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D68" w:rsidRPr="004D02F4" w:rsidRDefault="00751103" w:rsidP="00DF7CED">
      <w:pPr>
        <w:tabs>
          <w:tab w:val="left" w:leader="dot" w:pos="8222"/>
        </w:tabs>
        <w:spacing w:after="0" w:line="240" w:lineRule="auto"/>
        <w:jc w:val="center"/>
        <w:rPr>
          <w:b/>
          <w:bCs/>
          <w:sz w:val="28"/>
          <w:szCs w:val="28"/>
          <w:rtl/>
          <w:lang w:bidi="ar-DZ"/>
        </w:rPr>
      </w:pPr>
      <w:r w:rsidRPr="00DF7CED">
        <w:rPr>
          <w:rFonts w:hint="cs"/>
          <w:b/>
          <w:bCs/>
          <w:sz w:val="32"/>
          <w:szCs w:val="36"/>
          <w:rtl/>
          <w:lang w:bidi="ar-DZ"/>
        </w:rPr>
        <w:t>الفهر</w:t>
      </w:r>
      <w:r w:rsidRPr="004D02F4">
        <w:rPr>
          <w:rFonts w:hint="cs"/>
          <w:b/>
          <w:bCs/>
          <w:sz w:val="28"/>
          <w:szCs w:val="28"/>
          <w:rtl/>
          <w:lang w:bidi="ar-DZ"/>
        </w:rPr>
        <w:t>س</w:t>
      </w:r>
    </w:p>
    <w:p w:rsidR="00751103" w:rsidRPr="004D02F4" w:rsidRDefault="00FA7BE6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sz w:val="28"/>
          <w:szCs w:val="28"/>
          <w:lang w:bidi="ar-DZ"/>
        </w:rPr>
        <w:t>I</w:t>
      </w:r>
      <w:r w:rsidR="00751103" w:rsidRPr="004D02F4">
        <w:rPr>
          <w:rFonts w:hint="cs"/>
          <w:sz w:val="28"/>
          <w:szCs w:val="28"/>
          <w:rtl/>
          <w:lang w:val="fr-FR" w:bidi="ar-DZ"/>
        </w:rPr>
        <w:t>- المقدمة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Pr="004D02F4">
        <w:rPr>
          <w:rFonts w:hint="cs"/>
          <w:sz w:val="28"/>
          <w:szCs w:val="28"/>
          <w:rtl/>
          <w:lang w:val="fr-FR" w:bidi="ar-DZ"/>
        </w:rPr>
        <w:t>1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</w:p>
    <w:p w:rsidR="00751103" w:rsidRPr="004D02F4" w:rsidRDefault="00751103" w:rsidP="0056648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sz w:val="28"/>
          <w:szCs w:val="28"/>
          <w:lang w:val="fr-FR" w:bidi="ar-DZ"/>
        </w:rPr>
        <w:t>II</w:t>
      </w:r>
      <w:r w:rsidRPr="004D02F4">
        <w:rPr>
          <w:rFonts w:hint="cs"/>
          <w:sz w:val="28"/>
          <w:szCs w:val="28"/>
          <w:rtl/>
          <w:lang w:val="fr-FR" w:bidi="ar-DZ"/>
        </w:rPr>
        <w:t xml:space="preserve">- الجزء النظري </w:t>
      </w:r>
    </w:p>
    <w:p w:rsidR="00751103" w:rsidRPr="004D02F4" w:rsidRDefault="00751103" w:rsidP="00F24C32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1- نبذة تاريخية عن الذرة </w:t>
      </w:r>
      <w:r w:rsidRPr="004D02F4">
        <w:rPr>
          <w:i/>
          <w:iCs/>
          <w:sz w:val="28"/>
          <w:szCs w:val="28"/>
          <w:lang w:val="fr-FR" w:bidi="ar-DZ"/>
        </w:rPr>
        <w:t>Zea</w:t>
      </w:r>
      <w:r w:rsidR="00033D0D" w:rsidRPr="004D02F4">
        <w:rPr>
          <w:i/>
          <w:iCs/>
          <w:sz w:val="28"/>
          <w:szCs w:val="28"/>
          <w:lang w:val="fr-FR" w:bidi="ar-DZ"/>
        </w:rPr>
        <w:t xml:space="preserve"> </w:t>
      </w:r>
      <w:r w:rsidRPr="004D02F4">
        <w:rPr>
          <w:i/>
          <w:iCs/>
          <w:sz w:val="28"/>
          <w:szCs w:val="28"/>
          <w:lang w:val="fr-FR" w:bidi="ar-DZ"/>
        </w:rPr>
        <w:t>mays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751103" w:rsidRPr="004D02F4" w:rsidRDefault="0075110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1.1- تعريف الذرة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751103" w:rsidRPr="004D02F4" w:rsidRDefault="00751103" w:rsidP="00F24C32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2.1- تصنيف نبات الذرة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4</w:t>
      </w:r>
    </w:p>
    <w:p w:rsidR="00751103" w:rsidRPr="004D02F4" w:rsidRDefault="0075110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3.1- مورفولوجيا نبات الذرة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4</w:t>
      </w:r>
    </w:p>
    <w:p w:rsidR="00751103" w:rsidRPr="004D02F4" w:rsidRDefault="0075110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1.3.1- الأزهار الأنثوية متجمعة في السنابل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5</w:t>
      </w:r>
    </w:p>
    <w:p w:rsidR="00751103" w:rsidRPr="004D02F4" w:rsidRDefault="00751103" w:rsidP="008E611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2.3.1- الأزهار الذكرية متجمعة في عنقود زهري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E611A" w:rsidRPr="004D02F4">
        <w:rPr>
          <w:sz w:val="28"/>
          <w:szCs w:val="28"/>
          <w:lang w:val="fr-FR" w:bidi="ar-DZ"/>
        </w:rPr>
        <w:t>6</w:t>
      </w:r>
    </w:p>
    <w:p w:rsidR="00751103" w:rsidRPr="004D02F4" w:rsidRDefault="00751103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1.2.3.1- الجنين </w:t>
      </w:r>
      <w:r w:rsidRPr="004D02F4">
        <w:rPr>
          <w:sz w:val="28"/>
          <w:szCs w:val="28"/>
          <w:lang w:val="fr-FR" w:bidi="ar-DZ"/>
        </w:rPr>
        <w:t>l'embriyon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6</w:t>
      </w:r>
    </w:p>
    <w:p w:rsidR="00751103" w:rsidRPr="004D02F4" w:rsidRDefault="0075110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2.2.3.1- السويداء </w:t>
      </w:r>
      <w:r w:rsidRPr="004D02F4">
        <w:rPr>
          <w:sz w:val="28"/>
          <w:szCs w:val="28"/>
          <w:lang w:val="fr-FR" w:bidi="ar-DZ"/>
        </w:rPr>
        <w:t>albumen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6</w:t>
      </w:r>
    </w:p>
    <w:p w:rsidR="00751103" w:rsidRPr="004D02F4" w:rsidRDefault="0075110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3.2.3.1- الأغشية الخارجية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6</w:t>
      </w:r>
    </w:p>
    <w:p w:rsidR="00751103" w:rsidRPr="004D02F4" w:rsidRDefault="00685F3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4.1- فيزيولوجيا التطور 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6</w:t>
      </w:r>
    </w:p>
    <w:p w:rsidR="00685F33" w:rsidRPr="004D02F4" w:rsidRDefault="00685F3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1.4.1- الإنبات والصعود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6</w:t>
      </w:r>
    </w:p>
    <w:p w:rsidR="00685F33" w:rsidRPr="004D02F4" w:rsidRDefault="00685F33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2.4.1- المرحلة الخضرية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7</w:t>
      </w:r>
    </w:p>
    <w:p w:rsidR="00685F33" w:rsidRPr="004D02F4" w:rsidRDefault="00685F33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3.4.1- المرحلة التكاثرية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7</w:t>
      </w:r>
    </w:p>
    <w:p w:rsidR="00685F33" w:rsidRPr="004D02F4" w:rsidRDefault="000E60C5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5.1</w:t>
      </w:r>
      <w:r w:rsidR="00685F33" w:rsidRPr="004D02F4">
        <w:rPr>
          <w:rFonts w:hint="cs"/>
          <w:sz w:val="28"/>
          <w:szCs w:val="28"/>
          <w:rtl/>
          <w:lang w:val="fr-FR" w:bidi="ar-DZ"/>
        </w:rPr>
        <w:t>- فوائد نبات الذرة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8</w:t>
      </w:r>
    </w:p>
    <w:p w:rsidR="000E60C5" w:rsidRPr="004D02F4" w:rsidRDefault="000E60C5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1.5.1- </w:t>
      </w:r>
      <w:r w:rsidR="00FB4914" w:rsidRPr="004D02F4">
        <w:rPr>
          <w:rFonts w:hint="cs"/>
          <w:sz w:val="28"/>
          <w:szCs w:val="28"/>
          <w:rtl/>
          <w:lang w:val="fr-FR" w:bidi="ar-DZ"/>
        </w:rPr>
        <w:t>تغذية الإنسان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8</w:t>
      </w:r>
    </w:p>
    <w:p w:rsidR="00FB4914" w:rsidRPr="004D02F4" w:rsidRDefault="00FB4914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2.5.1- تغذية الحيوان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8</w:t>
      </w:r>
    </w:p>
    <w:p w:rsidR="00FB4914" w:rsidRPr="004D02F4" w:rsidRDefault="00FB4914" w:rsidP="008E611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3.5.1- الصناعة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E611A" w:rsidRPr="004D02F4">
        <w:rPr>
          <w:sz w:val="28"/>
          <w:szCs w:val="28"/>
          <w:lang w:val="fr-FR" w:bidi="ar-DZ"/>
        </w:rPr>
        <w:t>9</w:t>
      </w:r>
    </w:p>
    <w:p w:rsidR="00FB4914" w:rsidRPr="004D02F4" w:rsidRDefault="00FB4914" w:rsidP="008E611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4.5.1- نبات للزينة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E611A" w:rsidRPr="004D02F4">
        <w:rPr>
          <w:sz w:val="28"/>
          <w:szCs w:val="28"/>
          <w:lang w:val="fr-FR" w:bidi="ar-DZ"/>
        </w:rPr>
        <w:t>9</w:t>
      </w:r>
    </w:p>
    <w:p w:rsidR="00FB4914" w:rsidRPr="004D02F4" w:rsidRDefault="00FB4914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5.5.1- الزر</w:t>
      </w:r>
      <w:r w:rsidR="00F24C32" w:rsidRPr="004D02F4">
        <w:rPr>
          <w:rFonts w:hint="cs"/>
          <w:sz w:val="28"/>
          <w:szCs w:val="28"/>
          <w:rtl/>
          <w:lang w:val="fr-FR" w:bidi="ar-DZ"/>
        </w:rPr>
        <w:t>ا</w:t>
      </w:r>
      <w:r w:rsidRPr="004D02F4">
        <w:rPr>
          <w:rFonts w:hint="cs"/>
          <w:sz w:val="28"/>
          <w:szCs w:val="28"/>
          <w:rtl/>
          <w:lang w:val="fr-FR" w:bidi="ar-DZ"/>
        </w:rPr>
        <w:t>عة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9</w:t>
      </w:r>
    </w:p>
    <w:p w:rsidR="00FB4914" w:rsidRPr="004D02F4" w:rsidRDefault="00FB4914" w:rsidP="008E611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6.1- التركيب الكيميائي لحبوب الذرة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E611A" w:rsidRPr="004D02F4">
        <w:rPr>
          <w:sz w:val="28"/>
          <w:szCs w:val="28"/>
          <w:lang w:val="fr-FR" w:bidi="ar-DZ"/>
        </w:rPr>
        <w:t>10</w:t>
      </w:r>
    </w:p>
    <w:p w:rsidR="00FB4914" w:rsidRPr="004D02F4" w:rsidRDefault="00FB4914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7.1- نبذة تاريخية عن زراعة الذرة في الجزائر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10</w:t>
      </w:r>
    </w:p>
    <w:p w:rsidR="00FB4914" w:rsidRPr="004D02F4" w:rsidRDefault="00FB4914" w:rsidP="008E611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1.7.1- الأهمية الزراعية لنبات الذرة في الجزائر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E611A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11</w:t>
      </w:r>
    </w:p>
    <w:p w:rsidR="00FB4914" w:rsidRPr="004D02F4" w:rsidRDefault="00FB4914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2- أمراض نبات الذرة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11</w:t>
      </w:r>
    </w:p>
    <w:p w:rsidR="00FB4914" w:rsidRPr="004D02F4" w:rsidRDefault="00FB4914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1.2- الأنتراكنوز</w:t>
      </w:r>
      <w:r w:rsidRPr="004D02F4">
        <w:rPr>
          <w:sz w:val="28"/>
          <w:szCs w:val="28"/>
          <w:lang w:val="fr-FR" w:bidi="ar-DZ"/>
        </w:rPr>
        <w:t>Antrachnose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11</w:t>
      </w:r>
    </w:p>
    <w:p w:rsidR="00FB4914" w:rsidRPr="004D02F4" w:rsidRDefault="00FB4914" w:rsidP="003E7A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1.1.2- تعفن الساق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24C32" w:rsidRPr="004D02F4">
        <w:rPr>
          <w:rFonts w:hint="cs"/>
          <w:sz w:val="28"/>
          <w:szCs w:val="28"/>
          <w:rtl/>
          <w:lang w:val="fr-FR" w:bidi="ar-DZ"/>
        </w:rPr>
        <w:t>11</w:t>
      </w:r>
    </w:p>
    <w:p w:rsidR="00FB4914" w:rsidRPr="004D02F4" w:rsidRDefault="00FB4914" w:rsidP="008E611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2.1.2- حروق الأوراق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E611A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12</w:t>
      </w:r>
    </w:p>
    <w:p w:rsidR="00FB4914" w:rsidRPr="004D02F4" w:rsidRDefault="00FA2F35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2.2</w:t>
      </w:r>
      <w:r w:rsidRPr="004D02F4">
        <w:rPr>
          <w:rFonts w:hint="cs"/>
          <w:sz w:val="28"/>
          <w:szCs w:val="28"/>
          <w:rtl/>
          <w:lang w:val="fr-FR" w:bidi="ar-DZ"/>
        </w:rPr>
        <w:t xml:space="preserve">- </w:t>
      </w:r>
      <w:r w:rsidR="00FB4914" w:rsidRPr="004D02F4">
        <w:rPr>
          <w:rFonts w:hint="cs"/>
          <w:sz w:val="28"/>
          <w:szCs w:val="28"/>
          <w:rtl/>
          <w:lang w:val="fr-FR" w:bidi="ar-DZ"/>
        </w:rPr>
        <w:t xml:space="preserve">التفحم المشترك </w:t>
      </w:r>
      <w:r w:rsidR="00FB4914" w:rsidRPr="004D02F4">
        <w:rPr>
          <w:sz w:val="28"/>
          <w:szCs w:val="28"/>
          <w:lang w:val="fr-FR" w:bidi="ar-DZ"/>
        </w:rPr>
        <w:t>Charbon commun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12</w:t>
      </w:r>
    </w:p>
    <w:p w:rsidR="00FB4914" w:rsidRPr="004D02F4" w:rsidRDefault="00FB4914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lastRenderedPageBreak/>
        <w:t xml:space="preserve">3.2- </w:t>
      </w:r>
      <w:r w:rsidR="00586CCC"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Pr="004D02F4">
        <w:rPr>
          <w:rFonts w:hint="cs"/>
          <w:sz w:val="28"/>
          <w:szCs w:val="28"/>
          <w:rtl/>
          <w:lang w:val="fr-FR" w:bidi="ar-DZ"/>
        </w:rPr>
        <w:t xml:space="preserve">تفحم نورات الذرة </w:t>
      </w:r>
      <w:r w:rsidRPr="004D02F4">
        <w:rPr>
          <w:sz w:val="28"/>
          <w:szCs w:val="28"/>
          <w:lang w:val="fr-FR" w:bidi="ar-DZ"/>
        </w:rPr>
        <w:t>Charbon des inflore</w:t>
      </w:r>
      <w:r w:rsidR="00FA2F35" w:rsidRPr="004D02F4">
        <w:rPr>
          <w:sz w:val="28"/>
          <w:szCs w:val="28"/>
          <w:lang w:val="fr-FR" w:bidi="ar-DZ"/>
        </w:rPr>
        <w:t>sc</w:t>
      </w:r>
      <w:r w:rsidRPr="004D02F4">
        <w:rPr>
          <w:sz w:val="28"/>
          <w:szCs w:val="28"/>
          <w:lang w:val="fr-FR" w:bidi="ar-DZ"/>
        </w:rPr>
        <w:t>ens du maïs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sz w:val="28"/>
          <w:szCs w:val="28"/>
          <w:lang w:val="fr-FR" w:bidi="ar-DZ"/>
        </w:rPr>
        <w:t>12</w:t>
      </w:r>
    </w:p>
    <w:p w:rsidR="00FB4914" w:rsidRPr="004D02F4" w:rsidRDefault="00FB4914" w:rsidP="008E611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4.2- </w:t>
      </w:r>
      <w:r w:rsidR="00586CCC"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Pr="004D02F4">
        <w:rPr>
          <w:rFonts w:hint="cs"/>
          <w:sz w:val="28"/>
          <w:szCs w:val="28"/>
          <w:rtl/>
          <w:lang w:val="fr-FR" w:bidi="ar-DZ"/>
        </w:rPr>
        <w:t>سقوط الباذرات</w:t>
      </w:r>
      <w:r w:rsidRPr="004D02F4">
        <w:rPr>
          <w:sz w:val="28"/>
          <w:szCs w:val="28"/>
          <w:lang w:val="fr-FR" w:bidi="ar-DZ"/>
        </w:rPr>
        <w:t>Foutes des semis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E611A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13</w:t>
      </w:r>
    </w:p>
    <w:p w:rsidR="00FB4914" w:rsidRPr="004D02F4" w:rsidRDefault="00FB4914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5.2- الفيزاريوز</w:t>
      </w:r>
      <w:r w:rsidRPr="004D02F4">
        <w:rPr>
          <w:sz w:val="28"/>
          <w:szCs w:val="28"/>
          <w:lang w:val="fr-FR" w:bidi="ar-DZ"/>
        </w:rPr>
        <w:t>Fusariose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rFonts w:hint="cs"/>
          <w:sz w:val="28"/>
          <w:szCs w:val="28"/>
          <w:rtl/>
          <w:lang w:val="fr-FR" w:bidi="ar-DZ"/>
        </w:rPr>
        <w:t>13</w:t>
      </w:r>
    </w:p>
    <w:p w:rsidR="00FB4914" w:rsidRPr="004D02F4" w:rsidRDefault="00FB4914" w:rsidP="00FA2F3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6.2- ريزوكتون</w:t>
      </w:r>
      <w:r w:rsidR="00832ADF"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="00B961C0" w:rsidRPr="004D02F4">
        <w:rPr>
          <w:sz w:val="28"/>
          <w:szCs w:val="28"/>
          <w:lang w:val="fr-FR" w:bidi="ar-DZ"/>
        </w:rPr>
        <w:t>Rhizoctone</w:t>
      </w:r>
      <w:r w:rsidR="00832ADF"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2F35" w:rsidRPr="004D02F4">
        <w:rPr>
          <w:rFonts w:hint="cs"/>
          <w:sz w:val="28"/>
          <w:szCs w:val="28"/>
          <w:rtl/>
          <w:lang w:val="fr-FR" w:bidi="ar-DZ"/>
        </w:rPr>
        <w:t>13</w:t>
      </w:r>
    </w:p>
    <w:p w:rsidR="00FB4914" w:rsidRPr="004D02F4" w:rsidRDefault="00FB4914" w:rsidP="00FA37B3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7.2- الصدأ </w:t>
      </w:r>
      <w:r w:rsidRPr="004D02F4">
        <w:rPr>
          <w:sz w:val="28"/>
          <w:szCs w:val="28"/>
          <w:lang w:val="fr-FR" w:bidi="ar-DZ"/>
        </w:rPr>
        <w:t>Rouille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FA37B3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14</w:t>
      </w:r>
    </w:p>
    <w:p w:rsidR="009978E4" w:rsidRPr="004D02F4" w:rsidRDefault="00EE4303" w:rsidP="005A2883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8.2- التعفن الجاف للذرة </w:t>
      </w:r>
      <w:r w:rsidRPr="004D02F4">
        <w:rPr>
          <w:sz w:val="28"/>
          <w:szCs w:val="28"/>
          <w:lang w:val="fr-FR" w:bidi="ar-DZ"/>
        </w:rPr>
        <w:t>Pourriture sèche du maïs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A2883" w:rsidRPr="004D02F4">
        <w:rPr>
          <w:sz w:val="28"/>
          <w:szCs w:val="28"/>
          <w:lang w:val="fr-FR" w:bidi="ar-DZ"/>
        </w:rPr>
        <w:t>14</w:t>
      </w:r>
    </w:p>
    <w:p w:rsidR="00EE4303" w:rsidRPr="004D02F4" w:rsidRDefault="00EE4303" w:rsidP="00832ADF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9.2- حروق الذرة </w:t>
      </w:r>
      <w:r w:rsidRPr="004D02F4">
        <w:rPr>
          <w:sz w:val="28"/>
          <w:szCs w:val="28"/>
          <w:lang w:val="fr-FR" w:bidi="ar-DZ"/>
        </w:rPr>
        <w:t>Helminthosporiose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832ADF" w:rsidRPr="004D02F4">
        <w:rPr>
          <w:sz w:val="28"/>
          <w:szCs w:val="28"/>
          <w:lang w:val="fr-FR" w:bidi="ar-DZ"/>
        </w:rPr>
        <w:t>14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10.2- فطر </w:t>
      </w:r>
      <w:r w:rsidRPr="004D02F4">
        <w:rPr>
          <w:i/>
          <w:iCs/>
          <w:sz w:val="28"/>
          <w:szCs w:val="28"/>
          <w:lang w:val="fr-FR" w:bidi="ar-DZ"/>
        </w:rPr>
        <w:t>F.roseum</w:t>
      </w:r>
      <w:r w:rsidRPr="004D02F4">
        <w:rPr>
          <w:rFonts w:hint="cs"/>
          <w:sz w:val="28"/>
          <w:szCs w:val="28"/>
          <w:rtl/>
          <w:lang w:val="fr-FR" w:bidi="ar-DZ"/>
        </w:rPr>
        <w:t xml:space="preserve"> كنموذج من بين الفطريات المصاحبة لنبات الذرة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hint="cs"/>
          <w:sz w:val="28"/>
          <w:szCs w:val="28"/>
          <w:rtl/>
          <w:lang w:val="fr-FR" w:bidi="ar-DZ"/>
        </w:rPr>
        <w:t>16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1.10.2- تصنيف فطر </w:t>
      </w:r>
      <w:r w:rsidRPr="004D02F4">
        <w:rPr>
          <w:i/>
          <w:iCs/>
          <w:sz w:val="28"/>
          <w:szCs w:val="28"/>
          <w:lang w:val="fr-FR" w:bidi="ar-DZ"/>
        </w:rPr>
        <w:t>F.roseum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hint="cs"/>
          <w:sz w:val="28"/>
          <w:szCs w:val="28"/>
          <w:rtl/>
          <w:lang w:val="fr-FR" w:bidi="ar-DZ"/>
        </w:rPr>
        <w:t>17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2.10.2- العلاقة بين الفطر الممرض والنبات ال</w:t>
      </w:r>
      <w:r w:rsidR="007D66A3" w:rsidRPr="004D02F4">
        <w:rPr>
          <w:rFonts w:hint="cs"/>
          <w:sz w:val="28"/>
          <w:szCs w:val="28"/>
          <w:rtl/>
          <w:lang w:val="fr-FR" w:bidi="ar-DZ"/>
        </w:rPr>
        <w:t>ع</w:t>
      </w:r>
      <w:r w:rsidRPr="004D02F4">
        <w:rPr>
          <w:rFonts w:hint="cs"/>
          <w:sz w:val="28"/>
          <w:szCs w:val="28"/>
          <w:rtl/>
          <w:lang w:val="fr-FR" w:bidi="ar-DZ"/>
        </w:rPr>
        <w:t>ائل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hint="cs"/>
          <w:sz w:val="28"/>
          <w:szCs w:val="28"/>
          <w:rtl/>
          <w:lang w:val="fr-FR" w:bidi="ar-DZ"/>
        </w:rPr>
        <w:t>17</w:t>
      </w:r>
    </w:p>
    <w:p w:rsidR="00EE4303" w:rsidRPr="004D02F4" w:rsidRDefault="00EE4303" w:rsidP="001E704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3.10.2- الدورة البيولوجية لفطر </w:t>
      </w:r>
      <w:r w:rsidR="001E704D" w:rsidRPr="004D02F4">
        <w:rPr>
          <w:i/>
          <w:iCs/>
          <w:sz w:val="28"/>
          <w:szCs w:val="28"/>
          <w:lang w:val="fr-FR" w:bidi="ar-DZ"/>
        </w:rPr>
        <w:t>Fusarium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A805F6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18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4.10.2- الإصابة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hint="cs"/>
          <w:sz w:val="28"/>
          <w:szCs w:val="28"/>
          <w:rtl/>
          <w:lang w:val="fr-FR" w:bidi="ar-DZ"/>
        </w:rPr>
        <w:t>20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5.10.2- تعريف مرض الفيزاريوز</w:t>
      </w:r>
      <w:r w:rsidRPr="004D02F4">
        <w:rPr>
          <w:sz w:val="28"/>
          <w:szCs w:val="28"/>
          <w:lang w:val="fr-FR" w:bidi="ar-DZ"/>
        </w:rPr>
        <w:t>Fusariose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hint="cs"/>
          <w:sz w:val="28"/>
          <w:szCs w:val="28"/>
          <w:rtl/>
          <w:lang w:val="fr-FR" w:bidi="ar-DZ"/>
        </w:rPr>
        <w:t>20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6.10.2- عموميات حول مرض الفيزاريوز</w:t>
      </w:r>
      <w:r w:rsidRPr="004D02F4">
        <w:rPr>
          <w:sz w:val="28"/>
          <w:szCs w:val="28"/>
          <w:lang w:val="fr-FR" w:bidi="ar-DZ"/>
        </w:rPr>
        <w:t>Fusariose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1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3- المقاومة البيولوجية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1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1.3- عموميات حول المقاومة البيولوجية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1</w:t>
      </w:r>
    </w:p>
    <w:p w:rsidR="00EE4303" w:rsidRPr="004D02F4" w:rsidRDefault="00EE4303" w:rsidP="00701BA0">
      <w:pPr>
        <w:pStyle w:val="Paragraphedeliste"/>
        <w:numPr>
          <w:ilvl w:val="0"/>
          <w:numId w:val="5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المقاومة البيولوجية القديمة (الكلاسيكية)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2</w:t>
      </w:r>
    </w:p>
    <w:p w:rsidR="00EE4303" w:rsidRPr="004D02F4" w:rsidRDefault="00EE4303" w:rsidP="00701BA0">
      <w:pPr>
        <w:pStyle w:val="Paragraphedeliste"/>
        <w:numPr>
          <w:ilvl w:val="0"/>
          <w:numId w:val="5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المقاومة البيولوجية العالية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2</w:t>
      </w:r>
    </w:p>
    <w:p w:rsidR="00EE4303" w:rsidRPr="004D02F4" w:rsidRDefault="00EE4303" w:rsidP="00701BA0">
      <w:pPr>
        <w:pStyle w:val="Paragraphedeliste"/>
        <w:numPr>
          <w:ilvl w:val="0"/>
          <w:numId w:val="5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استعمال أجناس محفزة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2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2.3- طرق المقاومة البيولوجية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1.2.3- المقاومة البيولوجية عن طريق استعمال المفترسات 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2.2.3- المقاومة البيولوجية عن طريق استعمال المتطفلات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3.2.3- المقاومة البيولوجية عن طريق استعمال الطرق الزراعية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4.2.3- المقاومة البيولوجية عن طريق استعمال أنواع نباتية مقاومة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EE4303" w:rsidRPr="004D02F4" w:rsidRDefault="00EE4303" w:rsidP="00701BA0">
      <w:pPr>
        <w:pStyle w:val="Paragraphedeliste"/>
        <w:numPr>
          <w:ilvl w:val="0"/>
          <w:numId w:val="6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تغيير هيئة الكائن الحي </w:t>
      </w:r>
      <w:r w:rsidRPr="004D02F4">
        <w:rPr>
          <w:sz w:val="28"/>
          <w:szCs w:val="28"/>
          <w:lang w:val="fr-FR" w:bidi="ar-DZ"/>
        </w:rPr>
        <w:t>Antix</w:t>
      </w:r>
      <w:r w:rsidR="00701BA0" w:rsidRPr="004D02F4">
        <w:rPr>
          <w:sz w:val="28"/>
          <w:szCs w:val="28"/>
          <w:lang w:val="fr-FR" w:bidi="ar-DZ"/>
        </w:rPr>
        <w:t>é</w:t>
      </w:r>
      <w:r w:rsidRPr="004D02F4">
        <w:rPr>
          <w:sz w:val="28"/>
          <w:szCs w:val="28"/>
          <w:lang w:val="fr-FR" w:bidi="ar-DZ"/>
        </w:rPr>
        <w:t>nose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5D259A" w:rsidRPr="004D02F4">
        <w:rPr>
          <w:rFonts w:hint="cs"/>
          <w:sz w:val="28"/>
          <w:szCs w:val="28"/>
          <w:rtl/>
          <w:lang w:val="fr-FR" w:bidi="ar-DZ"/>
        </w:rPr>
        <w:t>2</w:t>
      </w:r>
      <w:r w:rsidR="00701BA0" w:rsidRPr="004D02F4">
        <w:rPr>
          <w:rFonts w:hint="cs"/>
          <w:sz w:val="28"/>
          <w:szCs w:val="28"/>
          <w:rtl/>
          <w:lang w:val="fr-FR" w:bidi="ar-DZ"/>
        </w:rPr>
        <w:t>3</w:t>
      </w:r>
    </w:p>
    <w:p w:rsidR="00EE4303" w:rsidRPr="004D02F4" w:rsidRDefault="00EE4303" w:rsidP="00701BA0">
      <w:pPr>
        <w:pStyle w:val="Paragraphedeliste"/>
        <w:numPr>
          <w:ilvl w:val="0"/>
          <w:numId w:val="6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الأيض الحيوي </w:t>
      </w:r>
      <w:r w:rsidRPr="004D02F4">
        <w:rPr>
          <w:sz w:val="28"/>
          <w:szCs w:val="28"/>
          <w:lang w:val="fr-FR" w:bidi="ar-DZ"/>
        </w:rPr>
        <w:t>Antibiose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24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5.2.3- المقاومة البيولوجية عن طريق استعمال مبيد الحشرات النباتي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24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6.2.3- المقاومة البيولوجية عن طريق استعمال الكائنات الحية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24</w:t>
      </w:r>
    </w:p>
    <w:p w:rsidR="00EE4303" w:rsidRPr="004D02F4" w:rsidRDefault="00EE4303" w:rsidP="00701BA0">
      <w:pPr>
        <w:pStyle w:val="Paragraphedeliste"/>
        <w:numPr>
          <w:ilvl w:val="0"/>
          <w:numId w:val="7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الديدان الخيطية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24</w:t>
      </w:r>
    </w:p>
    <w:p w:rsidR="00EE4303" w:rsidRPr="004D02F4" w:rsidRDefault="00EE4303" w:rsidP="00701BA0">
      <w:pPr>
        <w:pStyle w:val="Paragraphedeliste"/>
        <w:numPr>
          <w:ilvl w:val="0"/>
          <w:numId w:val="7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البكتيريا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24</w:t>
      </w:r>
    </w:p>
    <w:p w:rsidR="00EE4303" w:rsidRPr="004D02F4" w:rsidRDefault="00EE4303" w:rsidP="00701BA0">
      <w:pPr>
        <w:pStyle w:val="Paragraphedeliste"/>
        <w:numPr>
          <w:ilvl w:val="0"/>
          <w:numId w:val="7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lastRenderedPageBreak/>
        <w:t>الفطريات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25</w:t>
      </w:r>
    </w:p>
    <w:p w:rsidR="00EE4303" w:rsidRPr="004D02F4" w:rsidRDefault="00EE4303" w:rsidP="00701BA0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4- عموميات حول جنس </w:t>
      </w:r>
      <w:r w:rsidRPr="004D02F4">
        <w:rPr>
          <w:i/>
          <w:iCs/>
          <w:sz w:val="28"/>
          <w:szCs w:val="28"/>
          <w:lang w:val="fr-FR" w:bidi="ar-DZ"/>
        </w:rPr>
        <w:t>Trichoderma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701BA0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25</w:t>
      </w:r>
    </w:p>
    <w:p w:rsidR="00EE4303" w:rsidRPr="004D02F4" w:rsidRDefault="00EE4303" w:rsidP="003E72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1.4- مورفولوجيا فطر </w:t>
      </w:r>
      <w:r w:rsidRPr="004D02F4">
        <w:rPr>
          <w:i/>
          <w:iCs/>
          <w:sz w:val="28"/>
          <w:szCs w:val="28"/>
          <w:lang w:val="fr-FR" w:bidi="ar-DZ"/>
        </w:rPr>
        <w:t>Trichoderma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3E72D7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26</w:t>
      </w:r>
    </w:p>
    <w:p w:rsidR="00F624AA" w:rsidRPr="004D02F4" w:rsidRDefault="00F624AA" w:rsidP="003E72D7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2.4- تصنيف جنس </w:t>
      </w:r>
      <w:r w:rsidRPr="004D02F4">
        <w:rPr>
          <w:i/>
          <w:iCs/>
          <w:sz w:val="28"/>
          <w:szCs w:val="28"/>
          <w:lang w:val="fr-FR" w:bidi="ar-DZ"/>
        </w:rPr>
        <w:t>Trichoderma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3E72D7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26</w:t>
      </w:r>
    </w:p>
    <w:p w:rsidR="00F624AA" w:rsidRPr="004D02F4" w:rsidRDefault="00F624AA" w:rsidP="00A805F6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3.4- الوسط البيئي</w:t>
      </w:r>
      <w:r w:rsidR="00A805F6" w:rsidRPr="004D02F4">
        <w:rPr>
          <w:rFonts w:hint="cs"/>
          <w:sz w:val="28"/>
          <w:szCs w:val="28"/>
          <w:rtl/>
          <w:lang w:val="fr-FR" w:bidi="ar-DZ"/>
        </w:rPr>
        <w:t xml:space="preserve"> لفطر </w:t>
      </w:r>
      <w:r w:rsidR="00A805F6" w:rsidRPr="004D02F4">
        <w:rPr>
          <w:i/>
          <w:iCs/>
          <w:sz w:val="28"/>
          <w:szCs w:val="28"/>
          <w:lang w:val="fr-FR" w:bidi="ar-DZ"/>
        </w:rPr>
        <w:t>Trichoderma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3E72D7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26</w:t>
      </w:r>
    </w:p>
    <w:p w:rsidR="00F624AA" w:rsidRPr="004D02F4" w:rsidRDefault="00F624AA" w:rsidP="00586CCC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4.4- تعريف فطر </w:t>
      </w:r>
      <w:r w:rsidRPr="004D02F4">
        <w:rPr>
          <w:i/>
          <w:iCs/>
          <w:sz w:val="28"/>
          <w:szCs w:val="28"/>
          <w:lang w:val="fr-FR" w:bidi="ar-DZ"/>
        </w:rPr>
        <w:t>T.viride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27</w:t>
      </w:r>
    </w:p>
    <w:p w:rsidR="00F624AA" w:rsidRPr="004D02F4" w:rsidRDefault="00F624AA" w:rsidP="00B6316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5.4- تواجد فطر</w:t>
      </w:r>
      <w:r w:rsidRPr="004D02F4">
        <w:rPr>
          <w:i/>
          <w:iCs/>
          <w:sz w:val="28"/>
          <w:szCs w:val="28"/>
          <w:lang w:val="fr-FR" w:bidi="ar-DZ"/>
        </w:rPr>
        <w:t>T.viride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27</w:t>
      </w:r>
    </w:p>
    <w:p w:rsidR="00F624AA" w:rsidRPr="004D02F4" w:rsidRDefault="00F624AA" w:rsidP="00B6316D">
      <w:pPr>
        <w:tabs>
          <w:tab w:val="left" w:leader="dot" w:pos="8222"/>
        </w:tabs>
        <w:spacing w:after="0" w:line="240" w:lineRule="auto"/>
        <w:rPr>
          <w:sz w:val="28"/>
          <w:szCs w:val="28"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6.4- مورفولوجيا </w:t>
      </w:r>
      <w:r w:rsidRPr="004D02F4">
        <w:rPr>
          <w:i/>
          <w:iCs/>
          <w:sz w:val="28"/>
          <w:szCs w:val="28"/>
          <w:lang w:val="fr-FR" w:bidi="ar-DZ"/>
        </w:rPr>
        <w:t>T.viride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27</w:t>
      </w:r>
    </w:p>
    <w:p w:rsidR="00F624AA" w:rsidRPr="004D02F4" w:rsidRDefault="00F624AA" w:rsidP="00B6316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7.4- بيولوجيا فطر </w:t>
      </w:r>
      <w:r w:rsidRPr="004D02F4">
        <w:rPr>
          <w:i/>
          <w:iCs/>
          <w:sz w:val="28"/>
          <w:szCs w:val="28"/>
          <w:lang w:val="fr-FR" w:bidi="ar-DZ"/>
        </w:rPr>
        <w:t>T.viride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28</w:t>
      </w:r>
    </w:p>
    <w:p w:rsidR="00F624AA" w:rsidRPr="004D02F4" w:rsidRDefault="00F624AA" w:rsidP="00B6316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8.4- دورة حياة فطر </w:t>
      </w:r>
      <w:r w:rsidRPr="004D02F4">
        <w:rPr>
          <w:i/>
          <w:iCs/>
          <w:sz w:val="28"/>
          <w:szCs w:val="28"/>
          <w:lang w:val="fr-FR" w:bidi="ar-DZ"/>
        </w:rPr>
        <w:t>T.viride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28</w:t>
      </w:r>
    </w:p>
    <w:p w:rsidR="00F624AA" w:rsidRPr="004D02F4" w:rsidRDefault="00F624AA" w:rsidP="00586CCC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9.4- المنتجات الأيضية لفطر </w:t>
      </w:r>
      <w:r w:rsidRPr="004D02F4">
        <w:rPr>
          <w:i/>
          <w:iCs/>
          <w:sz w:val="28"/>
          <w:szCs w:val="28"/>
          <w:lang w:val="fr-FR" w:bidi="ar-DZ"/>
        </w:rPr>
        <w:t>T.viride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28</w:t>
      </w:r>
    </w:p>
    <w:p w:rsidR="00F624AA" w:rsidRPr="004D02F4" w:rsidRDefault="00586CCC" w:rsidP="00B6316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10.4-</w:t>
      </w:r>
      <w:r w:rsidR="00FF2096"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="00F624AA" w:rsidRPr="004D02F4">
        <w:rPr>
          <w:rFonts w:hint="cs"/>
          <w:sz w:val="28"/>
          <w:szCs w:val="28"/>
          <w:rtl/>
          <w:lang w:val="fr-FR" w:bidi="ar-DZ"/>
        </w:rPr>
        <w:t xml:space="preserve">قدرة فطر </w:t>
      </w:r>
      <w:r w:rsidR="00F624AA" w:rsidRPr="004D02F4">
        <w:rPr>
          <w:i/>
          <w:iCs/>
          <w:sz w:val="28"/>
          <w:szCs w:val="28"/>
          <w:lang w:val="fr-FR" w:bidi="ar-DZ"/>
        </w:rPr>
        <w:t>T.viride</w:t>
      </w:r>
      <w:r w:rsidR="00F624AA" w:rsidRPr="004D02F4">
        <w:rPr>
          <w:rFonts w:hint="cs"/>
          <w:sz w:val="28"/>
          <w:szCs w:val="28"/>
          <w:rtl/>
          <w:lang w:val="fr-FR" w:bidi="ar-DZ"/>
        </w:rPr>
        <w:t xml:space="preserve"> على التضاد</w:t>
      </w:r>
      <w:r w:rsidR="003E7AD7"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28</w:t>
      </w:r>
    </w:p>
    <w:p w:rsidR="00457C7C" w:rsidRPr="004D02F4" w:rsidRDefault="00457C7C" w:rsidP="00B6316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1.10.4- الأيض الحيوي </w:t>
      </w:r>
      <w:r w:rsidRPr="004D02F4">
        <w:rPr>
          <w:sz w:val="28"/>
          <w:szCs w:val="28"/>
          <w:lang w:val="fr-FR" w:bidi="ar-DZ"/>
        </w:rPr>
        <w:t>Antibiose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B6316D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28</w:t>
      </w:r>
    </w:p>
    <w:p w:rsidR="00457C7C" w:rsidRPr="004D02F4" w:rsidRDefault="00457C7C" w:rsidP="00DC642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2.10.4- التنافس </w:t>
      </w:r>
      <w:r w:rsidRPr="004D02F4">
        <w:rPr>
          <w:sz w:val="28"/>
          <w:szCs w:val="28"/>
          <w:lang w:val="fr-FR" w:bidi="ar-DZ"/>
        </w:rPr>
        <w:t>La compétition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DC6425" w:rsidRPr="004D02F4">
        <w:rPr>
          <w:rFonts w:ascii="Simplified Arabic Fixed" w:hAnsi="Simplified Arabic Fixed" w:cs="Simplified Arabic Fixed"/>
          <w:sz w:val="28"/>
          <w:szCs w:val="28"/>
          <w:lang w:val="fr-FR" w:bidi="ar-DZ"/>
        </w:rPr>
        <w:t>29</w:t>
      </w:r>
    </w:p>
    <w:p w:rsidR="00457C7C" w:rsidRPr="004D02F4" w:rsidRDefault="005977F1" w:rsidP="00DC642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3.10.4- التطفل الفطري </w:t>
      </w:r>
      <w:r w:rsidRPr="004D02F4">
        <w:rPr>
          <w:sz w:val="28"/>
          <w:szCs w:val="28"/>
          <w:lang w:val="fr-FR" w:bidi="ar-DZ"/>
        </w:rPr>
        <w:t>Mycoparasiti</w:t>
      </w:r>
      <w:r w:rsidR="00DC6425" w:rsidRPr="004D02F4">
        <w:rPr>
          <w:sz w:val="28"/>
          <w:szCs w:val="28"/>
          <w:lang w:val="fr-FR" w:bidi="ar-DZ"/>
        </w:rPr>
        <w:t>sme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DC6425" w:rsidRPr="004D02F4">
        <w:rPr>
          <w:rFonts w:hint="cs"/>
          <w:sz w:val="28"/>
          <w:szCs w:val="28"/>
          <w:rtl/>
          <w:lang w:val="fr-FR" w:bidi="ar-DZ"/>
        </w:rPr>
        <w:t>29</w:t>
      </w:r>
    </w:p>
    <w:p w:rsidR="005977F1" w:rsidRPr="004D02F4" w:rsidRDefault="00FF2096" w:rsidP="00DC6425">
      <w:pPr>
        <w:pStyle w:val="Paragraphedeliste"/>
        <w:numPr>
          <w:ilvl w:val="0"/>
          <w:numId w:val="8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   </w:t>
      </w:r>
      <w:r w:rsidR="005977F1" w:rsidRPr="004D02F4">
        <w:rPr>
          <w:rFonts w:hint="cs"/>
          <w:sz w:val="28"/>
          <w:szCs w:val="28"/>
          <w:rtl/>
          <w:lang w:val="fr-FR" w:bidi="ar-DZ"/>
        </w:rPr>
        <w:t>مرحلة التحفيز</w:t>
      </w:r>
      <w:r w:rsidR="005977F1" w:rsidRPr="004D02F4">
        <w:rPr>
          <w:rFonts w:hint="cs"/>
          <w:sz w:val="28"/>
          <w:szCs w:val="28"/>
          <w:rtl/>
          <w:lang w:val="fr-FR" w:bidi="ar-DZ"/>
        </w:rPr>
        <w:tab/>
      </w:r>
      <w:r w:rsidR="00DC6425" w:rsidRPr="004D02F4">
        <w:rPr>
          <w:rFonts w:hint="cs"/>
          <w:sz w:val="28"/>
          <w:szCs w:val="28"/>
          <w:rtl/>
          <w:lang w:val="fr-FR" w:bidi="ar-DZ"/>
        </w:rPr>
        <w:t>29</w:t>
      </w:r>
    </w:p>
    <w:p w:rsidR="005977F1" w:rsidRPr="004D02F4" w:rsidRDefault="00FF2096" w:rsidP="00DC6425">
      <w:pPr>
        <w:pStyle w:val="Paragraphedeliste"/>
        <w:numPr>
          <w:ilvl w:val="0"/>
          <w:numId w:val="8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   </w:t>
      </w:r>
      <w:r w:rsidR="005977F1" w:rsidRPr="004D02F4">
        <w:rPr>
          <w:rFonts w:hint="cs"/>
          <w:sz w:val="28"/>
          <w:szCs w:val="28"/>
          <w:rtl/>
          <w:lang w:val="fr-FR" w:bidi="ar-DZ"/>
        </w:rPr>
        <w:t>مرحلة التعارف</w:t>
      </w:r>
      <w:r w:rsidR="005977F1" w:rsidRPr="004D02F4">
        <w:rPr>
          <w:rFonts w:hint="cs"/>
          <w:sz w:val="28"/>
          <w:szCs w:val="28"/>
          <w:rtl/>
          <w:lang w:val="fr-FR" w:bidi="ar-DZ"/>
        </w:rPr>
        <w:tab/>
      </w:r>
      <w:r w:rsidR="00DC6425" w:rsidRPr="004D02F4">
        <w:rPr>
          <w:rFonts w:hint="cs"/>
          <w:sz w:val="28"/>
          <w:szCs w:val="28"/>
          <w:rtl/>
          <w:lang w:val="fr-FR" w:bidi="ar-DZ"/>
        </w:rPr>
        <w:t>30</w:t>
      </w:r>
    </w:p>
    <w:p w:rsidR="005977F1" w:rsidRPr="004D02F4" w:rsidRDefault="00FF2096" w:rsidP="00DC6425">
      <w:pPr>
        <w:pStyle w:val="Paragraphedeliste"/>
        <w:numPr>
          <w:ilvl w:val="0"/>
          <w:numId w:val="8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   </w:t>
      </w:r>
      <w:r w:rsidR="005977F1" w:rsidRPr="004D02F4">
        <w:rPr>
          <w:rFonts w:hint="cs"/>
          <w:sz w:val="28"/>
          <w:szCs w:val="28"/>
          <w:rtl/>
          <w:lang w:val="fr-FR" w:bidi="ar-DZ"/>
        </w:rPr>
        <w:t>مرحلة الالتفاف</w:t>
      </w:r>
      <w:r w:rsidR="005977F1" w:rsidRPr="004D02F4">
        <w:rPr>
          <w:rFonts w:hint="cs"/>
          <w:sz w:val="28"/>
          <w:szCs w:val="28"/>
          <w:rtl/>
          <w:lang w:val="fr-FR" w:bidi="ar-DZ"/>
        </w:rPr>
        <w:tab/>
      </w:r>
      <w:r w:rsidR="00DC6425" w:rsidRPr="004D02F4">
        <w:rPr>
          <w:rFonts w:hint="cs"/>
          <w:sz w:val="28"/>
          <w:szCs w:val="28"/>
          <w:rtl/>
          <w:lang w:val="fr-FR" w:bidi="ar-DZ"/>
        </w:rPr>
        <w:t>30</w:t>
      </w:r>
    </w:p>
    <w:p w:rsidR="005977F1" w:rsidRPr="004D02F4" w:rsidRDefault="005977F1" w:rsidP="00206C4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4.10.4- التضاد </w:t>
      </w:r>
      <w:r w:rsidRPr="004D02F4">
        <w:rPr>
          <w:sz w:val="28"/>
          <w:szCs w:val="28"/>
          <w:lang w:val="fr-FR" w:bidi="ar-DZ"/>
        </w:rPr>
        <w:t>L'antagonisme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206C45" w:rsidRPr="004D02F4">
        <w:rPr>
          <w:rFonts w:hint="cs"/>
          <w:sz w:val="28"/>
          <w:szCs w:val="28"/>
          <w:rtl/>
          <w:lang w:val="fr-FR" w:bidi="ar-DZ"/>
        </w:rPr>
        <w:t>31</w:t>
      </w:r>
    </w:p>
    <w:p w:rsidR="005977F1" w:rsidRPr="004D02F4" w:rsidRDefault="005977F1" w:rsidP="00206C4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5.10.4- التداخل </w:t>
      </w:r>
      <w:r w:rsidRPr="00972234">
        <w:rPr>
          <w:rFonts w:ascii="Simplified Arabic" w:hAnsi="Simplified Arabic"/>
          <w:sz w:val="28"/>
          <w:szCs w:val="28"/>
          <w:rtl/>
          <w:lang w:val="fr-FR" w:bidi="ar-DZ"/>
        </w:rPr>
        <w:t>بين فطر</w:t>
      </w:r>
      <w:r w:rsidRPr="00972234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Trichoderma</w:t>
      </w:r>
      <w:r w:rsidRPr="00972234">
        <w:rPr>
          <w:rFonts w:ascii="Simplified Arabic" w:hAnsi="Simplified Arabic"/>
          <w:sz w:val="28"/>
          <w:szCs w:val="28"/>
          <w:rtl/>
          <w:lang w:val="fr-FR" w:bidi="ar-DZ"/>
        </w:rPr>
        <w:t>والنبات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206C45" w:rsidRPr="004D02F4">
        <w:rPr>
          <w:rFonts w:hint="cs"/>
          <w:sz w:val="28"/>
          <w:szCs w:val="28"/>
          <w:rtl/>
          <w:lang w:val="fr-FR" w:bidi="ar-DZ"/>
        </w:rPr>
        <w:t>32</w:t>
      </w:r>
    </w:p>
    <w:p w:rsidR="005977F1" w:rsidRPr="004D02F4" w:rsidRDefault="005977F1" w:rsidP="00206C4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6.10.4- </w:t>
      </w:r>
      <w:r w:rsidRPr="00972234">
        <w:rPr>
          <w:rFonts w:ascii="Simplified Arabic" w:hAnsi="Simplified Arabic"/>
          <w:sz w:val="28"/>
          <w:szCs w:val="28"/>
          <w:rtl/>
          <w:lang w:val="fr-FR" w:bidi="ar-DZ"/>
        </w:rPr>
        <w:t>تأثير فطر</w:t>
      </w:r>
      <w:r w:rsidRPr="00972234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Trichoderma</w:t>
      </w:r>
      <w:r w:rsidRPr="004D02F4">
        <w:rPr>
          <w:rFonts w:hint="cs"/>
          <w:sz w:val="28"/>
          <w:szCs w:val="28"/>
          <w:rtl/>
          <w:lang w:val="fr-FR" w:bidi="ar-DZ"/>
        </w:rPr>
        <w:t xml:space="preserve"> على ميتا</w:t>
      </w:r>
      <w:r w:rsidR="00442F21" w:rsidRPr="004D02F4">
        <w:rPr>
          <w:rFonts w:hint="cs"/>
          <w:sz w:val="28"/>
          <w:szCs w:val="28"/>
          <w:rtl/>
          <w:lang w:val="fr-FR" w:bidi="ar-DZ"/>
        </w:rPr>
        <w:t>ب</w:t>
      </w:r>
      <w:r w:rsidRPr="004D02F4">
        <w:rPr>
          <w:rFonts w:hint="cs"/>
          <w:sz w:val="28"/>
          <w:szCs w:val="28"/>
          <w:rtl/>
          <w:lang w:val="fr-FR" w:bidi="ar-DZ"/>
        </w:rPr>
        <w:t>وليزم النبات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206C45" w:rsidRPr="004D02F4">
        <w:rPr>
          <w:rFonts w:hint="cs"/>
          <w:sz w:val="28"/>
          <w:szCs w:val="28"/>
          <w:rtl/>
          <w:lang w:val="fr-FR" w:bidi="ar-DZ"/>
        </w:rPr>
        <w:t>33</w:t>
      </w:r>
    </w:p>
    <w:p w:rsidR="005977F1" w:rsidRPr="004D02F4" w:rsidRDefault="005977F1" w:rsidP="00206C4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5- التداخلات الفطرية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206C45" w:rsidRPr="004D02F4">
        <w:rPr>
          <w:rFonts w:hint="cs"/>
          <w:sz w:val="28"/>
          <w:szCs w:val="28"/>
          <w:rtl/>
          <w:lang w:val="fr-FR" w:bidi="ar-DZ"/>
        </w:rPr>
        <w:t>33</w:t>
      </w:r>
    </w:p>
    <w:p w:rsidR="005977F1" w:rsidRPr="004D02F4" w:rsidRDefault="005977F1" w:rsidP="00FF2096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1.5</w:t>
      </w:r>
      <w:r w:rsidR="00586CCC" w:rsidRPr="004D02F4">
        <w:rPr>
          <w:rFonts w:hint="cs"/>
          <w:sz w:val="28"/>
          <w:szCs w:val="28"/>
          <w:rtl/>
          <w:lang w:val="fr-FR" w:bidi="ar-DZ"/>
        </w:rPr>
        <w:t>-</w:t>
      </w:r>
      <w:r w:rsidR="00FF2096"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Pr="004D02F4">
        <w:rPr>
          <w:rFonts w:hint="cs"/>
          <w:sz w:val="28"/>
          <w:szCs w:val="28"/>
          <w:rtl/>
          <w:lang w:val="fr-FR" w:bidi="ar-DZ"/>
        </w:rPr>
        <w:t>التداخلات بين النباتات والكائنات الحية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206C45" w:rsidRPr="004D02F4">
        <w:rPr>
          <w:rFonts w:hint="cs"/>
          <w:sz w:val="28"/>
          <w:szCs w:val="28"/>
          <w:rtl/>
          <w:lang w:val="fr-FR" w:bidi="ar-DZ"/>
        </w:rPr>
        <w:t>34</w:t>
      </w:r>
    </w:p>
    <w:p w:rsidR="005977F1" w:rsidRPr="004D02F4" w:rsidRDefault="00586CCC" w:rsidP="00206C45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1.1.5-</w:t>
      </w:r>
      <w:r w:rsidR="00FF2096"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="005977F1" w:rsidRPr="004D02F4">
        <w:rPr>
          <w:rFonts w:hint="cs"/>
          <w:sz w:val="28"/>
          <w:szCs w:val="28"/>
          <w:rtl/>
          <w:lang w:val="fr-FR" w:bidi="ar-DZ"/>
        </w:rPr>
        <w:t xml:space="preserve">تداخل غير </w:t>
      </w:r>
      <w:r w:rsidR="009C5C99" w:rsidRPr="004D02F4">
        <w:rPr>
          <w:rFonts w:hint="cs"/>
          <w:sz w:val="28"/>
          <w:szCs w:val="28"/>
          <w:rtl/>
          <w:lang w:val="fr-FR" w:bidi="ar-DZ"/>
        </w:rPr>
        <w:t>ال</w:t>
      </w:r>
      <w:r w:rsidR="005977F1" w:rsidRPr="004D02F4">
        <w:rPr>
          <w:rFonts w:hint="cs"/>
          <w:sz w:val="28"/>
          <w:szCs w:val="28"/>
          <w:rtl/>
          <w:lang w:val="fr-FR" w:bidi="ar-DZ"/>
        </w:rPr>
        <w:t xml:space="preserve">عائل </w:t>
      </w:r>
      <w:r w:rsidR="005977F1" w:rsidRPr="004D02F4">
        <w:rPr>
          <w:sz w:val="28"/>
          <w:szCs w:val="28"/>
          <w:lang w:val="fr-FR" w:bidi="ar-DZ"/>
        </w:rPr>
        <w:t>Interaction non hôte</w:t>
      </w:r>
      <w:r w:rsidR="005977F1" w:rsidRPr="004D02F4">
        <w:rPr>
          <w:rFonts w:hint="cs"/>
          <w:sz w:val="28"/>
          <w:szCs w:val="28"/>
          <w:rtl/>
          <w:lang w:val="fr-FR" w:bidi="ar-DZ"/>
        </w:rPr>
        <w:tab/>
      </w:r>
      <w:r w:rsidR="00206C45" w:rsidRPr="004D02F4">
        <w:rPr>
          <w:rFonts w:hint="cs"/>
          <w:sz w:val="28"/>
          <w:szCs w:val="28"/>
          <w:rtl/>
          <w:lang w:val="fr-FR" w:bidi="ar-DZ"/>
        </w:rPr>
        <w:t>35</w:t>
      </w:r>
    </w:p>
    <w:p w:rsidR="005977F1" w:rsidRPr="004D02F4" w:rsidRDefault="005977F1" w:rsidP="001F277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2.1.5- تداخل العائل غير المتوافق</w:t>
      </w:r>
      <w:r w:rsidR="009C5C99" w:rsidRPr="004D02F4">
        <w:rPr>
          <w:sz w:val="28"/>
          <w:szCs w:val="28"/>
          <w:lang w:val="fr-FR" w:bidi="ar-DZ"/>
        </w:rPr>
        <w:t xml:space="preserve"> </w:t>
      </w:r>
      <w:r w:rsidRPr="004D02F4">
        <w:rPr>
          <w:sz w:val="28"/>
          <w:szCs w:val="28"/>
          <w:lang w:val="fr-FR" w:bidi="ar-DZ"/>
        </w:rPr>
        <w:t xml:space="preserve"> Interaction hôte incompatible</w:t>
      </w:r>
      <w:r w:rsidR="009C5C99" w:rsidRPr="004D02F4">
        <w:rPr>
          <w:rFonts w:hint="cs"/>
          <w:sz w:val="28"/>
          <w:szCs w:val="28"/>
          <w:rtl/>
          <w:lang w:val="fr-FR" w:bidi="ar-DZ"/>
        </w:rPr>
        <w:t>..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1F277D" w:rsidRPr="004D02F4">
        <w:rPr>
          <w:rFonts w:hint="cs"/>
          <w:sz w:val="28"/>
          <w:szCs w:val="28"/>
          <w:rtl/>
          <w:lang w:val="fr-FR" w:bidi="ar-DZ"/>
        </w:rPr>
        <w:t>35</w:t>
      </w:r>
    </w:p>
    <w:p w:rsidR="005977F1" w:rsidRPr="004D02F4" w:rsidRDefault="005977F1" w:rsidP="001F277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 xml:space="preserve">3.1.5- تداخل العائل المتوافق </w:t>
      </w:r>
      <w:r w:rsidRPr="004D02F4">
        <w:rPr>
          <w:sz w:val="28"/>
          <w:szCs w:val="28"/>
          <w:lang w:val="fr-FR" w:bidi="ar-DZ"/>
        </w:rPr>
        <w:t>Interaction hôte compatible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1F277D" w:rsidRPr="004D02F4">
        <w:rPr>
          <w:rFonts w:hint="cs"/>
          <w:sz w:val="28"/>
          <w:szCs w:val="28"/>
          <w:rtl/>
          <w:lang w:val="fr-FR" w:bidi="ar-DZ"/>
        </w:rPr>
        <w:t>35</w:t>
      </w:r>
    </w:p>
    <w:p w:rsidR="005977F1" w:rsidRPr="004D02F4" w:rsidRDefault="00586CCC" w:rsidP="004D02F4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</w:t>
      </w:r>
      <w:r w:rsidR="004D02F4" w:rsidRPr="004D02F4">
        <w:rPr>
          <w:rFonts w:hint="cs"/>
          <w:sz w:val="28"/>
          <w:szCs w:val="28"/>
          <w:rtl/>
          <w:lang w:val="fr-FR" w:bidi="ar-DZ"/>
        </w:rPr>
        <w:t>-</w:t>
      </w:r>
      <w:r w:rsidRPr="004D02F4">
        <w:rPr>
          <w:rFonts w:hint="cs"/>
          <w:sz w:val="28"/>
          <w:szCs w:val="28"/>
          <w:rtl/>
          <w:lang w:val="fr-FR" w:bidi="ar-DZ"/>
        </w:rPr>
        <w:t xml:space="preserve">.5 </w:t>
      </w:r>
      <w:r w:rsidR="005977F1" w:rsidRPr="004D02F4">
        <w:rPr>
          <w:rFonts w:hint="cs"/>
          <w:sz w:val="28"/>
          <w:szCs w:val="28"/>
          <w:rtl/>
          <w:lang w:val="fr-FR" w:bidi="ar-DZ"/>
        </w:rPr>
        <w:t>أنواع ميكانيزمات الدفاع</w:t>
      </w:r>
      <w:r w:rsidR="005977F1" w:rsidRPr="004D02F4">
        <w:rPr>
          <w:rFonts w:hint="cs"/>
          <w:sz w:val="28"/>
          <w:szCs w:val="28"/>
          <w:rtl/>
          <w:lang w:val="fr-FR" w:bidi="ar-DZ"/>
        </w:rPr>
        <w:tab/>
      </w:r>
      <w:r w:rsidR="001F277D" w:rsidRPr="004D02F4">
        <w:rPr>
          <w:rFonts w:hint="cs"/>
          <w:sz w:val="28"/>
          <w:szCs w:val="28"/>
          <w:rtl/>
          <w:lang w:val="fr-FR" w:bidi="ar-DZ"/>
        </w:rPr>
        <w:t>35</w:t>
      </w:r>
    </w:p>
    <w:p w:rsidR="001E2B5D" w:rsidRPr="004D02F4" w:rsidRDefault="001E2B5D" w:rsidP="001F277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1.2.5- الدفاع سابق التكوين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1F277D" w:rsidRPr="004D02F4">
        <w:rPr>
          <w:rFonts w:hint="cs"/>
          <w:sz w:val="28"/>
          <w:szCs w:val="28"/>
          <w:rtl/>
          <w:lang w:val="fr-FR" w:bidi="ar-DZ"/>
        </w:rPr>
        <w:t>35</w:t>
      </w:r>
    </w:p>
    <w:p w:rsidR="00D04C0C" w:rsidRPr="004D02F4" w:rsidRDefault="00D04C0C" w:rsidP="001F277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2.2.5- الدفاع المحرض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1F277D" w:rsidRPr="004D02F4">
        <w:rPr>
          <w:rFonts w:hint="cs"/>
          <w:sz w:val="28"/>
          <w:szCs w:val="28"/>
          <w:rtl/>
          <w:lang w:val="fr-FR" w:bidi="ar-DZ"/>
        </w:rPr>
        <w:t>36</w:t>
      </w:r>
    </w:p>
    <w:p w:rsidR="00D04C0C" w:rsidRDefault="00D04C0C" w:rsidP="001931D5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t>1.2.2.5</w:t>
      </w:r>
      <w:r>
        <w:rPr>
          <w:rFonts w:hint="cs"/>
          <w:rtl/>
          <w:lang w:val="fr-FR" w:bidi="ar-DZ"/>
        </w:rPr>
        <w:t xml:space="preserve">- </w:t>
      </w:r>
      <w:r w:rsidRPr="004D02F4">
        <w:rPr>
          <w:rFonts w:hint="cs"/>
          <w:sz w:val="28"/>
          <w:szCs w:val="28"/>
          <w:rtl/>
          <w:lang w:val="fr-FR" w:bidi="ar-DZ"/>
        </w:rPr>
        <w:t>الإتيلين</w:t>
      </w:r>
      <w:r w:rsidRPr="004D02F4">
        <w:rPr>
          <w:sz w:val="28"/>
          <w:szCs w:val="28"/>
          <w:lang w:val="fr-FR" w:bidi="ar-DZ"/>
        </w:rPr>
        <w:t>Ethylène</w:t>
      </w:r>
      <w:r w:rsidR="009C5C99" w:rsidRPr="004D02F4">
        <w:rPr>
          <w:sz w:val="28"/>
          <w:szCs w:val="28"/>
          <w:lang w:val="fr-FR" w:bidi="ar-DZ"/>
        </w:rPr>
        <w:t xml:space="preserve"> </w:t>
      </w:r>
      <w:r w:rsidRPr="004D02F4">
        <w:rPr>
          <w:rFonts w:hint="cs"/>
          <w:sz w:val="28"/>
          <w:szCs w:val="28"/>
          <w:rtl/>
          <w:lang w:val="fr-FR" w:bidi="ar-DZ"/>
        </w:rPr>
        <w:tab/>
      </w:r>
      <w:r w:rsidR="001931D5" w:rsidRPr="004D02F4">
        <w:rPr>
          <w:rFonts w:hint="cs"/>
          <w:sz w:val="28"/>
          <w:szCs w:val="28"/>
          <w:rtl/>
          <w:lang w:val="fr-FR" w:bidi="ar-DZ"/>
        </w:rPr>
        <w:t>38</w:t>
      </w:r>
    </w:p>
    <w:p w:rsidR="009C5C99" w:rsidRPr="004D02F4" w:rsidRDefault="009C5C99" w:rsidP="00A60B2D">
      <w:pPr>
        <w:tabs>
          <w:tab w:val="left" w:leader="dot" w:pos="8222"/>
        </w:tabs>
        <w:spacing w:after="0" w:line="240" w:lineRule="auto"/>
        <w:rPr>
          <w:sz w:val="28"/>
          <w:szCs w:val="28"/>
          <w:lang w:val="fr-FR" w:bidi="ar-DZ"/>
        </w:rPr>
      </w:pPr>
      <w:r w:rsidRPr="004D02F4">
        <w:rPr>
          <w:rFonts w:hint="cs"/>
          <w:sz w:val="28"/>
          <w:szCs w:val="28"/>
          <w:rtl/>
          <w:lang w:val="fr-FR" w:bidi="ar-DZ"/>
        </w:rPr>
        <w:lastRenderedPageBreak/>
        <w:t xml:space="preserve">2.2.2.5- </w:t>
      </w:r>
      <w:r w:rsidRPr="004D02F4">
        <w:rPr>
          <w:rFonts w:ascii="Simplified Arabic" w:hAnsi="Simplified Arabic"/>
          <w:sz w:val="28"/>
          <w:szCs w:val="28"/>
          <w:rtl/>
          <w:lang w:val="fr-FR" w:bidi="ar-DZ"/>
        </w:rPr>
        <w:t>الجاسمونيك</w:t>
      </w:r>
      <w:r w:rsidRPr="004D02F4">
        <w:rPr>
          <w:rFonts w:hint="cs"/>
          <w:sz w:val="28"/>
          <w:szCs w:val="28"/>
          <w:rtl/>
          <w:lang w:val="fr-FR" w:bidi="ar-DZ"/>
        </w:rPr>
        <w:t xml:space="preserve"> </w:t>
      </w:r>
      <w:r w:rsidRPr="004D02F4">
        <w:rPr>
          <w:sz w:val="28"/>
          <w:szCs w:val="28"/>
          <w:lang w:val="fr-FR" w:bidi="ar-DZ"/>
        </w:rPr>
        <w:t>acide jasmonique</w:t>
      </w:r>
      <w:r w:rsidRPr="004D02F4">
        <w:rPr>
          <w:rFonts w:hint="cs"/>
          <w:sz w:val="28"/>
          <w:szCs w:val="28"/>
          <w:rtl/>
          <w:lang w:val="fr-FR" w:bidi="ar-DZ"/>
        </w:rPr>
        <w:t>..........</w:t>
      </w:r>
      <w:r w:rsidR="002E07B7" w:rsidRPr="004D02F4">
        <w:rPr>
          <w:rFonts w:hint="cs"/>
          <w:sz w:val="28"/>
          <w:szCs w:val="28"/>
          <w:rtl/>
          <w:lang w:val="fr-FR" w:bidi="ar-DZ"/>
        </w:rPr>
        <w:t>................................</w:t>
      </w:r>
      <w:r w:rsidRPr="004D02F4">
        <w:rPr>
          <w:rFonts w:hint="cs"/>
          <w:sz w:val="28"/>
          <w:szCs w:val="28"/>
          <w:rtl/>
          <w:lang w:val="fr-FR" w:bidi="ar-DZ"/>
        </w:rPr>
        <w:t>.</w:t>
      </w:r>
      <w:r w:rsidR="00A60B2D" w:rsidRPr="004D02F4">
        <w:rPr>
          <w:rFonts w:hint="cs"/>
          <w:sz w:val="28"/>
          <w:szCs w:val="28"/>
          <w:rtl/>
          <w:lang w:val="fr-FR" w:bidi="ar-DZ"/>
        </w:rPr>
        <w:t>.38</w:t>
      </w:r>
    </w:p>
    <w:p w:rsidR="00D04C0C" w:rsidRPr="004D02F4" w:rsidRDefault="004D02F4" w:rsidP="00A60B2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4D02F4">
        <w:rPr>
          <w:rFonts w:ascii="Simplified Arabic" w:hAnsi="Simplified Arabic"/>
          <w:sz w:val="28"/>
          <w:szCs w:val="28"/>
          <w:lang w:val="fr-FR" w:bidi="ar-DZ"/>
        </w:rPr>
        <w:t>3.2.2.5</w:t>
      </w:r>
      <w:r w:rsidR="00D04C0C" w:rsidRPr="004D02F4">
        <w:rPr>
          <w:rFonts w:hint="cs"/>
          <w:sz w:val="28"/>
          <w:szCs w:val="28"/>
          <w:rtl/>
          <w:lang w:val="fr-FR" w:bidi="ar-DZ"/>
        </w:rPr>
        <w:t>- حمض السلسليك</w:t>
      </w:r>
      <w:r w:rsidR="00D04C0C" w:rsidRPr="004D02F4">
        <w:rPr>
          <w:sz w:val="28"/>
          <w:szCs w:val="28"/>
          <w:lang w:val="fr-FR" w:bidi="ar-DZ"/>
        </w:rPr>
        <w:t>Acide salicylique</w:t>
      </w:r>
      <w:r w:rsidR="009C5C99" w:rsidRPr="004D02F4">
        <w:rPr>
          <w:sz w:val="28"/>
          <w:szCs w:val="28"/>
          <w:lang w:val="fr-FR" w:bidi="ar-DZ"/>
        </w:rPr>
        <w:t xml:space="preserve"> </w:t>
      </w:r>
      <w:r w:rsidR="00D04C0C" w:rsidRPr="004D02F4">
        <w:rPr>
          <w:rFonts w:hint="cs"/>
          <w:sz w:val="28"/>
          <w:szCs w:val="28"/>
          <w:rtl/>
          <w:lang w:val="fr-FR" w:bidi="ar-DZ"/>
        </w:rPr>
        <w:tab/>
      </w:r>
      <w:r w:rsidR="00A60B2D" w:rsidRPr="004D02F4">
        <w:rPr>
          <w:rFonts w:hint="cs"/>
          <w:sz w:val="28"/>
          <w:szCs w:val="28"/>
          <w:rtl/>
          <w:lang w:val="fr-FR" w:bidi="ar-DZ"/>
        </w:rPr>
        <w:t>38</w:t>
      </w:r>
    </w:p>
    <w:p w:rsidR="00D04C0C" w:rsidRDefault="00D04C0C" w:rsidP="00D04C0C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4D02F4">
        <w:rPr>
          <w:rFonts w:asciiTheme="majorBidi" w:hAnsiTheme="majorBidi" w:cstheme="majorBidi"/>
          <w:sz w:val="28"/>
          <w:szCs w:val="28"/>
          <w:lang w:val="fr-FR" w:bidi="ar-DZ"/>
        </w:rPr>
        <w:t>III</w:t>
      </w:r>
      <w:r w:rsidRPr="004D02F4">
        <w:rPr>
          <w:rFonts w:hint="cs"/>
          <w:sz w:val="28"/>
          <w:szCs w:val="28"/>
          <w:rtl/>
          <w:lang w:val="fr-FR" w:bidi="ar-DZ"/>
        </w:rPr>
        <w:t>- الوسائل والطرق</w:t>
      </w:r>
    </w:p>
    <w:p w:rsidR="00D04C0C" w:rsidRPr="006C3200" w:rsidRDefault="00D04C0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>
        <w:rPr>
          <w:rFonts w:hint="cs"/>
          <w:rtl/>
          <w:lang w:val="fr-FR" w:bidi="ar-DZ"/>
        </w:rPr>
        <w:t>1</w:t>
      </w:r>
      <w:r w:rsidRPr="006C3200">
        <w:rPr>
          <w:rFonts w:ascii="Simplified Arabic" w:hAnsi="Simplified Arabic"/>
          <w:sz w:val="28"/>
          <w:szCs w:val="28"/>
          <w:rtl/>
          <w:lang w:val="fr-FR" w:bidi="ar-DZ"/>
        </w:rPr>
        <w:t>- الموقع الجغرافي لمنطقة جيجل</w:t>
      </w:r>
      <w:r w:rsidRPr="006C320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6C3200">
        <w:rPr>
          <w:rFonts w:ascii="Simplified Arabic" w:hAnsi="Simplified Arabic"/>
          <w:sz w:val="28"/>
          <w:szCs w:val="28"/>
          <w:lang w:val="fr-FR" w:bidi="ar-DZ"/>
        </w:rPr>
        <w:t>40</w:t>
      </w:r>
    </w:p>
    <w:p w:rsidR="001329C0" w:rsidRPr="006C3200" w:rsidRDefault="00D04C0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6C3200">
        <w:rPr>
          <w:rFonts w:ascii="Simplified Arabic" w:hAnsi="Simplified Arabic"/>
          <w:sz w:val="28"/>
          <w:szCs w:val="28"/>
          <w:rtl/>
          <w:lang w:val="fr-FR" w:bidi="ar-DZ"/>
        </w:rPr>
        <w:t>2- المواد البيولوجية</w:t>
      </w:r>
      <w:r w:rsidR="001329C0" w:rsidRPr="006C320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6C3200">
        <w:rPr>
          <w:rFonts w:ascii="Simplified Arabic" w:hAnsi="Simplified Arabic"/>
          <w:sz w:val="28"/>
          <w:szCs w:val="28"/>
          <w:lang w:val="fr-FR" w:bidi="ar-DZ"/>
        </w:rPr>
        <w:t>40</w:t>
      </w:r>
    </w:p>
    <w:p w:rsidR="001329C0" w:rsidRPr="006C320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6C3200">
        <w:rPr>
          <w:rFonts w:ascii="Simplified Arabic" w:hAnsi="Simplified Arabic"/>
          <w:sz w:val="28"/>
          <w:szCs w:val="28"/>
          <w:rtl/>
          <w:lang w:val="fr-FR" w:bidi="ar-DZ"/>
        </w:rPr>
        <w:t>1.2- العينة النباتية</w:t>
      </w:r>
      <w:r w:rsidRPr="006C320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6C3200">
        <w:rPr>
          <w:rFonts w:ascii="Simplified Arabic" w:hAnsi="Simplified Arabic"/>
          <w:sz w:val="28"/>
          <w:szCs w:val="28"/>
          <w:lang w:val="fr-FR" w:bidi="ar-DZ"/>
        </w:rPr>
        <w:t>40</w:t>
      </w:r>
    </w:p>
    <w:p w:rsidR="001329C0" w:rsidRPr="006C320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6C3200">
        <w:rPr>
          <w:rFonts w:ascii="Simplified Arabic" w:hAnsi="Simplified Arabic"/>
          <w:sz w:val="28"/>
          <w:szCs w:val="28"/>
          <w:rtl/>
          <w:lang w:val="fr-FR" w:bidi="ar-DZ"/>
        </w:rPr>
        <w:t>2.2- عينة التربة</w:t>
      </w:r>
      <w:r w:rsidRPr="006C320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>
        <w:rPr>
          <w:rFonts w:ascii="Simplified Arabic" w:hAnsi="Simplified Arabic"/>
          <w:sz w:val="28"/>
          <w:szCs w:val="28"/>
          <w:lang w:val="fr-FR" w:bidi="ar-DZ"/>
        </w:rPr>
        <w:t>41</w:t>
      </w:r>
    </w:p>
    <w:p w:rsidR="001329C0" w:rsidRDefault="001329C0" w:rsidP="006C3200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>
        <w:rPr>
          <w:rFonts w:hint="cs"/>
          <w:rtl/>
          <w:lang w:val="fr-FR" w:bidi="ar-DZ"/>
        </w:rPr>
        <w:t>3.2- عينة الحبوب</w:t>
      </w:r>
      <w:r>
        <w:rPr>
          <w:rFonts w:hint="cs"/>
          <w:rtl/>
          <w:lang w:val="fr-FR" w:bidi="ar-DZ"/>
        </w:rPr>
        <w:tab/>
      </w:r>
      <w:r w:rsidR="006C3200">
        <w:rPr>
          <w:lang w:val="fr-FR" w:bidi="ar-DZ"/>
        </w:rPr>
        <w:t>41</w:t>
      </w:r>
    </w:p>
    <w:p w:rsidR="001329C0" w:rsidRPr="00E80A8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>
        <w:rPr>
          <w:rFonts w:hint="cs"/>
          <w:rtl/>
          <w:lang w:val="fr-FR" w:bidi="ar-DZ"/>
        </w:rPr>
        <w:t>3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- مرحلة عزل الفطريات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41</w:t>
      </w:r>
    </w:p>
    <w:p w:rsidR="001329C0" w:rsidRPr="00E80A8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1.3- عزل الفطريات من أجزاء النبات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41</w:t>
      </w:r>
    </w:p>
    <w:p w:rsidR="001329C0" w:rsidRPr="00E80A8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2.3- عزل الفطريات من عينة التربة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42</w:t>
      </w:r>
    </w:p>
    <w:p w:rsidR="001329C0" w:rsidRPr="00E80A8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3.3- عزل الفطريات من عينة الحبوب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43</w:t>
      </w:r>
    </w:p>
    <w:p w:rsidR="001329C0" w:rsidRPr="00E80A8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4- تنقية الفطريات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43</w:t>
      </w:r>
    </w:p>
    <w:p w:rsidR="001329C0" w:rsidRPr="00E80A8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5- تعريف الفطريات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44</w:t>
      </w:r>
    </w:p>
    <w:p w:rsidR="00AB6F47" w:rsidRPr="00E80A80" w:rsidRDefault="001329C0" w:rsidP="001329C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6- اختيار تنمية </w:t>
      </w:r>
      <w:r w:rsidRPr="00972234">
        <w:rPr>
          <w:rFonts w:ascii="Simplified Arabic" w:hAnsi="Simplified Arabic"/>
          <w:sz w:val="28"/>
          <w:szCs w:val="28"/>
          <w:rtl/>
          <w:lang w:val="fr-FR" w:bidi="ar-DZ"/>
        </w:rPr>
        <w:t>فطر</w:t>
      </w:r>
      <w:r w:rsidRPr="00972234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T.viride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على بيئات غذائية مختلفة (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 xml:space="preserve">PDA </w:t>
      </w:r>
      <w:r w:rsidRPr="00972234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و 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>V</w:t>
      </w:r>
      <w:r w:rsidRPr="00972234">
        <w:rPr>
          <w:rFonts w:asciiTheme="majorBidi" w:hAnsiTheme="majorBidi" w:cstheme="majorBidi"/>
          <w:sz w:val="28"/>
          <w:szCs w:val="28"/>
          <w:vertAlign w:val="subscript"/>
          <w:lang w:val="fr-FR" w:bidi="ar-DZ"/>
        </w:rPr>
        <w:t>8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) الصلبة </w:t>
      </w:r>
    </w:p>
    <w:p w:rsidR="001329C0" w:rsidRPr="00E80A80" w:rsidRDefault="001329C0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والسائلة مع تغير بعض العوامل الفيزيائية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45</w:t>
      </w:r>
    </w:p>
    <w:p w:rsidR="001329C0" w:rsidRPr="00E80A80" w:rsidRDefault="00192E8A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1.6- البيئات الغذائية (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 xml:space="preserve">PDA </w:t>
      </w:r>
      <w:r w:rsidRPr="00972234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و 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>V</w:t>
      </w:r>
      <w:r w:rsidRPr="00972234">
        <w:rPr>
          <w:rFonts w:asciiTheme="majorBidi" w:hAnsiTheme="majorBidi" w:cstheme="majorBidi"/>
          <w:sz w:val="28"/>
          <w:szCs w:val="28"/>
          <w:vertAlign w:val="subscript"/>
          <w:lang w:val="fr-FR" w:bidi="ar-DZ"/>
        </w:rPr>
        <w:t>8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) الصلبة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45</w:t>
      </w:r>
    </w:p>
    <w:p w:rsidR="00192E8A" w:rsidRPr="00E80A80" w:rsidRDefault="00192E8A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1.1.6- اختبار درجة الحرارة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45</w:t>
      </w:r>
    </w:p>
    <w:p w:rsidR="00192E8A" w:rsidRPr="00E80A80" w:rsidRDefault="00192E8A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2.1.6- اختبار درجة الحموضة</w:t>
      </w:r>
      <w:r w:rsidR="00E80A80"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</w:t>
      </w:r>
      <w:r w:rsidR="00E80A80" w:rsidRPr="00972234">
        <w:rPr>
          <w:rFonts w:asciiTheme="majorBidi" w:hAnsiTheme="majorBidi" w:cstheme="majorBidi"/>
          <w:sz w:val="28"/>
          <w:szCs w:val="28"/>
          <w:lang w:bidi="ar-DZ"/>
        </w:rPr>
        <w:t>pH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45</w:t>
      </w:r>
    </w:p>
    <w:p w:rsidR="00AB6F47" w:rsidRPr="00E80A80" w:rsidRDefault="00192E8A" w:rsidP="00192E8A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6.2- البيئات الغذائية (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 xml:space="preserve">PDA </w:t>
      </w:r>
      <w:r w:rsidRPr="00972234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و 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>V</w:t>
      </w:r>
      <w:r w:rsidRPr="00972234">
        <w:rPr>
          <w:rFonts w:asciiTheme="majorBidi" w:hAnsiTheme="majorBidi" w:cstheme="majorBidi"/>
          <w:sz w:val="28"/>
          <w:szCs w:val="28"/>
          <w:vertAlign w:val="subscript"/>
          <w:lang w:val="fr-FR" w:bidi="ar-DZ"/>
        </w:rPr>
        <w:t>8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) السائلة </w:t>
      </w:r>
      <w:r w:rsidR="00AB64FC"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المضاف إليها الجلوكوز ومستخلص </w:t>
      </w:r>
    </w:p>
    <w:p w:rsidR="00192E8A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الخميرة بكميات مختلفة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45</w:t>
      </w:r>
    </w:p>
    <w:p w:rsidR="00AB64FC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7- دراسة التضاد </w:t>
      </w:r>
      <w:r w:rsidRPr="00972234">
        <w:rPr>
          <w:rFonts w:ascii="Simplified Arabic" w:hAnsi="Simplified Arabic"/>
          <w:sz w:val="28"/>
          <w:szCs w:val="28"/>
          <w:rtl/>
          <w:lang w:val="fr-FR" w:bidi="ar-DZ"/>
        </w:rPr>
        <w:t>بين</w:t>
      </w:r>
      <w:r w:rsidRPr="00364FD1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</w:t>
      </w:r>
      <w:r w:rsidRPr="00364FD1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T.viride</w:t>
      </w:r>
      <w:r w:rsidRPr="00364FD1">
        <w:rPr>
          <w:rFonts w:ascii="Simplified Arabic" w:hAnsi="Simplified Arabic"/>
          <w:sz w:val="28"/>
          <w:szCs w:val="28"/>
          <w:rtl/>
          <w:lang w:val="fr-FR" w:bidi="ar-DZ"/>
        </w:rPr>
        <w:t>والعزلات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الفطرية المعزولة من مختلف العينات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46</w:t>
      </w:r>
    </w:p>
    <w:p w:rsidR="00AB64FC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1.7- دراسة التضاد (المواجهة المباشرة) لفطر</w:t>
      </w:r>
      <w:r w:rsidRPr="00E80A80">
        <w:rPr>
          <w:rFonts w:ascii="Simplified Arabic" w:hAnsi="Simplified Arabic"/>
          <w:i/>
          <w:iCs/>
          <w:sz w:val="28"/>
          <w:szCs w:val="28"/>
          <w:lang w:val="fr-FR" w:bidi="ar-DZ"/>
        </w:rPr>
        <w:t>T.viride</w:t>
      </w:r>
      <w:r w:rsidRPr="00E80A80">
        <w:rPr>
          <w:rFonts w:ascii="Simplified Arabic" w:hAnsi="Simplified Arabic"/>
          <w:i/>
          <w:iCs/>
          <w:sz w:val="28"/>
          <w:szCs w:val="28"/>
          <w:rtl/>
          <w:lang w:val="fr-FR" w:bidi="ar-DZ"/>
        </w:rPr>
        <w:t xml:space="preserve"> 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مخبريا 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>in vitro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46</w:t>
      </w:r>
    </w:p>
    <w:p w:rsidR="00AB64FC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2.7- دراسة نشاط فطر 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T.viride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على مستوى الحقل </w:t>
      </w:r>
      <w:r w:rsidRPr="00E80A80">
        <w:rPr>
          <w:rFonts w:ascii="Simplified Arabic" w:hAnsi="Simplified Arabic"/>
          <w:sz w:val="28"/>
          <w:szCs w:val="28"/>
          <w:lang w:val="fr-FR" w:bidi="ar-DZ"/>
        </w:rPr>
        <w:t xml:space="preserve"> </w:t>
      </w:r>
      <w:r w:rsidRPr="00972234">
        <w:rPr>
          <w:rFonts w:asciiTheme="majorBidi" w:hAnsiTheme="majorBidi" w:cstheme="majorBidi"/>
          <w:sz w:val="28"/>
          <w:szCs w:val="28"/>
          <w:lang w:val="fr-FR" w:bidi="ar-DZ"/>
        </w:rPr>
        <w:t>in vivo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47</w:t>
      </w:r>
    </w:p>
    <w:p w:rsidR="00AB64FC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1.2.7- تحضير شتلات الذرة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lang w:val="fr-FR" w:bidi="ar-DZ"/>
        </w:rPr>
        <w:t>47</w:t>
      </w:r>
    </w:p>
    <w:p w:rsidR="00AB64FC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2.2.7- </w:t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تلقيح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الشتلات بالفطر الممرض 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F.roseum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48</w:t>
      </w:r>
    </w:p>
    <w:p w:rsidR="00AB64FC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1.2.2.7- تحضير المعلق الجرثومي لفطر 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F.roseum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48</w:t>
      </w:r>
    </w:p>
    <w:p w:rsidR="00AB6F47" w:rsidRPr="00E80A80" w:rsidRDefault="00AB64FC" w:rsidP="009B1E78">
      <w:pPr>
        <w:pStyle w:val="Paragraphedeliste"/>
        <w:numPr>
          <w:ilvl w:val="0"/>
          <w:numId w:val="9"/>
        </w:num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عن طريق تلقيح التربة النامية عليها شتلات الذرة بالمعلق الجرثومي للفطر </w:t>
      </w:r>
    </w:p>
    <w:p w:rsidR="00AB64FC" w:rsidRPr="00E80A80" w:rsidRDefault="00AB64F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الممرض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48</w:t>
      </w:r>
    </w:p>
    <w:p w:rsidR="00AB64FC" w:rsidRPr="00E80A80" w:rsidRDefault="00AB64FC" w:rsidP="006C3200">
      <w:pPr>
        <w:pStyle w:val="Paragraphedeliste"/>
        <w:numPr>
          <w:ilvl w:val="0"/>
          <w:numId w:val="9"/>
        </w:num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عن طريق </w:t>
      </w:r>
      <w:r w:rsidR="001A73BD" w:rsidRPr="00E80A80">
        <w:rPr>
          <w:rFonts w:ascii="Simplified Arabic" w:hAnsi="Simplified Arabic"/>
          <w:sz w:val="28"/>
          <w:szCs w:val="28"/>
          <w:rtl/>
          <w:lang w:val="fr-FR" w:bidi="ar-DZ"/>
        </w:rPr>
        <w:t>رش المجموع الخضري بالمعلق الجرثومي للفطر الممرض</w:t>
      </w:r>
      <w:r w:rsidR="001A73BD"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49</w:t>
      </w:r>
    </w:p>
    <w:p w:rsidR="001A73BD" w:rsidRPr="00E80A80" w:rsidRDefault="001A73BD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lastRenderedPageBreak/>
        <w:t>3.7- تقدير ظهور أعراض المرض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49</w:t>
      </w:r>
    </w:p>
    <w:p w:rsidR="001A73BD" w:rsidRPr="00E80A80" w:rsidRDefault="001A73BD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4.7- تحضير المعلق الجرثومي لفطر المقاومة </w:t>
      </w:r>
      <w:r w:rsidRPr="00972234">
        <w:rPr>
          <w:rFonts w:ascii="Simplified Arabic" w:hAnsi="Simplified Arabic"/>
          <w:sz w:val="28"/>
          <w:szCs w:val="28"/>
          <w:rtl/>
          <w:lang w:val="fr-FR" w:bidi="ar-DZ"/>
        </w:rPr>
        <w:t>البيولوجية</w:t>
      </w:r>
      <w:r w:rsidR="009158CA" w:rsidRPr="00972234">
        <w:rPr>
          <w:rFonts w:asciiTheme="majorBidi" w:hAnsiTheme="majorBidi" w:cstheme="majorBidi"/>
          <w:i/>
          <w:iCs/>
          <w:sz w:val="28"/>
          <w:szCs w:val="28"/>
          <w:lang w:bidi="ar-DZ"/>
        </w:rPr>
        <w:t xml:space="preserve"> Trichoderma viride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49</w:t>
      </w:r>
    </w:p>
    <w:p w:rsidR="00AB6F47" w:rsidRPr="00E80A80" w:rsidRDefault="00914437" w:rsidP="00C53FFC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1.4.7- معالجة نباتات </w:t>
      </w:r>
      <w:r w:rsidR="00C53FFC"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الذرة </w:t>
      </w:r>
      <w:r w:rsidR="00C53FFC" w:rsidRPr="00972234">
        <w:rPr>
          <w:rFonts w:ascii="Simplified Arabic" w:hAnsi="Simplified Arabic"/>
          <w:sz w:val="28"/>
          <w:szCs w:val="28"/>
          <w:rtl/>
          <w:lang w:val="fr-FR" w:bidi="ar-DZ"/>
        </w:rPr>
        <w:t>بفطر</w:t>
      </w:r>
      <w:r w:rsidR="00C53FFC" w:rsidRPr="00972234">
        <w:rPr>
          <w:rFonts w:asciiTheme="majorBidi" w:hAnsiTheme="majorBidi" w:cstheme="majorBidi"/>
          <w:sz w:val="28"/>
          <w:szCs w:val="28"/>
          <w:rtl/>
          <w:lang w:val="fr-FR" w:bidi="ar-DZ"/>
        </w:rPr>
        <w:t xml:space="preserve"> </w:t>
      </w:r>
      <w:r w:rsidR="00D4048A"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T.viride</w:t>
      </w:r>
      <w:r w:rsidR="00D4048A"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بعد 14 يوم من الإصابة  بفطر</w:t>
      </w:r>
    </w:p>
    <w:p w:rsidR="001A73BD" w:rsidRPr="00E80A80" w:rsidRDefault="00D4048A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F.roseum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49</w:t>
      </w:r>
    </w:p>
    <w:p w:rsidR="00D4048A" w:rsidRPr="00E80A80" w:rsidRDefault="00D4048A" w:rsidP="006C3200">
      <w:pPr>
        <w:pStyle w:val="Paragraphedeliste"/>
        <w:numPr>
          <w:ilvl w:val="0"/>
          <w:numId w:val="10"/>
        </w:num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معالجة نباتات الذرة بجراثيم </w:t>
      </w:r>
      <w:r w:rsidRPr="00972234">
        <w:rPr>
          <w:rFonts w:ascii="Simplified Arabic" w:hAnsi="Simplified Arabic"/>
          <w:sz w:val="28"/>
          <w:szCs w:val="28"/>
          <w:rtl/>
          <w:lang w:val="fr-FR" w:bidi="ar-DZ"/>
        </w:rPr>
        <w:t>فطر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T.viride</w:t>
      </w:r>
      <w:r w:rsidRPr="00E80A80">
        <w:rPr>
          <w:rFonts w:ascii="Simplified Arabic" w:hAnsi="Simplified Arabic"/>
          <w:i/>
          <w:iCs/>
          <w:sz w:val="28"/>
          <w:szCs w:val="28"/>
          <w:rtl/>
          <w:lang w:val="fr-FR" w:bidi="ar-DZ"/>
        </w:rPr>
        <w:t xml:space="preserve"> 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على مستوى التربة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50</w:t>
      </w:r>
    </w:p>
    <w:p w:rsidR="00AB6F47" w:rsidRPr="00E80A80" w:rsidRDefault="00D4048A" w:rsidP="00E57428">
      <w:pPr>
        <w:pStyle w:val="Paragraphedeliste"/>
        <w:numPr>
          <w:ilvl w:val="0"/>
          <w:numId w:val="10"/>
        </w:num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معالجة نباتات </w:t>
      </w:r>
      <w:r w:rsidR="00E57428" w:rsidRPr="00E80A80">
        <w:rPr>
          <w:rFonts w:ascii="Simplified Arabic" w:hAnsi="Simplified Arabic"/>
          <w:sz w:val="28"/>
          <w:szCs w:val="28"/>
          <w:rtl/>
          <w:lang w:val="fr-FR" w:bidi="ar-DZ"/>
        </w:rPr>
        <w:t>الذرة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بجراثيم </w:t>
      </w:r>
      <w:r w:rsidR="00F356EC" w:rsidRPr="00972234">
        <w:rPr>
          <w:rFonts w:ascii="Simplified Arabic" w:hAnsi="Simplified Arabic"/>
          <w:sz w:val="28"/>
          <w:szCs w:val="28"/>
          <w:rtl/>
          <w:lang w:val="fr-FR" w:bidi="ar-DZ"/>
        </w:rPr>
        <w:t>فطر</w:t>
      </w:r>
      <w:r w:rsidR="00F356EC"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T.viride</w:t>
      </w:r>
      <w:r w:rsidR="00F356EC" w:rsidRPr="00E80A80">
        <w:rPr>
          <w:rFonts w:ascii="Simplified Arabic" w:hAnsi="Simplified Arabic"/>
          <w:i/>
          <w:iCs/>
          <w:sz w:val="28"/>
          <w:szCs w:val="28"/>
          <w:rtl/>
          <w:lang w:val="fr-FR" w:bidi="ar-DZ"/>
        </w:rPr>
        <w:t xml:space="preserve"> </w:t>
      </w:r>
      <w:r w:rsidR="00F356EC"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عن طريق رش المجموع </w:t>
      </w:r>
    </w:p>
    <w:p w:rsidR="00D4048A" w:rsidRPr="00E80A80" w:rsidRDefault="00F356E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الخضري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50</w:t>
      </w:r>
    </w:p>
    <w:p w:rsidR="00F356EC" w:rsidRPr="00E80A80" w:rsidRDefault="00F356EC" w:rsidP="006C3200">
      <w:pPr>
        <w:tabs>
          <w:tab w:val="left" w:leader="dot" w:pos="8222"/>
        </w:tabs>
        <w:spacing w:after="0" w:line="240" w:lineRule="auto"/>
        <w:rPr>
          <w:rFonts w:ascii="Simplified Arabic" w:hAnsi="Simplified Arabic"/>
          <w:sz w:val="28"/>
          <w:szCs w:val="28"/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8- إعادة عزل العامل الممرض </w:t>
      </w:r>
      <w:r w:rsidRPr="00972234">
        <w:rPr>
          <w:rFonts w:asciiTheme="majorBidi" w:hAnsiTheme="majorBidi" w:cstheme="majorBidi"/>
          <w:i/>
          <w:iCs/>
          <w:sz w:val="28"/>
          <w:szCs w:val="28"/>
          <w:lang w:val="fr-FR" w:bidi="ar-DZ"/>
        </w:rPr>
        <w:t>F.roseum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 xml:space="preserve">  من التربة ومن أجزاء نباتات الذرة</w:t>
      </w: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50</w:t>
      </w:r>
    </w:p>
    <w:p w:rsidR="00F356EC" w:rsidRDefault="00F356EC" w:rsidP="006C3200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E80A80">
        <w:rPr>
          <w:rFonts w:ascii="Simplified Arabic" w:hAnsi="Simplified Arabic"/>
          <w:sz w:val="28"/>
          <w:szCs w:val="28"/>
          <w:rtl/>
          <w:lang w:val="fr-FR" w:bidi="ar-DZ"/>
        </w:rPr>
        <w:t>9- التحليل الإحصائي</w:t>
      </w:r>
      <w:r>
        <w:rPr>
          <w:rFonts w:hint="cs"/>
          <w:rtl/>
          <w:lang w:val="fr-FR" w:bidi="ar-DZ"/>
        </w:rPr>
        <w:tab/>
      </w:r>
      <w:r w:rsidR="006C3200" w:rsidRPr="00E80A80">
        <w:rPr>
          <w:rFonts w:ascii="Simplified Arabic" w:hAnsi="Simplified Arabic"/>
          <w:sz w:val="28"/>
          <w:szCs w:val="28"/>
          <w:rtl/>
          <w:lang w:val="fr-FR" w:bidi="ar-DZ"/>
        </w:rPr>
        <w:t>51</w:t>
      </w:r>
    </w:p>
    <w:p w:rsidR="00F356EC" w:rsidRDefault="00B961C0" w:rsidP="00AD23EB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95635A">
        <w:rPr>
          <w:sz w:val="28"/>
          <w:szCs w:val="28"/>
          <w:lang w:val="fr-FR" w:bidi="ar-DZ"/>
        </w:rPr>
        <w:t>IV</w:t>
      </w:r>
      <w:r w:rsidR="00F356EC">
        <w:rPr>
          <w:rFonts w:hint="cs"/>
          <w:rtl/>
          <w:lang w:val="fr-FR" w:bidi="ar-DZ"/>
        </w:rPr>
        <w:t xml:space="preserve">- </w:t>
      </w:r>
      <w:r w:rsidR="00F356EC" w:rsidRPr="00E310C1">
        <w:rPr>
          <w:rFonts w:hint="cs"/>
          <w:sz w:val="28"/>
          <w:szCs w:val="28"/>
          <w:rtl/>
          <w:lang w:val="fr-FR" w:bidi="ar-DZ"/>
        </w:rPr>
        <w:t>النتائج والمناقشة</w:t>
      </w:r>
    </w:p>
    <w:p w:rsidR="00F356EC" w:rsidRPr="00E310C1" w:rsidRDefault="00F356EC" w:rsidP="00E602C4">
      <w:pPr>
        <w:tabs>
          <w:tab w:val="left" w:leader="dot" w:pos="8222"/>
        </w:tabs>
        <w:spacing w:after="0" w:line="240" w:lineRule="auto"/>
        <w:rPr>
          <w:sz w:val="28"/>
          <w:szCs w:val="28"/>
          <w:lang w:val="fr-FR" w:bidi="ar-DZ"/>
        </w:rPr>
      </w:pPr>
      <w:r w:rsidRPr="00E310C1">
        <w:rPr>
          <w:rFonts w:hint="cs"/>
          <w:sz w:val="28"/>
          <w:szCs w:val="28"/>
          <w:rtl/>
          <w:lang w:val="fr-FR" w:bidi="ar-DZ"/>
        </w:rPr>
        <w:t>1</w:t>
      </w:r>
      <w:r>
        <w:rPr>
          <w:rFonts w:hint="cs"/>
          <w:rtl/>
          <w:lang w:val="fr-FR" w:bidi="ar-DZ"/>
        </w:rPr>
        <w:t xml:space="preserve">- </w:t>
      </w:r>
      <w:r w:rsidRPr="00E310C1">
        <w:rPr>
          <w:rFonts w:hint="cs"/>
          <w:sz w:val="28"/>
          <w:szCs w:val="28"/>
          <w:rtl/>
          <w:lang w:val="fr-FR" w:bidi="ar-DZ"/>
        </w:rPr>
        <w:t>عزل الفطريات</w:t>
      </w:r>
      <w:r w:rsidRPr="00E310C1">
        <w:rPr>
          <w:rFonts w:hint="cs"/>
          <w:sz w:val="28"/>
          <w:szCs w:val="28"/>
          <w:rtl/>
          <w:lang w:val="fr-FR" w:bidi="ar-DZ"/>
        </w:rPr>
        <w:tab/>
      </w:r>
      <w:r w:rsidR="00E602C4" w:rsidRPr="00E310C1">
        <w:rPr>
          <w:rFonts w:hint="cs"/>
          <w:sz w:val="28"/>
          <w:szCs w:val="28"/>
          <w:rtl/>
          <w:lang w:val="fr-FR" w:bidi="ar-DZ"/>
        </w:rPr>
        <w:t>52</w:t>
      </w:r>
    </w:p>
    <w:p w:rsidR="00F356EC" w:rsidRPr="00E310C1" w:rsidRDefault="00F356EC" w:rsidP="00E602C4">
      <w:pPr>
        <w:pStyle w:val="Paragraphedeliste"/>
        <w:numPr>
          <w:ilvl w:val="1"/>
          <w:numId w:val="3"/>
        </w:numPr>
        <w:tabs>
          <w:tab w:val="left" w:leader="dot" w:pos="8222"/>
        </w:tabs>
        <w:spacing w:after="0" w:line="240" w:lineRule="auto"/>
        <w:rPr>
          <w:sz w:val="28"/>
          <w:szCs w:val="28"/>
          <w:lang w:val="fr-FR" w:bidi="ar-DZ"/>
        </w:rPr>
      </w:pPr>
      <w:r w:rsidRPr="00E310C1">
        <w:rPr>
          <w:rFonts w:hint="cs"/>
          <w:sz w:val="28"/>
          <w:szCs w:val="28"/>
          <w:rtl/>
          <w:lang w:val="fr-FR" w:bidi="ar-DZ"/>
        </w:rPr>
        <w:t xml:space="preserve">عينة </w:t>
      </w:r>
      <w:r w:rsidR="00AD23EB" w:rsidRPr="00E310C1">
        <w:rPr>
          <w:rFonts w:hint="cs"/>
          <w:sz w:val="28"/>
          <w:szCs w:val="28"/>
          <w:rtl/>
          <w:lang w:val="fr-FR" w:bidi="ar-DZ"/>
        </w:rPr>
        <w:t>التربة</w:t>
      </w:r>
      <w:r w:rsidRPr="00E310C1">
        <w:rPr>
          <w:rFonts w:hint="cs"/>
          <w:sz w:val="28"/>
          <w:szCs w:val="28"/>
          <w:rtl/>
          <w:lang w:val="fr-FR" w:bidi="ar-DZ"/>
        </w:rPr>
        <w:tab/>
      </w:r>
      <w:r w:rsidR="00E602C4" w:rsidRPr="00E310C1">
        <w:rPr>
          <w:rFonts w:hint="cs"/>
          <w:sz w:val="28"/>
          <w:szCs w:val="28"/>
          <w:rtl/>
          <w:lang w:val="fr-FR" w:bidi="ar-DZ"/>
        </w:rPr>
        <w:t>52</w:t>
      </w:r>
    </w:p>
    <w:p w:rsidR="00F356EC" w:rsidRDefault="00F356EC" w:rsidP="00E602C4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E310C1">
        <w:rPr>
          <w:rFonts w:hint="cs"/>
          <w:sz w:val="28"/>
          <w:szCs w:val="28"/>
          <w:rtl/>
          <w:lang w:val="fr-FR" w:bidi="ar-DZ"/>
        </w:rPr>
        <w:t>2.1</w:t>
      </w:r>
      <w:r>
        <w:rPr>
          <w:rFonts w:hint="cs"/>
          <w:rtl/>
          <w:lang w:val="fr-FR" w:bidi="ar-DZ"/>
        </w:rPr>
        <w:t xml:space="preserve">- </w:t>
      </w:r>
      <w:r w:rsidRPr="00E310C1">
        <w:rPr>
          <w:rFonts w:hint="cs"/>
          <w:sz w:val="28"/>
          <w:szCs w:val="28"/>
          <w:rtl/>
          <w:lang w:val="fr-FR" w:bidi="ar-DZ"/>
        </w:rPr>
        <w:t>عينة النبات</w:t>
      </w:r>
      <w:r w:rsidRPr="00E310C1">
        <w:rPr>
          <w:rFonts w:hint="cs"/>
          <w:sz w:val="28"/>
          <w:szCs w:val="28"/>
          <w:rtl/>
          <w:lang w:val="fr-FR" w:bidi="ar-DZ"/>
        </w:rPr>
        <w:tab/>
      </w:r>
      <w:r w:rsidR="00E602C4" w:rsidRPr="00E310C1">
        <w:rPr>
          <w:rFonts w:hint="cs"/>
          <w:sz w:val="28"/>
          <w:szCs w:val="28"/>
          <w:rtl/>
          <w:lang w:val="fr-FR" w:bidi="ar-DZ"/>
        </w:rPr>
        <w:t>53</w:t>
      </w:r>
    </w:p>
    <w:p w:rsidR="00F356EC" w:rsidRDefault="00F356EC" w:rsidP="00E602C4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E310C1">
        <w:rPr>
          <w:rFonts w:hint="cs"/>
          <w:sz w:val="28"/>
          <w:szCs w:val="28"/>
          <w:rtl/>
          <w:lang w:val="fr-FR" w:bidi="ar-DZ"/>
        </w:rPr>
        <w:t>3.1</w:t>
      </w:r>
      <w:r>
        <w:rPr>
          <w:rFonts w:hint="cs"/>
          <w:rtl/>
          <w:lang w:val="fr-FR" w:bidi="ar-DZ"/>
        </w:rPr>
        <w:t xml:space="preserve">- عينة </w:t>
      </w:r>
      <w:r w:rsidRPr="00E310C1">
        <w:rPr>
          <w:rFonts w:hint="cs"/>
          <w:sz w:val="28"/>
          <w:szCs w:val="28"/>
          <w:rtl/>
          <w:lang w:val="fr-FR" w:bidi="ar-DZ"/>
        </w:rPr>
        <w:t>الحبوب</w:t>
      </w:r>
      <w:r w:rsidRPr="00E310C1">
        <w:rPr>
          <w:rFonts w:hint="cs"/>
          <w:sz w:val="28"/>
          <w:szCs w:val="28"/>
          <w:rtl/>
          <w:lang w:val="fr-FR" w:bidi="ar-DZ"/>
        </w:rPr>
        <w:tab/>
      </w:r>
      <w:r w:rsidR="00E602C4" w:rsidRPr="00E310C1">
        <w:rPr>
          <w:rFonts w:hint="cs"/>
          <w:sz w:val="28"/>
          <w:szCs w:val="28"/>
          <w:rtl/>
          <w:lang w:val="fr-FR" w:bidi="ar-DZ"/>
        </w:rPr>
        <w:t>55</w:t>
      </w:r>
    </w:p>
    <w:p w:rsidR="00AB6F47" w:rsidRDefault="00F356EC" w:rsidP="00F356EC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E310C1">
        <w:rPr>
          <w:rFonts w:hint="cs"/>
          <w:sz w:val="28"/>
          <w:szCs w:val="28"/>
          <w:rtl/>
          <w:lang w:val="fr-FR" w:bidi="ar-DZ"/>
        </w:rPr>
        <w:t xml:space="preserve">2- اختبار تنمية فطر </w:t>
      </w:r>
      <w:r w:rsidRPr="00E310C1">
        <w:rPr>
          <w:i/>
          <w:iCs/>
          <w:sz w:val="28"/>
          <w:szCs w:val="28"/>
          <w:lang w:val="fr-FR" w:bidi="ar-DZ"/>
        </w:rPr>
        <w:t>T.viride</w:t>
      </w:r>
      <w:r w:rsidRPr="00E310C1">
        <w:rPr>
          <w:rFonts w:hint="cs"/>
          <w:sz w:val="28"/>
          <w:szCs w:val="28"/>
          <w:rtl/>
          <w:lang w:val="fr-FR" w:bidi="ar-DZ"/>
        </w:rPr>
        <w:t xml:space="preserve"> على بيئات غذائية مختلفة (</w:t>
      </w:r>
      <w:r w:rsidRPr="00E310C1">
        <w:rPr>
          <w:sz w:val="28"/>
          <w:szCs w:val="28"/>
          <w:lang w:val="fr-FR" w:bidi="ar-DZ"/>
        </w:rPr>
        <w:t xml:space="preserve">PDA </w:t>
      </w:r>
      <w:r w:rsidRPr="00E310C1">
        <w:rPr>
          <w:rFonts w:hint="cs"/>
          <w:sz w:val="28"/>
          <w:szCs w:val="28"/>
          <w:rtl/>
          <w:lang w:val="fr-FR" w:bidi="ar-DZ"/>
        </w:rPr>
        <w:t xml:space="preserve"> و </w:t>
      </w:r>
      <w:r w:rsidRPr="00E310C1">
        <w:rPr>
          <w:sz w:val="28"/>
          <w:szCs w:val="28"/>
          <w:lang w:val="fr-FR" w:bidi="ar-DZ"/>
        </w:rPr>
        <w:t>V</w:t>
      </w:r>
      <w:r w:rsidRPr="00E310C1">
        <w:rPr>
          <w:sz w:val="28"/>
          <w:szCs w:val="28"/>
          <w:vertAlign w:val="subscript"/>
          <w:lang w:val="fr-FR" w:bidi="ar-DZ"/>
        </w:rPr>
        <w:t>8</w:t>
      </w:r>
      <w:r w:rsidRPr="00E310C1">
        <w:rPr>
          <w:rFonts w:hint="cs"/>
          <w:sz w:val="28"/>
          <w:szCs w:val="28"/>
          <w:rtl/>
          <w:lang w:val="fr-FR" w:bidi="ar-DZ"/>
        </w:rPr>
        <w:t>) الصلبة</w:t>
      </w:r>
      <w:r>
        <w:rPr>
          <w:rFonts w:hint="cs"/>
          <w:rtl/>
          <w:lang w:val="fr-FR" w:bidi="ar-DZ"/>
        </w:rPr>
        <w:t xml:space="preserve"> </w:t>
      </w:r>
    </w:p>
    <w:p w:rsidR="00F356EC" w:rsidRPr="00E310C1" w:rsidRDefault="00F356EC" w:rsidP="00E602C4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E310C1">
        <w:rPr>
          <w:rFonts w:hint="cs"/>
          <w:sz w:val="28"/>
          <w:szCs w:val="28"/>
          <w:rtl/>
          <w:lang w:val="fr-FR" w:bidi="ar-DZ"/>
        </w:rPr>
        <w:t>والسائلة</w:t>
      </w:r>
      <w:r w:rsidRPr="00E310C1">
        <w:rPr>
          <w:rFonts w:hint="cs"/>
          <w:sz w:val="28"/>
          <w:szCs w:val="28"/>
          <w:rtl/>
          <w:lang w:val="fr-FR" w:bidi="ar-DZ"/>
        </w:rPr>
        <w:tab/>
      </w:r>
      <w:r w:rsidR="00E602C4" w:rsidRPr="00E310C1">
        <w:rPr>
          <w:rFonts w:hint="cs"/>
          <w:sz w:val="28"/>
          <w:szCs w:val="28"/>
          <w:rtl/>
          <w:lang w:val="fr-FR" w:bidi="ar-DZ"/>
        </w:rPr>
        <w:t>62</w:t>
      </w:r>
    </w:p>
    <w:p w:rsidR="00AB6F47" w:rsidRPr="00E310C1" w:rsidRDefault="00F356EC" w:rsidP="00F356EC">
      <w:pPr>
        <w:pStyle w:val="Paragraphedeliste"/>
        <w:numPr>
          <w:ilvl w:val="1"/>
          <w:numId w:val="3"/>
        </w:numPr>
        <w:tabs>
          <w:tab w:val="left" w:leader="dot" w:pos="8222"/>
        </w:tabs>
        <w:spacing w:after="0" w:line="240" w:lineRule="auto"/>
        <w:rPr>
          <w:sz w:val="28"/>
          <w:szCs w:val="28"/>
          <w:lang w:val="fr-FR" w:bidi="ar-DZ"/>
        </w:rPr>
      </w:pPr>
      <w:r w:rsidRPr="00E310C1">
        <w:rPr>
          <w:rFonts w:hint="cs"/>
          <w:sz w:val="28"/>
          <w:szCs w:val="28"/>
          <w:rtl/>
          <w:lang w:val="fr-FR" w:bidi="ar-DZ"/>
        </w:rPr>
        <w:t xml:space="preserve">اختبار تنمية فطر </w:t>
      </w:r>
      <w:r w:rsidRPr="00E310C1">
        <w:rPr>
          <w:i/>
          <w:iCs/>
          <w:sz w:val="28"/>
          <w:szCs w:val="28"/>
          <w:lang w:val="fr-FR" w:bidi="ar-DZ"/>
        </w:rPr>
        <w:t>T.viride</w:t>
      </w:r>
      <w:r w:rsidRPr="00E310C1">
        <w:rPr>
          <w:rFonts w:hint="cs"/>
          <w:sz w:val="28"/>
          <w:szCs w:val="28"/>
          <w:rtl/>
          <w:lang w:val="fr-FR" w:bidi="ar-DZ"/>
        </w:rPr>
        <w:t xml:space="preserve"> على بيئات غذائية (</w:t>
      </w:r>
      <w:r w:rsidRPr="00E310C1">
        <w:rPr>
          <w:sz w:val="28"/>
          <w:szCs w:val="28"/>
          <w:lang w:val="fr-FR" w:bidi="ar-DZ"/>
        </w:rPr>
        <w:t xml:space="preserve">PDA </w:t>
      </w:r>
      <w:r w:rsidRPr="00E310C1">
        <w:rPr>
          <w:rFonts w:hint="cs"/>
          <w:sz w:val="28"/>
          <w:szCs w:val="28"/>
          <w:rtl/>
          <w:lang w:val="fr-FR" w:bidi="ar-DZ"/>
        </w:rPr>
        <w:t xml:space="preserve"> و </w:t>
      </w:r>
      <w:r w:rsidRPr="00E310C1">
        <w:rPr>
          <w:sz w:val="28"/>
          <w:szCs w:val="28"/>
          <w:lang w:val="fr-FR" w:bidi="ar-DZ"/>
        </w:rPr>
        <w:t>V</w:t>
      </w:r>
      <w:r w:rsidRPr="00E310C1">
        <w:rPr>
          <w:sz w:val="28"/>
          <w:szCs w:val="28"/>
          <w:vertAlign w:val="subscript"/>
          <w:lang w:val="fr-FR" w:bidi="ar-DZ"/>
        </w:rPr>
        <w:t>8</w:t>
      </w:r>
      <w:r w:rsidRPr="00E310C1">
        <w:rPr>
          <w:rFonts w:hint="cs"/>
          <w:sz w:val="28"/>
          <w:szCs w:val="28"/>
          <w:rtl/>
          <w:lang w:val="fr-FR" w:bidi="ar-DZ"/>
        </w:rPr>
        <w:t xml:space="preserve">) مع تغير درجة </w:t>
      </w:r>
    </w:p>
    <w:p w:rsidR="00F356EC" w:rsidRPr="00AB6F47" w:rsidRDefault="00F356EC" w:rsidP="00E602C4">
      <w:pPr>
        <w:tabs>
          <w:tab w:val="left" w:leader="dot" w:pos="8222"/>
        </w:tabs>
        <w:spacing w:after="0" w:line="240" w:lineRule="auto"/>
        <w:rPr>
          <w:lang w:val="fr-FR" w:bidi="ar-DZ"/>
        </w:rPr>
      </w:pPr>
      <w:r w:rsidRPr="00AB6F47">
        <w:rPr>
          <w:rFonts w:hint="cs"/>
          <w:rtl/>
          <w:lang w:val="fr-FR" w:bidi="ar-DZ"/>
        </w:rPr>
        <w:t>الحرارة.</w:t>
      </w:r>
      <w:r w:rsidR="00AD23EB">
        <w:rPr>
          <w:rFonts w:hint="cs"/>
          <w:rtl/>
          <w:lang w:val="fr-FR" w:bidi="ar-DZ"/>
        </w:rPr>
        <w:tab/>
      </w:r>
      <w:r w:rsidR="00E602C4">
        <w:rPr>
          <w:rFonts w:hint="cs"/>
          <w:rtl/>
          <w:lang w:val="fr-FR" w:bidi="ar-DZ"/>
        </w:rPr>
        <w:t>62</w:t>
      </w:r>
    </w:p>
    <w:p w:rsidR="00AB6F47" w:rsidRDefault="00F356EC" w:rsidP="00F356EC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 xml:space="preserve">2.2- اختبار تنمية فطر </w:t>
      </w:r>
      <w:r w:rsidRPr="00654FF0">
        <w:rPr>
          <w:i/>
          <w:iCs/>
          <w:sz w:val="28"/>
          <w:szCs w:val="28"/>
          <w:lang w:val="fr-FR" w:bidi="ar-DZ"/>
        </w:rPr>
        <w:t>T.viride</w:t>
      </w:r>
      <w:r w:rsidRPr="00654FF0">
        <w:rPr>
          <w:rFonts w:hint="cs"/>
          <w:i/>
          <w:iCs/>
          <w:sz w:val="28"/>
          <w:szCs w:val="28"/>
          <w:rtl/>
          <w:lang w:val="fr-FR" w:bidi="ar-DZ"/>
        </w:rPr>
        <w:t xml:space="preserve"> </w:t>
      </w:r>
      <w:r w:rsidRPr="00654FF0">
        <w:rPr>
          <w:rFonts w:hint="cs"/>
          <w:sz w:val="28"/>
          <w:szCs w:val="28"/>
          <w:rtl/>
          <w:lang w:val="fr-FR" w:bidi="ar-DZ"/>
        </w:rPr>
        <w:t>على بيئات غذائية (</w:t>
      </w:r>
      <w:r w:rsidRPr="00654FF0">
        <w:rPr>
          <w:sz w:val="28"/>
          <w:szCs w:val="28"/>
          <w:lang w:val="fr-FR" w:bidi="ar-DZ"/>
        </w:rPr>
        <w:t xml:space="preserve">PDA 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و </w:t>
      </w:r>
      <w:r w:rsidRPr="00654FF0">
        <w:rPr>
          <w:sz w:val="28"/>
          <w:szCs w:val="28"/>
          <w:lang w:val="fr-FR" w:bidi="ar-DZ"/>
        </w:rPr>
        <w:t>V</w:t>
      </w:r>
      <w:r w:rsidRPr="00654FF0">
        <w:rPr>
          <w:sz w:val="28"/>
          <w:szCs w:val="28"/>
          <w:vertAlign w:val="subscript"/>
          <w:lang w:val="fr-FR" w:bidi="ar-DZ"/>
        </w:rPr>
        <w:t>8</w:t>
      </w:r>
      <w:r w:rsidRPr="00654FF0">
        <w:rPr>
          <w:rFonts w:hint="cs"/>
          <w:sz w:val="28"/>
          <w:szCs w:val="28"/>
          <w:rtl/>
          <w:lang w:val="fr-FR" w:bidi="ar-DZ"/>
        </w:rPr>
        <w:t>) الصلبة مع تغير</w:t>
      </w:r>
      <w:r>
        <w:rPr>
          <w:rFonts w:hint="cs"/>
          <w:rtl/>
          <w:lang w:val="fr-FR" w:bidi="ar-DZ"/>
        </w:rPr>
        <w:t xml:space="preserve"> </w:t>
      </w:r>
    </w:p>
    <w:p w:rsidR="00F356EC" w:rsidRDefault="00F356EC" w:rsidP="00E602C4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درجة الحموضة</w:t>
      </w:r>
      <w:r w:rsidRPr="00654FF0">
        <w:rPr>
          <w:rFonts w:hint="cs"/>
          <w:sz w:val="28"/>
          <w:szCs w:val="28"/>
          <w:rtl/>
          <w:lang w:val="fr-FR" w:bidi="ar-DZ"/>
        </w:rPr>
        <w:tab/>
      </w:r>
      <w:r w:rsidR="00E602C4" w:rsidRPr="00654FF0">
        <w:rPr>
          <w:rFonts w:hint="cs"/>
          <w:sz w:val="28"/>
          <w:szCs w:val="28"/>
          <w:rtl/>
          <w:lang w:val="fr-FR" w:bidi="ar-DZ"/>
        </w:rPr>
        <w:t>66</w:t>
      </w:r>
    </w:p>
    <w:p w:rsidR="00E26BE1" w:rsidRDefault="00F356EC" w:rsidP="00271876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3.2</w:t>
      </w:r>
      <w:r>
        <w:rPr>
          <w:rFonts w:hint="cs"/>
          <w:rtl/>
          <w:lang w:val="fr-FR" w:bidi="ar-DZ"/>
        </w:rPr>
        <w:t xml:space="preserve">- 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اختبار تنمية فطر </w:t>
      </w:r>
      <w:r w:rsidRPr="00654FF0">
        <w:rPr>
          <w:i/>
          <w:iCs/>
          <w:sz w:val="28"/>
          <w:szCs w:val="28"/>
          <w:lang w:val="fr-FR" w:bidi="ar-DZ"/>
        </w:rPr>
        <w:t>T.viride</w:t>
      </w:r>
      <w:r w:rsidR="00E26BE1" w:rsidRPr="00654FF0">
        <w:rPr>
          <w:rFonts w:hint="cs"/>
          <w:sz w:val="28"/>
          <w:szCs w:val="28"/>
          <w:rtl/>
          <w:lang w:val="fr-FR" w:bidi="ar-DZ"/>
        </w:rPr>
        <w:t xml:space="preserve"> على بيئات غذائية (</w:t>
      </w:r>
      <w:r w:rsidR="00E26BE1" w:rsidRPr="00654FF0">
        <w:rPr>
          <w:sz w:val="28"/>
          <w:szCs w:val="28"/>
          <w:lang w:val="fr-FR" w:bidi="ar-DZ"/>
        </w:rPr>
        <w:t xml:space="preserve">PDA </w:t>
      </w:r>
      <w:r w:rsidR="00E26BE1" w:rsidRPr="00654FF0">
        <w:rPr>
          <w:rFonts w:hint="cs"/>
          <w:sz w:val="28"/>
          <w:szCs w:val="28"/>
          <w:rtl/>
          <w:lang w:val="fr-FR" w:bidi="ar-DZ"/>
        </w:rPr>
        <w:t xml:space="preserve"> و </w:t>
      </w:r>
      <w:r w:rsidR="00E26BE1" w:rsidRPr="00654FF0">
        <w:rPr>
          <w:sz w:val="28"/>
          <w:szCs w:val="28"/>
          <w:lang w:val="fr-FR" w:bidi="ar-DZ"/>
        </w:rPr>
        <w:t>V</w:t>
      </w:r>
      <w:r w:rsidR="00E26BE1" w:rsidRPr="00654FF0">
        <w:rPr>
          <w:sz w:val="28"/>
          <w:szCs w:val="28"/>
          <w:vertAlign w:val="subscript"/>
          <w:lang w:val="fr-FR" w:bidi="ar-DZ"/>
        </w:rPr>
        <w:t>8</w:t>
      </w:r>
      <w:r w:rsidR="00E26BE1" w:rsidRPr="00654FF0">
        <w:rPr>
          <w:rFonts w:hint="cs"/>
          <w:sz w:val="28"/>
          <w:szCs w:val="28"/>
          <w:rtl/>
          <w:lang w:val="fr-FR" w:bidi="ar-DZ"/>
        </w:rPr>
        <w:t>) السائلة</w:t>
      </w:r>
      <w:r w:rsidR="00E26BE1" w:rsidRPr="00654FF0">
        <w:rPr>
          <w:rFonts w:hint="cs"/>
          <w:sz w:val="28"/>
          <w:szCs w:val="28"/>
          <w:rtl/>
          <w:lang w:val="fr-FR" w:bidi="ar-DZ"/>
        </w:rPr>
        <w:tab/>
      </w:r>
      <w:r w:rsidR="00271876" w:rsidRPr="00654FF0">
        <w:rPr>
          <w:rFonts w:hint="cs"/>
          <w:sz w:val="28"/>
          <w:szCs w:val="28"/>
          <w:rtl/>
          <w:lang w:val="fr-FR" w:bidi="ar-DZ"/>
        </w:rPr>
        <w:t>72</w:t>
      </w:r>
    </w:p>
    <w:p w:rsidR="00AB6F47" w:rsidRPr="00654FF0" w:rsidRDefault="00E26BE1" w:rsidP="00E26BE1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C5DCD">
        <w:rPr>
          <w:rFonts w:hint="cs"/>
          <w:sz w:val="28"/>
          <w:szCs w:val="28"/>
          <w:rtl/>
          <w:lang w:val="fr-FR" w:bidi="ar-DZ"/>
        </w:rPr>
        <w:t>1.3.2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- تنمية فطر </w:t>
      </w:r>
      <w:r w:rsidRPr="00654FF0">
        <w:rPr>
          <w:i/>
          <w:iCs/>
          <w:sz w:val="28"/>
          <w:szCs w:val="28"/>
          <w:lang w:val="fr-FR" w:bidi="ar-DZ"/>
        </w:rPr>
        <w:t>T.viride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على بيئة </w:t>
      </w:r>
      <w:r w:rsidRPr="00654FF0">
        <w:rPr>
          <w:sz w:val="28"/>
          <w:szCs w:val="28"/>
          <w:lang w:val="fr-FR" w:bidi="ar-DZ"/>
        </w:rPr>
        <w:t>PDA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المضاف إليها 0غ/ل من الجلوكوز </w:t>
      </w:r>
    </w:p>
    <w:p w:rsidR="00E26BE1" w:rsidRPr="00654FF0" w:rsidRDefault="00E26BE1" w:rsidP="00271876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و 0غ/ل من مستخلص الخميرة</w:t>
      </w:r>
      <w:r w:rsidRPr="00654FF0">
        <w:rPr>
          <w:rFonts w:hint="cs"/>
          <w:sz w:val="28"/>
          <w:szCs w:val="28"/>
          <w:rtl/>
          <w:lang w:val="fr-FR" w:bidi="ar-DZ"/>
        </w:rPr>
        <w:tab/>
      </w:r>
      <w:r w:rsidR="00271876" w:rsidRPr="00654FF0">
        <w:rPr>
          <w:rFonts w:hint="cs"/>
          <w:sz w:val="28"/>
          <w:szCs w:val="28"/>
          <w:rtl/>
          <w:lang w:val="fr-FR" w:bidi="ar-DZ"/>
        </w:rPr>
        <w:t>72</w:t>
      </w:r>
    </w:p>
    <w:p w:rsidR="00AB6F47" w:rsidRDefault="00E26BE1" w:rsidP="00E26BE1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2.3.2</w:t>
      </w:r>
      <w:r>
        <w:rPr>
          <w:rFonts w:hint="cs"/>
          <w:rtl/>
          <w:lang w:val="fr-FR" w:bidi="ar-DZ"/>
        </w:rPr>
        <w:t xml:space="preserve">- 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تنمية فطر </w:t>
      </w:r>
      <w:r w:rsidRPr="00654FF0">
        <w:rPr>
          <w:i/>
          <w:iCs/>
          <w:sz w:val="28"/>
          <w:szCs w:val="28"/>
          <w:lang w:val="fr-FR" w:bidi="ar-DZ"/>
        </w:rPr>
        <w:t>T.viride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على بيئة </w:t>
      </w:r>
      <w:r w:rsidRPr="00654FF0">
        <w:rPr>
          <w:sz w:val="28"/>
          <w:szCs w:val="28"/>
          <w:lang w:val="fr-FR" w:bidi="ar-DZ"/>
        </w:rPr>
        <w:t>PDA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المضاف إليها 01غ/ل من الجلوكوز</w:t>
      </w:r>
      <w:r>
        <w:rPr>
          <w:rFonts w:hint="cs"/>
          <w:rtl/>
          <w:lang w:val="fr-FR" w:bidi="ar-DZ"/>
        </w:rPr>
        <w:t xml:space="preserve"> </w:t>
      </w:r>
    </w:p>
    <w:p w:rsidR="00E26BE1" w:rsidRPr="00654FF0" w:rsidRDefault="00E26BE1" w:rsidP="00271876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و 01 غ/ل من مستخلص الخميرة</w:t>
      </w:r>
      <w:r w:rsidRPr="00654FF0">
        <w:rPr>
          <w:rFonts w:hint="cs"/>
          <w:sz w:val="28"/>
          <w:szCs w:val="28"/>
          <w:rtl/>
          <w:lang w:val="fr-FR" w:bidi="ar-DZ"/>
        </w:rPr>
        <w:tab/>
      </w:r>
      <w:r w:rsidR="00271876" w:rsidRPr="00654FF0">
        <w:rPr>
          <w:rFonts w:hint="cs"/>
          <w:sz w:val="28"/>
          <w:szCs w:val="28"/>
          <w:rtl/>
          <w:lang w:val="fr-FR" w:bidi="ar-DZ"/>
        </w:rPr>
        <w:t>73</w:t>
      </w:r>
    </w:p>
    <w:p w:rsidR="00AB6F47" w:rsidRDefault="00E26BE1" w:rsidP="005B40EC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3.3.2</w:t>
      </w:r>
      <w:r w:rsidR="005B40EC" w:rsidRPr="00654FF0">
        <w:rPr>
          <w:rFonts w:hint="cs"/>
          <w:sz w:val="28"/>
          <w:szCs w:val="28"/>
          <w:rtl/>
          <w:lang w:val="fr-FR" w:bidi="ar-DZ"/>
        </w:rPr>
        <w:t xml:space="preserve">- تنمية فطر </w:t>
      </w:r>
      <w:r w:rsidR="005B40EC" w:rsidRPr="00654FF0">
        <w:rPr>
          <w:i/>
          <w:iCs/>
          <w:sz w:val="28"/>
          <w:szCs w:val="28"/>
          <w:lang w:val="fr-FR" w:bidi="ar-DZ"/>
        </w:rPr>
        <w:t>T.viride</w:t>
      </w:r>
      <w:r w:rsidR="005B40EC" w:rsidRPr="00654FF0">
        <w:rPr>
          <w:rFonts w:hint="cs"/>
          <w:sz w:val="28"/>
          <w:szCs w:val="28"/>
          <w:rtl/>
          <w:lang w:val="fr-FR" w:bidi="ar-DZ"/>
        </w:rPr>
        <w:t xml:space="preserve"> على بيئة </w:t>
      </w:r>
      <w:r w:rsidR="005B40EC" w:rsidRPr="00654FF0">
        <w:rPr>
          <w:sz w:val="28"/>
          <w:szCs w:val="28"/>
          <w:lang w:val="fr-FR" w:bidi="ar-DZ"/>
        </w:rPr>
        <w:t>PDA</w:t>
      </w:r>
      <w:r w:rsidR="005B40EC" w:rsidRPr="00654FF0">
        <w:rPr>
          <w:rFonts w:hint="cs"/>
          <w:sz w:val="28"/>
          <w:szCs w:val="28"/>
          <w:rtl/>
          <w:lang w:val="fr-FR" w:bidi="ar-DZ"/>
        </w:rPr>
        <w:t xml:space="preserve"> المضاف إليها 02غ/ل من الجلوكوز </w:t>
      </w:r>
    </w:p>
    <w:p w:rsidR="00E26BE1" w:rsidRPr="00654FF0" w:rsidRDefault="005B40EC" w:rsidP="00271876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 xml:space="preserve">و 02غ/ل من مستخلص الخميرة </w:t>
      </w:r>
      <w:r w:rsidRPr="00654FF0">
        <w:rPr>
          <w:rFonts w:hint="cs"/>
          <w:sz w:val="28"/>
          <w:szCs w:val="28"/>
          <w:rtl/>
          <w:lang w:val="fr-FR" w:bidi="ar-DZ"/>
        </w:rPr>
        <w:tab/>
      </w:r>
      <w:r w:rsidR="00271876" w:rsidRPr="00654FF0">
        <w:rPr>
          <w:rFonts w:hint="cs"/>
          <w:sz w:val="28"/>
          <w:szCs w:val="28"/>
          <w:rtl/>
          <w:lang w:val="fr-FR" w:bidi="ar-DZ"/>
        </w:rPr>
        <w:t>74</w:t>
      </w:r>
    </w:p>
    <w:p w:rsidR="00AB6F47" w:rsidRDefault="005B40EC" w:rsidP="005B40EC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 xml:space="preserve">4.3.2- تنمية فطر </w:t>
      </w:r>
      <w:r w:rsidRPr="00654FF0">
        <w:rPr>
          <w:i/>
          <w:iCs/>
          <w:sz w:val="28"/>
          <w:szCs w:val="28"/>
          <w:lang w:val="fr-FR" w:bidi="ar-DZ"/>
        </w:rPr>
        <w:t>T.viride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على بيئة </w:t>
      </w:r>
      <w:r w:rsidRPr="00654FF0">
        <w:rPr>
          <w:sz w:val="28"/>
          <w:szCs w:val="28"/>
          <w:lang w:val="fr-FR" w:bidi="ar-DZ"/>
        </w:rPr>
        <w:t>V</w:t>
      </w:r>
      <w:r w:rsidRPr="00654FF0">
        <w:rPr>
          <w:sz w:val="28"/>
          <w:szCs w:val="28"/>
          <w:vertAlign w:val="subscript"/>
          <w:lang w:val="fr-FR" w:bidi="ar-DZ"/>
        </w:rPr>
        <w:t>8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المضاف إليها 0غ/ل من الجلوكوز </w:t>
      </w:r>
    </w:p>
    <w:p w:rsidR="005B40EC" w:rsidRPr="00654FF0" w:rsidRDefault="005B40EC" w:rsidP="00271876">
      <w:pPr>
        <w:tabs>
          <w:tab w:val="left" w:leader="dot" w:pos="8222"/>
        </w:tabs>
        <w:spacing w:after="0" w:line="240" w:lineRule="auto"/>
        <w:rPr>
          <w:sz w:val="28"/>
          <w:szCs w:val="28"/>
          <w:vertAlign w:val="subscript"/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و 0غ/ل من مستخلص الخميرة</w:t>
      </w:r>
      <w:r w:rsidRPr="00654FF0">
        <w:rPr>
          <w:rFonts w:hint="cs"/>
          <w:sz w:val="28"/>
          <w:szCs w:val="28"/>
          <w:rtl/>
          <w:lang w:val="fr-FR" w:bidi="ar-DZ"/>
        </w:rPr>
        <w:tab/>
      </w:r>
      <w:r w:rsidR="00271876" w:rsidRPr="00654FF0">
        <w:rPr>
          <w:rFonts w:hint="cs"/>
          <w:sz w:val="28"/>
          <w:szCs w:val="28"/>
          <w:rtl/>
          <w:lang w:val="fr-FR" w:bidi="ar-DZ"/>
        </w:rPr>
        <w:t>75</w:t>
      </w:r>
    </w:p>
    <w:p w:rsidR="00AB6F47" w:rsidRDefault="005B40EC" w:rsidP="005C5DCD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bookmarkStart w:id="0" w:name="_GoBack"/>
      <w:bookmarkEnd w:id="0"/>
      <w:r w:rsidRPr="00654FF0">
        <w:rPr>
          <w:rFonts w:hint="cs"/>
          <w:sz w:val="28"/>
          <w:szCs w:val="28"/>
          <w:rtl/>
          <w:lang w:val="fr-FR" w:bidi="ar-DZ"/>
        </w:rPr>
        <w:t>5.3.2</w:t>
      </w:r>
      <w:r w:rsidRPr="005B40EC">
        <w:rPr>
          <w:rFonts w:hint="cs"/>
          <w:rtl/>
          <w:lang w:val="fr-FR" w:bidi="ar-DZ"/>
        </w:rPr>
        <w:t xml:space="preserve">- 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تنمية فطر </w:t>
      </w:r>
      <w:r w:rsidRPr="00654FF0">
        <w:rPr>
          <w:i/>
          <w:iCs/>
          <w:sz w:val="28"/>
          <w:szCs w:val="28"/>
          <w:lang w:val="fr-FR" w:bidi="ar-DZ"/>
        </w:rPr>
        <w:t>T.viride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على بيئة </w:t>
      </w:r>
      <w:r w:rsidRPr="00654FF0">
        <w:rPr>
          <w:sz w:val="28"/>
          <w:szCs w:val="28"/>
          <w:lang w:val="fr-FR" w:bidi="ar-DZ"/>
        </w:rPr>
        <w:t>V</w:t>
      </w:r>
      <w:r w:rsidRPr="00654FF0">
        <w:rPr>
          <w:sz w:val="28"/>
          <w:szCs w:val="28"/>
          <w:vertAlign w:val="subscript"/>
          <w:lang w:val="fr-FR" w:bidi="ar-DZ"/>
        </w:rPr>
        <w:t>8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المضاف إليها </w:t>
      </w:r>
      <w:r w:rsidR="005C5DCD">
        <w:rPr>
          <w:rFonts w:hint="cs"/>
          <w:sz w:val="28"/>
          <w:szCs w:val="28"/>
          <w:rtl/>
          <w:lang w:val="fr-FR" w:bidi="ar-DZ"/>
        </w:rPr>
        <w:t>01</w:t>
      </w:r>
      <w:r w:rsidRPr="00654FF0">
        <w:rPr>
          <w:rFonts w:hint="cs"/>
          <w:sz w:val="28"/>
          <w:szCs w:val="28"/>
          <w:rtl/>
          <w:lang w:val="fr-FR" w:bidi="ar-DZ"/>
        </w:rPr>
        <w:t>غ/ل من الجلوكوز</w:t>
      </w:r>
      <w:r>
        <w:rPr>
          <w:rFonts w:hint="cs"/>
          <w:rtl/>
          <w:lang w:val="fr-FR" w:bidi="ar-DZ"/>
        </w:rPr>
        <w:t xml:space="preserve"> </w:t>
      </w:r>
    </w:p>
    <w:p w:rsidR="005B40EC" w:rsidRDefault="005B40EC" w:rsidP="00271876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lastRenderedPageBreak/>
        <w:t>و 01غ/ل من مستخلص الخميرة</w:t>
      </w:r>
      <w:r w:rsidRPr="00654FF0">
        <w:rPr>
          <w:rFonts w:hint="cs"/>
          <w:sz w:val="28"/>
          <w:szCs w:val="28"/>
          <w:rtl/>
          <w:lang w:val="fr-FR" w:bidi="ar-DZ"/>
        </w:rPr>
        <w:tab/>
      </w:r>
      <w:r w:rsidR="00271876" w:rsidRPr="00654FF0">
        <w:rPr>
          <w:rFonts w:hint="cs"/>
          <w:sz w:val="28"/>
          <w:szCs w:val="28"/>
          <w:rtl/>
          <w:lang w:val="fr-FR" w:bidi="ar-DZ"/>
        </w:rPr>
        <w:t>76</w:t>
      </w:r>
    </w:p>
    <w:p w:rsidR="00AB6F47" w:rsidRPr="00654FF0" w:rsidRDefault="005B40EC" w:rsidP="005B40EC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 xml:space="preserve">6.3.2- تنمية فطر </w:t>
      </w:r>
      <w:r w:rsidRPr="00654FF0">
        <w:rPr>
          <w:i/>
          <w:iCs/>
          <w:sz w:val="28"/>
          <w:szCs w:val="28"/>
          <w:lang w:val="fr-FR" w:bidi="ar-DZ"/>
        </w:rPr>
        <w:t>T.viride</w:t>
      </w:r>
      <w:r w:rsidRPr="00654FF0">
        <w:rPr>
          <w:rFonts w:hint="cs"/>
          <w:i/>
          <w:iCs/>
          <w:sz w:val="28"/>
          <w:szCs w:val="28"/>
          <w:rtl/>
          <w:lang w:val="fr-FR" w:bidi="ar-DZ"/>
        </w:rPr>
        <w:t xml:space="preserve"> 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على بيئة </w:t>
      </w:r>
      <w:r w:rsidRPr="00654FF0">
        <w:rPr>
          <w:sz w:val="28"/>
          <w:szCs w:val="28"/>
          <w:lang w:val="fr-FR" w:bidi="ar-DZ"/>
        </w:rPr>
        <w:t>V</w:t>
      </w:r>
      <w:r w:rsidRPr="00654FF0">
        <w:rPr>
          <w:sz w:val="28"/>
          <w:szCs w:val="28"/>
          <w:vertAlign w:val="subscript"/>
          <w:lang w:val="fr-FR" w:bidi="ar-DZ"/>
        </w:rPr>
        <w:t>8</w:t>
      </w:r>
      <w:r w:rsidRPr="00654FF0">
        <w:rPr>
          <w:rFonts w:hint="cs"/>
          <w:sz w:val="28"/>
          <w:szCs w:val="28"/>
          <w:rtl/>
          <w:lang w:val="fr-FR" w:bidi="ar-DZ"/>
        </w:rPr>
        <w:t xml:space="preserve"> المضاف إليها 02غ/ل من الجلوكوز </w:t>
      </w:r>
    </w:p>
    <w:p w:rsidR="005B40EC" w:rsidRPr="00654FF0" w:rsidRDefault="005B40EC" w:rsidP="00271876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654FF0">
        <w:rPr>
          <w:rFonts w:hint="cs"/>
          <w:sz w:val="28"/>
          <w:szCs w:val="28"/>
          <w:rtl/>
          <w:lang w:val="fr-FR" w:bidi="ar-DZ"/>
        </w:rPr>
        <w:t>و 02 غ/ل من مستخلص الخميرة</w:t>
      </w:r>
      <w:r w:rsidRPr="00654FF0">
        <w:rPr>
          <w:rFonts w:hint="cs"/>
          <w:sz w:val="28"/>
          <w:szCs w:val="28"/>
          <w:rtl/>
          <w:lang w:val="fr-FR" w:bidi="ar-DZ"/>
        </w:rPr>
        <w:tab/>
      </w:r>
      <w:r w:rsidR="00271876" w:rsidRPr="00654FF0">
        <w:rPr>
          <w:rFonts w:hint="cs"/>
          <w:sz w:val="28"/>
          <w:szCs w:val="28"/>
          <w:rtl/>
          <w:lang w:val="fr-FR" w:bidi="ar-DZ"/>
        </w:rPr>
        <w:t>77</w:t>
      </w:r>
    </w:p>
    <w:p w:rsidR="005B40EC" w:rsidRDefault="005B40EC" w:rsidP="00271876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>
        <w:rPr>
          <w:rFonts w:hint="cs"/>
          <w:rtl/>
          <w:lang w:val="fr-FR" w:bidi="ar-DZ"/>
        </w:rPr>
        <w:t xml:space="preserve">3- </w:t>
      </w:r>
      <w:r w:rsidR="00AD23EB">
        <w:rPr>
          <w:rFonts w:hint="cs"/>
          <w:rtl/>
          <w:lang w:val="fr-FR" w:bidi="ar-DZ"/>
        </w:rPr>
        <w:t xml:space="preserve">دراسة </w:t>
      </w:r>
      <w:r>
        <w:rPr>
          <w:rFonts w:hint="cs"/>
          <w:rtl/>
          <w:lang w:val="fr-FR" w:bidi="ar-DZ"/>
        </w:rPr>
        <w:t>التضاد</w:t>
      </w:r>
      <w:r>
        <w:rPr>
          <w:rFonts w:hint="cs"/>
          <w:rtl/>
          <w:lang w:val="fr-FR" w:bidi="ar-DZ"/>
        </w:rPr>
        <w:tab/>
      </w:r>
      <w:r w:rsidR="00271876">
        <w:rPr>
          <w:rFonts w:hint="cs"/>
          <w:rtl/>
          <w:lang w:val="fr-FR" w:bidi="ar-DZ"/>
        </w:rPr>
        <w:t>80</w:t>
      </w:r>
    </w:p>
    <w:p w:rsidR="005B40EC" w:rsidRDefault="005B40EC" w:rsidP="00271876">
      <w:pPr>
        <w:pStyle w:val="Paragraphedeliste"/>
        <w:numPr>
          <w:ilvl w:val="1"/>
          <w:numId w:val="3"/>
        </w:numPr>
        <w:tabs>
          <w:tab w:val="left" w:leader="dot" w:pos="8222"/>
        </w:tabs>
        <w:spacing w:after="0" w:line="240" w:lineRule="auto"/>
        <w:rPr>
          <w:lang w:val="fr-FR" w:bidi="ar-DZ"/>
        </w:rPr>
      </w:pPr>
      <w:r>
        <w:rPr>
          <w:rFonts w:hint="cs"/>
          <w:rtl/>
          <w:lang w:val="fr-FR" w:bidi="ar-DZ"/>
        </w:rPr>
        <w:t>دراسة التضاد مخبريا</w:t>
      </w:r>
      <w:r>
        <w:rPr>
          <w:rFonts w:hint="cs"/>
          <w:rtl/>
          <w:lang w:val="fr-FR" w:bidi="ar-DZ"/>
        </w:rPr>
        <w:tab/>
      </w:r>
      <w:r w:rsidR="00271876">
        <w:rPr>
          <w:rFonts w:hint="cs"/>
          <w:rtl/>
          <w:lang w:val="fr-FR" w:bidi="ar-DZ"/>
        </w:rPr>
        <w:t>80</w:t>
      </w:r>
    </w:p>
    <w:p w:rsidR="005B40EC" w:rsidRPr="00A222A0" w:rsidRDefault="005B40EC" w:rsidP="00271876">
      <w:pPr>
        <w:pStyle w:val="Paragraphedeliste"/>
        <w:numPr>
          <w:ilvl w:val="0"/>
          <w:numId w:val="9"/>
        </w:num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A222A0">
        <w:rPr>
          <w:rFonts w:hint="cs"/>
          <w:rtl/>
          <w:lang w:val="fr-FR" w:bidi="ar-DZ"/>
        </w:rPr>
        <w:t xml:space="preserve">عينة التربة </w:t>
      </w:r>
      <w:r w:rsidRPr="00A222A0">
        <w:rPr>
          <w:rFonts w:hint="cs"/>
          <w:rtl/>
          <w:lang w:val="fr-FR" w:bidi="ar-DZ"/>
        </w:rPr>
        <w:tab/>
      </w:r>
      <w:r w:rsidR="00271876">
        <w:rPr>
          <w:rFonts w:hint="cs"/>
          <w:rtl/>
          <w:lang w:val="fr-FR" w:bidi="ar-DZ"/>
        </w:rPr>
        <w:t>81</w:t>
      </w:r>
    </w:p>
    <w:p w:rsidR="005B40EC" w:rsidRPr="00532F12" w:rsidRDefault="005B40EC" w:rsidP="00271876">
      <w:pPr>
        <w:pStyle w:val="Paragraphedeliste"/>
        <w:numPr>
          <w:ilvl w:val="0"/>
          <w:numId w:val="9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عينة النبات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271876" w:rsidRPr="00532F12">
        <w:rPr>
          <w:rFonts w:hint="cs"/>
          <w:sz w:val="28"/>
          <w:szCs w:val="28"/>
          <w:rtl/>
          <w:lang w:val="fr-FR" w:bidi="ar-DZ"/>
        </w:rPr>
        <w:t>85</w:t>
      </w:r>
    </w:p>
    <w:p w:rsidR="005B40EC" w:rsidRPr="00532F12" w:rsidRDefault="005B40EC" w:rsidP="0052302F">
      <w:pPr>
        <w:pStyle w:val="Paragraphedeliste"/>
        <w:numPr>
          <w:ilvl w:val="0"/>
          <w:numId w:val="9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عينة الحبوب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52302F" w:rsidRPr="00532F12">
        <w:rPr>
          <w:rFonts w:hint="cs"/>
          <w:sz w:val="28"/>
          <w:szCs w:val="28"/>
          <w:rtl/>
          <w:lang w:val="fr-FR" w:bidi="ar-DZ"/>
        </w:rPr>
        <w:t>90</w:t>
      </w:r>
    </w:p>
    <w:p w:rsidR="005B40EC" w:rsidRPr="00532F12" w:rsidRDefault="005B40EC" w:rsidP="0052302F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2.3</w:t>
      </w:r>
      <w:r>
        <w:rPr>
          <w:rFonts w:hint="cs"/>
          <w:rtl/>
          <w:lang w:val="fr-FR" w:bidi="ar-DZ"/>
        </w:rPr>
        <w:t xml:space="preserve">- </w:t>
      </w:r>
      <w:r w:rsidRPr="00532F12">
        <w:rPr>
          <w:rFonts w:hint="cs"/>
          <w:sz w:val="28"/>
          <w:szCs w:val="28"/>
          <w:rtl/>
          <w:lang w:val="fr-FR" w:bidi="ar-DZ"/>
        </w:rPr>
        <w:t>دراسة التضاد على مستوى الحقل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52302F" w:rsidRPr="00532F12">
        <w:rPr>
          <w:rFonts w:hint="cs"/>
          <w:sz w:val="28"/>
          <w:szCs w:val="28"/>
          <w:rtl/>
          <w:lang w:val="fr-FR" w:bidi="ar-DZ"/>
        </w:rPr>
        <w:t>97</w:t>
      </w:r>
    </w:p>
    <w:p w:rsidR="005B40EC" w:rsidRDefault="005B40EC" w:rsidP="0052302F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 xml:space="preserve">1.2.3- تلقيح نباتات الذرة بجراثيم فطر </w:t>
      </w:r>
      <w:r w:rsidRPr="00532F12">
        <w:rPr>
          <w:i/>
          <w:iCs/>
          <w:sz w:val="28"/>
          <w:szCs w:val="28"/>
          <w:lang w:val="fr-FR" w:bidi="ar-DZ"/>
        </w:rPr>
        <w:t>F.roseum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52302F" w:rsidRPr="00532F12">
        <w:rPr>
          <w:rFonts w:hint="cs"/>
          <w:sz w:val="28"/>
          <w:szCs w:val="28"/>
          <w:rtl/>
          <w:lang w:val="fr-FR" w:bidi="ar-DZ"/>
        </w:rPr>
        <w:t>97</w:t>
      </w:r>
    </w:p>
    <w:p w:rsidR="005B40EC" w:rsidRPr="00A222A0" w:rsidRDefault="005B40EC" w:rsidP="0052302F">
      <w:pPr>
        <w:pStyle w:val="Paragraphedeliste"/>
        <w:numPr>
          <w:ilvl w:val="0"/>
          <w:numId w:val="11"/>
        </w:num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تلقيح</w:t>
      </w:r>
      <w:r w:rsidRPr="00A222A0">
        <w:rPr>
          <w:rFonts w:hint="cs"/>
          <w:rtl/>
          <w:lang w:val="fr-FR" w:bidi="ar-DZ"/>
        </w:rPr>
        <w:t xml:space="preserve"> </w:t>
      </w:r>
      <w:r w:rsidRPr="00532F12">
        <w:rPr>
          <w:rFonts w:hint="cs"/>
          <w:sz w:val="28"/>
          <w:szCs w:val="28"/>
          <w:rtl/>
          <w:lang w:val="fr-FR" w:bidi="ar-DZ"/>
        </w:rPr>
        <w:t xml:space="preserve">نباتات الذرة بجراثيم فطر </w:t>
      </w:r>
      <w:r w:rsidRPr="00532F12">
        <w:rPr>
          <w:i/>
          <w:iCs/>
          <w:sz w:val="28"/>
          <w:szCs w:val="28"/>
          <w:lang w:val="fr-FR" w:bidi="ar-DZ"/>
        </w:rPr>
        <w:t>F.roseum</w:t>
      </w:r>
      <w:r w:rsidRPr="00532F12">
        <w:rPr>
          <w:rFonts w:hint="cs"/>
          <w:sz w:val="28"/>
          <w:szCs w:val="28"/>
          <w:rtl/>
          <w:lang w:val="fr-FR" w:bidi="ar-DZ"/>
        </w:rPr>
        <w:t xml:space="preserve"> على مستوى التربة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52302F" w:rsidRPr="00532F12">
        <w:rPr>
          <w:rFonts w:hint="cs"/>
          <w:sz w:val="28"/>
          <w:szCs w:val="28"/>
          <w:rtl/>
          <w:lang w:val="fr-FR" w:bidi="ar-DZ"/>
        </w:rPr>
        <w:t>97</w:t>
      </w:r>
    </w:p>
    <w:p w:rsidR="005B40EC" w:rsidRPr="00A222A0" w:rsidRDefault="005B40EC" w:rsidP="00A222A0">
      <w:pPr>
        <w:pStyle w:val="Paragraphedeliste"/>
        <w:numPr>
          <w:ilvl w:val="0"/>
          <w:numId w:val="11"/>
        </w:num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 xml:space="preserve">تلقيح نباتات الذرة بجراثيم فطر </w:t>
      </w:r>
      <w:r w:rsidRPr="00532F12">
        <w:rPr>
          <w:i/>
          <w:iCs/>
          <w:sz w:val="28"/>
          <w:szCs w:val="28"/>
          <w:lang w:val="fr-FR" w:bidi="ar-DZ"/>
        </w:rPr>
        <w:t>F.roseum</w:t>
      </w:r>
      <w:r w:rsidRPr="00A222A0">
        <w:rPr>
          <w:rFonts w:hint="cs"/>
          <w:rtl/>
          <w:lang w:val="fr-FR" w:bidi="ar-DZ"/>
        </w:rPr>
        <w:t xml:space="preserve"> </w:t>
      </w:r>
      <w:r w:rsidRPr="00532F12">
        <w:rPr>
          <w:rFonts w:hint="cs"/>
          <w:sz w:val="28"/>
          <w:szCs w:val="28"/>
          <w:rtl/>
          <w:lang w:val="fr-FR" w:bidi="ar-DZ"/>
        </w:rPr>
        <w:t>عن طريق الرش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AD23EB" w:rsidRPr="00532F12">
        <w:rPr>
          <w:rFonts w:hint="cs"/>
          <w:sz w:val="28"/>
          <w:szCs w:val="28"/>
          <w:rtl/>
          <w:lang w:val="fr-FR" w:bidi="ar-DZ"/>
        </w:rPr>
        <w:t>103</w:t>
      </w:r>
    </w:p>
    <w:p w:rsidR="00AB6F47" w:rsidRDefault="005B40EC" w:rsidP="00247E3D">
      <w:pPr>
        <w:tabs>
          <w:tab w:val="left" w:leader="dot" w:pos="8222"/>
        </w:tabs>
        <w:spacing w:after="0" w:line="240" w:lineRule="auto"/>
        <w:rPr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2.2.3</w:t>
      </w:r>
      <w:r>
        <w:rPr>
          <w:rFonts w:hint="cs"/>
          <w:rtl/>
          <w:lang w:val="fr-FR" w:bidi="ar-DZ"/>
        </w:rPr>
        <w:t xml:space="preserve">- </w:t>
      </w:r>
      <w:r w:rsidRPr="00532F12">
        <w:rPr>
          <w:rFonts w:hint="cs"/>
          <w:sz w:val="28"/>
          <w:szCs w:val="28"/>
          <w:rtl/>
          <w:lang w:val="fr-FR" w:bidi="ar-DZ"/>
        </w:rPr>
        <w:t xml:space="preserve">اختبار المعالجة بفطر </w:t>
      </w:r>
      <w:r w:rsidRPr="00532F12">
        <w:rPr>
          <w:i/>
          <w:iCs/>
          <w:sz w:val="28"/>
          <w:szCs w:val="28"/>
          <w:lang w:val="fr-FR" w:bidi="ar-DZ"/>
        </w:rPr>
        <w:t>T.viride</w:t>
      </w:r>
      <w:r>
        <w:rPr>
          <w:rFonts w:hint="cs"/>
          <w:rtl/>
          <w:lang w:val="fr-FR" w:bidi="ar-DZ"/>
        </w:rPr>
        <w:t xml:space="preserve">  </w:t>
      </w:r>
      <w:r w:rsidRPr="00532F12">
        <w:rPr>
          <w:rFonts w:hint="cs"/>
          <w:sz w:val="28"/>
          <w:szCs w:val="28"/>
          <w:rtl/>
          <w:lang w:val="fr-FR" w:bidi="ar-DZ"/>
        </w:rPr>
        <w:t>بعد مرور 14 يوم من الإصابة بال</w:t>
      </w:r>
      <w:r w:rsidR="00247E3D" w:rsidRPr="00532F12">
        <w:rPr>
          <w:rFonts w:hint="cs"/>
          <w:sz w:val="28"/>
          <w:szCs w:val="28"/>
          <w:rtl/>
          <w:lang w:val="fr-FR" w:bidi="ar-DZ"/>
        </w:rPr>
        <w:t>ف</w:t>
      </w:r>
      <w:r w:rsidRPr="00532F12">
        <w:rPr>
          <w:rFonts w:hint="cs"/>
          <w:sz w:val="28"/>
          <w:szCs w:val="28"/>
          <w:rtl/>
          <w:lang w:val="fr-FR" w:bidi="ar-DZ"/>
        </w:rPr>
        <w:t>طر</w:t>
      </w:r>
      <w:r>
        <w:rPr>
          <w:rFonts w:hint="cs"/>
          <w:rtl/>
          <w:lang w:val="fr-FR" w:bidi="ar-DZ"/>
        </w:rPr>
        <w:t xml:space="preserve"> </w:t>
      </w:r>
    </w:p>
    <w:p w:rsidR="005B40EC" w:rsidRPr="00532F12" w:rsidRDefault="005B40EC" w:rsidP="00247E3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الممرض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247E3D" w:rsidRPr="00532F12">
        <w:rPr>
          <w:rFonts w:hint="cs"/>
          <w:sz w:val="28"/>
          <w:szCs w:val="28"/>
          <w:rtl/>
          <w:lang w:val="fr-FR" w:bidi="ar-DZ"/>
        </w:rPr>
        <w:t>109</w:t>
      </w:r>
    </w:p>
    <w:p w:rsidR="00C243E9" w:rsidRPr="00532F12" w:rsidRDefault="005B40EC" w:rsidP="00C11B25">
      <w:pPr>
        <w:pStyle w:val="Paragraphedeliste"/>
        <w:numPr>
          <w:ilvl w:val="0"/>
          <w:numId w:val="12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 xml:space="preserve">المعالجة بعد إصابة نباتات الذرة </w:t>
      </w:r>
      <w:r w:rsidR="00C243E9" w:rsidRPr="00532F12">
        <w:rPr>
          <w:rFonts w:hint="cs"/>
          <w:sz w:val="28"/>
          <w:szCs w:val="28"/>
          <w:rtl/>
          <w:lang w:val="fr-FR" w:bidi="ar-DZ"/>
        </w:rPr>
        <w:t>ب</w:t>
      </w:r>
      <w:r w:rsidR="00C11B25">
        <w:rPr>
          <w:rFonts w:hint="cs"/>
          <w:sz w:val="28"/>
          <w:szCs w:val="28"/>
          <w:rtl/>
          <w:lang w:val="fr-FR" w:bidi="ar-DZ"/>
        </w:rPr>
        <w:t>ف</w:t>
      </w:r>
      <w:r w:rsidR="00C243E9" w:rsidRPr="00532F12">
        <w:rPr>
          <w:rFonts w:hint="cs"/>
          <w:sz w:val="28"/>
          <w:szCs w:val="28"/>
          <w:rtl/>
          <w:lang w:val="fr-FR" w:bidi="ar-DZ"/>
        </w:rPr>
        <w:t xml:space="preserve">طر </w:t>
      </w:r>
      <w:r w:rsidR="00C243E9" w:rsidRPr="00532F12">
        <w:rPr>
          <w:i/>
          <w:iCs/>
          <w:sz w:val="28"/>
          <w:szCs w:val="28"/>
          <w:lang w:val="fr-FR" w:bidi="ar-DZ"/>
        </w:rPr>
        <w:t>F.roseum</w:t>
      </w:r>
      <w:r w:rsidR="00C243E9" w:rsidRPr="00532F12">
        <w:rPr>
          <w:rFonts w:hint="cs"/>
          <w:sz w:val="28"/>
          <w:szCs w:val="28"/>
          <w:rtl/>
          <w:lang w:val="fr-FR" w:bidi="ar-DZ"/>
        </w:rPr>
        <w:t xml:space="preserve"> على مستوى التربة</w:t>
      </w:r>
      <w:r w:rsidR="00C243E9" w:rsidRPr="00532F12">
        <w:rPr>
          <w:rFonts w:hint="cs"/>
          <w:sz w:val="28"/>
          <w:szCs w:val="28"/>
          <w:rtl/>
          <w:lang w:val="fr-FR" w:bidi="ar-DZ"/>
        </w:rPr>
        <w:tab/>
      </w:r>
      <w:r w:rsidR="00247E3D" w:rsidRPr="00532F12">
        <w:rPr>
          <w:rFonts w:hint="cs"/>
          <w:sz w:val="28"/>
          <w:szCs w:val="28"/>
          <w:rtl/>
          <w:lang w:val="fr-FR" w:bidi="ar-DZ"/>
        </w:rPr>
        <w:t>110</w:t>
      </w:r>
    </w:p>
    <w:p w:rsidR="00AB6F47" w:rsidRPr="00532F12" w:rsidRDefault="00C243E9" w:rsidP="00C11B25">
      <w:pPr>
        <w:pStyle w:val="Paragraphedeliste"/>
        <w:numPr>
          <w:ilvl w:val="0"/>
          <w:numId w:val="12"/>
        </w:num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المعالجة بعد إصابة نباتات الذرة ب</w:t>
      </w:r>
      <w:r w:rsidR="00C11B25">
        <w:rPr>
          <w:rFonts w:hint="cs"/>
          <w:sz w:val="28"/>
          <w:szCs w:val="28"/>
          <w:rtl/>
          <w:lang w:val="fr-FR" w:bidi="ar-DZ"/>
        </w:rPr>
        <w:t>ف</w:t>
      </w:r>
      <w:r w:rsidRPr="00532F12">
        <w:rPr>
          <w:rFonts w:hint="cs"/>
          <w:sz w:val="28"/>
          <w:szCs w:val="28"/>
          <w:rtl/>
          <w:lang w:val="fr-FR" w:bidi="ar-DZ"/>
        </w:rPr>
        <w:t xml:space="preserve">طر </w:t>
      </w:r>
      <w:r w:rsidRPr="00532F12">
        <w:rPr>
          <w:i/>
          <w:iCs/>
          <w:sz w:val="28"/>
          <w:szCs w:val="28"/>
          <w:lang w:val="fr-FR" w:bidi="ar-DZ"/>
        </w:rPr>
        <w:t>F.roseum</w:t>
      </w:r>
      <w:r w:rsidRPr="00532F12">
        <w:rPr>
          <w:rFonts w:hint="cs"/>
          <w:i/>
          <w:iCs/>
          <w:sz w:val="28"/>
          <w:szCs w:val="28"/>
          <w:rtl/>
          <w:lang w:val="fr-FR" w:bidi="ar-DZ"/>
        </w:rPr>
        <w:t xml:space="preserve"> </w:t>
      </w:r>
      <w:r w:rsidRPr="00532F12">
        <w:rPr>
          <w:rFonts w:hint="cs"/>
          <w:sz w:val="28"/>
          <w:szCs w:val="28"/>
          <w:rtl/>
          <w:lang w:val="fr-FR" w:bidi="ar-DZ"/>
        </w:rPr>
        <w:t xml:space="preserve">عن طريق رش المجموع </w:t>
      </w:r>
    </w:p>
    <w:p w:rsidR="00C243E9" w:rsidRPr="00532F12" w:rsidRDefault="00C243E9" w:rsidP="00247E3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الخضري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247E3D" w:rsidRPr="00532F12">
        <w:rPr>
          <w:rFonts w:hint="cs"/>
          <w:sz w:val="28"/>
          <w:szCs w:val="28"/>
          <w:rtl/>
          <w:lang w:val="fr-FR" w:bidi="ar-DZ"/>
        </w:rPr>
        <w:t>113</w:t>
      </w:r>
    </w:p>
    <w:p w:rsidR="00C243E9" w:rsidRPr="00532F12" w:rsidRDefault="00C243E9" w:rsidP="00247E3D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532F12">
        <w:rPr>
          <w:rFonts w:hint="cs"/>
          <w:sz w:val="28"/>
          <w:szCs w:val="28"/>
          <w:rtl/>
          <w:lang w:val="fr-FR" w:bidi="ar-DZ"/>
        </w:rPr>
        <w:t>4- إعادة عزل الفطر الممرض من التربة ومختلف أجزاء نباتات الذرة المصابة</w:t>
      </w:r>
      <w:r w:rsidRPr="00532F12">
        <w:rPr>
          <w:rFonts w:hint="cs"/>
          <w:sz w:val="28"/>
          <w:szCs w:val="28"/>
          <w:rtl/>
          <w:lang w:val="fr-FR" w:bidi="ar-DZ"/>
        </w:rPr>
        <w:tab/>
      </w:r>
      <w:r w:rsidR="00247E3D" w:rsidRPr="00532F12">
        <w:rPr>
          <w:rFonts w:hint="cs"/>
          <w:sz w:val="28"/>
          <w:szCs w:val="28"/>
          <w:rtl/>
          <w:lang w:val="fr-FR" w:bidi="ar-DZ"/>
        </w:rPr>
        <w:t>118</w:t>
      </w:r>
    </w:p>
    <w:p w:rsidR="00C243E9" w:rsidRPr="000A5E80" w:rsidRDefault="00C243E9" w:rsidP="005B40EC">
      <w:pPr>
        <w:tabs>
          <w:tab w:val="left" w:leader="dot" w:pos="8222"/>
        </w:tabs>
        <w:spacing w:after="0" w:line="240" w:lineRule="auto"/>
        <w:rPr>
          <w:sz w:val="28"/>
          <w:szCs w:val="28"/>
          <w:lang w:val="fr-FR" w:bidi="ar-DZ"/>
        </w:rPr>
      </w:pPr>
      <w:r>
        <w:rPr>
          <w:lang w:val="fr-FR" w:bidi="ar-DZ"/>
        </w:rPr>
        <w:t>V</w:t>
      </w:r>
      <w:r>
        <w:rPr>
          <w:rFonts w:hint="cs"/>
          <w:rtl/>
          <w:lang w:val="fr-FR" w:bidi="ar-DZ"/>
        </w:rPr>
        <w:t xml:space="preserve">- </w:t>
      </w:r>
      <w:r w:rsidRPr="000A5E80">
        <w:rPr>
          <w:rFonts w:hint="cs"/>
          <w:sz w:val="28"/>
          <w:szCs w:val="28"/>
          <w:rtl/>
          <w:lang w:val="fr-FR" w:bidi="ar-DZ"/>
        </w:rPr>
        <w:t>الخلاصة</w:t>
      </w:r>
      <w:r w:rsidRPr="000A5E80">
        <w:rPr>
          <w:rFonts w:hint="cs"/>
          <w:sz w:val="28"/>
          <w:szCs w:val="28"/>
          <w:rtl/>
          <w:lang w:val="fr-FR" w:bidi="ar-DZ"/>
        </w:rPr>
        <w:tab/>
      </w:r>
      <w:r w:rsidR="004B3A36" w:rsidRPr="000A5E80">
        <w:rPr>
          <w:rFonts w:hint="cs"/>
          <w:sz w:val="28"/>
          <w:szCs w:val="28"/>
          <w:rtl/>
          <w:lang w:val="fr-FR" w:bidi="ar-DZ"/>
        </w:rPr>
        <w:t>120</w:t>
      </w:r>
    </w:p>
    <w:p w:rsidR="00B961C0" w:rsidRPr="000A5E80" w:rsidRDefault="00B961C0" w:rsidP="005B40EC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>
        <w:rPr>
          <w:lang w:val="fr-FR" w:bidi="ar-DZ"/>
        </w:rPr>
        <w:t>VI</w:t>
      </w:r>
      <w:r>
        <w:rPr>
          <w:rFonts w:hint="cs"/>
          <w:rtl/>
          <w:lang w:val="fr-FR" w:bidi="ar-DZ"/>
        </w:rPr>
        <w:t xml:space="preserve">- </w:t>
      </w:r>
      <w:r w:rsidRPr="000A5E80">
        <w:rPr>
          <w:rFonts w:hint="cs"/>
          <w:sz w:val="28"/>
          <w:szCs w:val="28"/>
          <w:rtl/>
          <w:lang w:val="fr-FR" w:bidi="ar-DZ"/>
        </w:rPr>
        <w:t>الأفاق المستقبلية................................................................</w:t>
      </w:r>
      <w:r w:rsidR="000A5E80">
        <w:rPr>
          <w:rFonts w:hint="cs"/>
          <w:sz w:val="28"/>
          <w:szCs w:val="28"/>
          <w:rtl/>
          <w:lang w:val="fr-FR" w:bidi="ar-DZ"/>
        </w:rPr>
        <w:t>.....</w:t>
      </w:r>
      <w:r w:rsidRPr="000A5E80">
        <w:rPr>
          <w:rFonts w:hint="cs"/>
          <w:sz w:val="28"/>
          <w:szCs w:val="28"/>
          <w:rtl/>
          <w:lang w:val="fr-FR" w:bidi="ar-DZ"/>
        </w:rPr>
        <w:t>.</w:t>
      </w:r>
      <w:r w:rsidR="00791762" w:rsidRPr="000A5E80">
        <w:rPr>
          <w:rFonts w:hint="cs"/>
          <w:sz w:val="28"/>
          <w:szCs w:val="28"/>
          <w:rtl/>
          <w:lang w:val="fr-FR" w:bidi="ar-DZ"/>
        </w:rPr>
        <w:t>125</w:t>
      </w:r>
    </w:p>
    <w:p w:rsidR="005B40EC" w:rsidRPr="000A5E80" w:rsidRDefault="005B7363" w:rsidP="00791762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>
        <w:rPr>
          <w:sz w:val="28"/>
          <w:szCs w:val="28"/>
          <w:lang w:bidi="ar-DZ"/>
        </w:rPr>
        <w:t>VII</w:t>
      </w:r>
      <w:r w:rsidR="00C243E9" w:rsidRPr="000A5E80">
        <w:rPr>
          <w:rFonts w:hint="cs"/>
          <w:sz w:val="28"/>
          <w:szCs w:val="28"/>
          <w:rtl/>
          <w:lang w:val="fr-FR" w:bidi="ar-DZ"/>
        </w:rPr>
        <w:t>- المراجع العلمية</w:t>
      </w:r>
      <w:r w:rsidR="00C243E9" w:rsidRPr="000A5E80">
        <w:rPr>
          <w:rFonts w:hint="cs"/>
          <w:sz w:val="28"/>
          <w:szCs w:val="28"/>
          <w:rtl/>
          <w:lang w:val="fr-FR" w:bidi="ar-DZ"/>
        </w:rPr>
        <w:tab/>
      </w:r>
      <w:r w:rsidR="00791762" w:rsidRPr="000A5E80">
        <w:rPr>
          <w:rFonts w:hint="cs"/>
          <w:sz w:val="28"/>
          <w:szCs w:val="28"/>
          <w:rtl/>
          <w:lang w:val="fr-FR" w:bidi="ar-DZ"/>
        </w:rPr>
        <w:t>126</w:t>
      </w:r>
    </w:p>
    <w:p w:rsidR="001A73BD" w:rsidRPr="000A5E80" w:rsidRDefault="00AD7F2C" w:rsidP="00192E8A">
      <w:pPr>
        <w:tabs>
          <w:tab w:val="left" w:leader="dot" w:pos="8222"/>
        </w:tabs>
        <w:spacing w:after="0" w:line="240" w:lineRule="auto"/>
        <w:rPr>
          <w:sz w:val="28"/>
          <w:szCs w:val="28"/>
          <w:rtl/>
          <w:lang w:val="fr-FR" w:bidi="ar-DZ"/>
        </w:rPr>
      </w:pPr>
      <w:r w:rsidRPr="000A5E80">
        <w:rPr>
          <w:rFonts w:hint="cs"/>
          <w:sz w:val="28"/>
          <w:szCs w:val="28"/>
          <w:rtl/>
          <w:lang w:val="fr-FR" w:bidi="ar-DZ"/>
        </w:rPr>
        <w:t xml:space="preserve">     الملحق</w:t>
      </w:r>
    </w:p>
    <w:p w:rsidR="00192E8A" w:rsidRPr="001329C0" w:rsidRDefault="00192E8A" w:rsidP="00192E8A">
      <w:pPr>
        <w:tabs>
          <w:tab w:val="left" w:leader="dot" w:pos="8222"/>
        </w:tabs>
        <w:spacing w:after="0" w:line="240" w:lineRule="auto"/>
        <w:rPr>
          <w:lang w:val="fr-FR" w:bidi="ar-DZ"/>
        </w:rPr>
      </w:pPr>
    </w:p>
    <w:p w:rsidR="00D04C0C" w:rsidRPr="00D04C0C" w:rsidRDefault="00D04C0C" w:rsidP="00AB6F47">
      <w:pPr>
        <w:tabs>
          <w:tab w:val="left" w:leader="dot" w:pos="8222"/>
        </w:tabs>
        <w:spacing w:after="0" w:line="240" w:lineRule="auto"/>
        <w:rPr>
          <w:lang w:val="fr-FR" w:bidi="ar-DZ"/>
        </w:rPr>
      </w:pPr>
    </w:p>
    <w:sectPr w:rsidR="00D04C0C" w:rsidRPr="00D04C0C" w:rsidSect="00DF7C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701" w:bottom="1134" w:left="1134" w:header="680" w:footer="851" w:gutter="0"/>
      <w:pgNumType w:fmt="lowerRoman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293C" w:rsidRDefault="000B293C" w:rsidP="00DF7CED">
      <w:pPr>
        <w:spacing w:after="0" w:line="240" w:lineRule="auto"/>
      </w:pPr>
      <w:r>
        <w:separator/>
      </w:r>
    </w:p>
  </w:endnote>
  <w:endnote w:type="continuationSeparator" w:id="1">
    <w:p w:rsidR="000B293C" w:rsidRDefault="000B293C" w:rsidP="00DF7C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CED" w:rsidRDefault="00DF7CED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355353"/>
      <w:docPartObj>
        <w:docPartGallery w:val="Page Numbers (Bottom of Page)"/>
        <w:docPartUnique/>
      </w:docPartObj>
    </w:sdtPr>
    <w:sdtContent>
      <w:p w:rsidR="00DF7CED" w:rsidRDefault="00DF7CED" w:rsidP="00DF7CED">
        <w:pPr>
          <w:pStyle w:val="Pieddepage"/>
          <w:tabs>
            <w:tab w:val="clear" w:pos="4536"/>
            <w:tab w:val="left" w:pos="4288"/>
            <w:tab w:val="center" w:pos="4535"/>
          </w:tabs>
        </w:pPr>
        <w:r>
          <w:rPr>
            <w:rtl/>
          </w:rPr>
          <w:tab/>
        </w:r>
        <w:fldSimple w:instr=" PAGE   \* MERGEFORMAT ">
          <w:r w:rsidR="005B7363">
            <w:rPr>
              <w:noProof/>
            </w:rPr>
            <w:t>vi</w:t>
          </w:r>
        </w:fldSimple>
      </w:p>
    </w:sdtContent>
  </w:sdt>
  <w:p w:rsidR="00DF7CED" w:rsidRDefault="00DF7CED">
    <w:pPr>
      <w:pStyle w:val="Pieddepag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CED" w:rsidRDefault="00DF7CED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293C" w:rsidRDefault="000B293C" w:rsidP="00DF7CED">
      <w:pPr>
        <w:spacing w:after="0" w:line="240" w:lineRule="auto"/>
      </w:pPr>
      <w:r>
        <w:separator/>
      </w:r>
    </w:p>
  </w:footnote>
  <w:footnote w:type="continuationSeparator" w:id="1">
    <w:p w:rsidR="000B293C" w:rsidRDefault="000B293C" w:rsidP="00DF7C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CED" w:rsidRDefault="00DF7CED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CED" w:rsidRDefault="00DF7CED">
    <w:pPr>
      <w:pStyle w:val="En-tt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CED" w:rsidRDefault="00DF7CED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2F69"/>
      </v:shape>
    </w:pict>
  </w:numPicBullet>
  <w:abstractNum w:abstractNumId="0">
    <w:nsid w:val="06830666"/>
    <w:multiLevelType w:val="hybridMultilevel"/>
    <w:tmpl w:val="518A717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843AC1"/>
    <w:multiLevelType w:val="hybridMultilevel"/>
    <w:tmpl w:val="25161E1A"/>
    <w:lvl w:ilvl="0" w:tplc="3B9EAC44">
      <w:start w:val="1"/>
      <w:numFmt w:val="decimal"/>
      <w:lvlText w:val="%1-"/>
      <w:lvlJc w:val="left"/>
      <w:pPr>
        <w:ind w:left="720" w:hanging="360"/>
      </w:pPr>
      <w:rPr>
        <w:rFonts w:hint="default"/>
        <w:sz w:val="3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D059B"/>
    <w:multiLevelType w:val="multilevel"/>
    <w:tmpl w:val="56E6091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720" w:hanging="720"/>
      </w:pPr>
      <w:rPr>
        <w:rFonts w:ascii="Simplified Arabic" w:hAnsi="Simplified Arabic" w:cs="Simplified Arabic" w:hint="default"/>
        <w:sz w:val="28"/>
        <w:szCs w:val="28"/>
      </w:rPr>
    </w:lvl>
    <w:lvl w:ilvl="2">
      <w:start w:val="1"/>
      <w:numFmt w:val="decimal"/>
      <w:lvlText w:val="%1.%2-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2520" w:hanging="2520"/>
      </w:pPr>
      <w:rPr>
        <w:rFonts w:hint="default"/>
      </w:rPr>
    </w:lvl>
  </w:abstractNum>
  <w:abstractNum w:abstractNumId="3">
    <w:nsid w:val="239371A6"/>
    <w:multiLevelType w:val="hybridMultilevel"/>
    <w:tmpl w:val="69F08AC2"/>
    <w:lvl w:ilvl="0" w:tplc="EC8E82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633233"/>
    <w:multiLevelType w:val="hybridMultilevel"/>
    <w:tmpl w:val="30C0A172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8946EB"/>
    <w:multiLevelType w:val="hybridMultilevel"/>
    <w:tmpl w:val="12CA40B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025FD1"/>
    <w:multiLevelType w:val="hybridMultilevel"/>
    <w:tmpl w:val="92CAC4C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F94E10"/>
    <w:multiLevelType w:val="hybridMultilevel"/>
    <w:tmpl w:val="88A0E24C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ED5FF6"/>
    <w:multiLevelType w:val="hybridMultilevel"/>
    <w:tmpl w:val="D3B09EB4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5D06D8"/>
    <w:multiLevelType w:val="hybridMultilevel"/>
    <w:tmpl w:val="0FFA62EA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EA7A8D"/>
    <w:multiLevelType w:val="hybridMultilevel"/>
    <w:tmpl w:val="E702E300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B15A8D"/>
    <w:multiLevelType w:val="hybridMultilevel"/>
    <w:tmpl w:val="FB56A9A2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6"/>
  </w:num>
  <w:num w:numId="7">
    <w:abstractNumId w:val="9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2028"/>
    <w:rsid w:val="00021354"/>
    <w:rsid w:val="000220C1"/>
    <w:rsid w:val="00026662"/>
    <w:rsid w:val="00033D0D"/>
    <w:rsid w:val="000569F8"/>
    <w:rsid w:val="000708C8"/>
    <w:rsid w:val="0007718B"/>
    <w:rsid w:val="000A02B7"/>
    <w:rsid w:val="000A5E80"/>
    <w:rsid w:val="000B293C"/>
    <w:rsid w:val="000E60C5"/>
    <w:rsid w:val="000F6537"/>
    <w:rsid w:val="001329C0"/>
    <w:rsid w:val="0014161D"/>
    <w:rsid w:val="0015069F"/>
    <w:rsid w:val="00192E8A"/>
    <w:rsid w:val="001931D5"/>
    <w:rsid w:val="001A5C50"/>
    <w:rsid w:val="001A73BD"/>
    <w:rsid w:val="001B3644"/>
    <w:rsid w:val="001B79CD"/>
    <w:rsid w:val="001E2B5D"/>
    <w:rsid w:val="001E2EB9"/>
    <w:rsid w:val="001E704D"/>
    <w:rsid w:val="001F277D"/>
    <w:rsid w:val="00206C45"/>
    <w:rsid w:val="00206EA9"/>
    <w:rsid w:val="00214D15"/>
    <w:rsid w:val="0022015B"/>
    <w:rsid w:val="0023710D"/>
    <w:rsid w:val="00247E3D"/>
    <w:rsid w:val="00254C3F"/>
    <w:rsid w:val="002618DF"/>
    <w:rsid w:val="0026415A"/>
    <w:rsid w:val="0027040A"/>
    <w:rsid w:val="00271876"/>
    <w:rsid w:val="002B0D30"/>
    <w:rsid w:val="002B26BC"/>
    <w:rsid w:val="002D7E38"/>
    <w:rsid w:val="002E07B7"/>
    <w:rsid w:val="002F5B5B"/>
    <w:rsid w:val="00301827"/>
    <w:rsid w:val="003112E0"/>
    <w:rsid w:val="00321CD2"/>
    <w:rsid w:val="00341686"/>
    <w:rsid w:val="00364FD1"/>
    <w:rsid w:val="00373F9D"/>
    <w:rsid w:val="003D5004"/>
    <w:rsid w:val="003E3280"/>
    <w:rsid w:val="003E5C52"/>
    <w:rsid w:val="003E72D7"/>
    <w:rsid w:val="003E7AD7"/>
    <w:rsid w:val="003F4B30"/>
    <w:rsid w:val="004033D0"/>
    <w:rsid w:val="004169ED"/>
    <w:rsid w:val="00424FBF"/>
    <w:rsid w:val="00442F21"/>
    <w:rsid w:val="00457C7C"/>
    <w:rsid w:val="004710F3"/>
    <w:rsid w:val="004B3A36"/>
    <w:rsid w:val="004D02F4"/>
    <w:rsid w:val="00515C7C"/>
    <w:rsid w:val="0052302F"/>
    <w:rsid w:val="00532F12"/>
    <w:rsid w:val="00566485"/>
    <w:rsid w:val="00571AAA"/>
    <w:rsid w:val="00572DCE"/>
    <w:rsid w:val="00586CCC"/>
    <w:rsid w:val="005942B7"/>
    <w:rsid w:val="00596F4E"/>
    <w:rsid w:val="005977F1"/>
    <w:rsid w:val="005A2883"/>
    <w:rsid w:val="005B014E"/>
    <w:rsid w:val="005B08A8"/>
    <w:rsid w:val="005B0B7B"/>
    <w:rsid w:val="005B40EC"/>
    <w:rsid w:val="005B7363"/>
    <w:rsid w:val="005C5DCD"/>
    <w:rsid w:val="005D23DA"/>
    <w:rsid w:val="005D259A"/>
    <w:rsid w:val="005E186D"/>
    <w:rsid w:val="005F0C47"/>
    <w:rsid w:val="006218C4"/>
    <w:rsid w:val="00654CF5"/>
    <w:rsid w:val="00654FF0"/>
    <w:rsid w:val="00657009"/>
    <w:rsid w:val="00685F33"/>
    <w:rsid w:val="006B51BB"/>
    <w:rsid w:val="006C3200"/>
    <w:rsid w:val="006D7172"/>
    <w:rsid w:val="006E707C"/>
    <w:rsid w:val="00701BA0"/>
    <w:rsid w:val="00751103"/>
    <w:rsid w:val="0075141D"/>
    <w:rsid w:val="007625EA"/>
    <w:rsid w:val="00785FD2"/>
    <w:rsid w:val="00791762"/>
    <w:rsid w:val="007A3DE9"/>
    <w:rsid w:val="007D0036"/>
    <w:rsid w:val="007D66A3"/>
    <w:rsid w:val="007F3B65"/>
    <w:rsid w:val="007F5410"/>
    <w:rsid w:val="0082648A"/>
    <w:rsid w:val="00832ADF"/>
    <w:rsid w:val="00865070"/>
    <w:rsid w:val="00870E1F"/>
    <w:rsid w:val="008716F0"/>
    <w:rsid w:val="00875C21"/>
    <w:rsid w:val="00877914"/>
    <w:rsid w:val="008A009B"/>
    <w:rsid w:val="008B497B"/>
    <w:rsid w:val="008C548A"/>
    <w:rsid w:val="008E611A"/>
    <w:rsid w:val="008E6206"/>
    <w:rsid w:val="008F5D5F"/>
    <w:rsid w:val="00914437"/>
    <w:rsid w:val="009158CA"/>
    <w:rsid w:val="009222BA"/>
    <w:rsid w:val="009269CE"/>
    <w:rsid w:val="0093095C"/>
    <w:rsid w:val="00953CA3"/>
    <w:rsid w:val="0095635A"/>
    <w:rsid w:val="00961A13"/>
    <w:rsid w:val="009663D5"/>
    <w:rsid w:val="00972234"/>
    <w:rsid w:val="0098302B"/>
    <w:rsid w:val="00993F0B"/>
    <w:rsid w:val="009978E4"/>
    <w:rsid w:val="009B1E78"/>
    <w:rsid w:val="009C5C99"/>
    <w:rsid w:val="009F106A"/>
    <w:rsid w:val="009F2EF8"/>
    <w:rsid w:val="009F4C67"/>
    <w:rsid w:val="00A03F61"/>
    <w:rsid w:val="00A222A0"/>
    <w:rsid w:val="00A40665"/>
    <w:rsid w:val="00A60B2D"/>
    <w:rsid w:val="00A7584B"/>
    <w:rsid w:val="00A805F6"/>
    <w:rsid w:val="00AA2DC6"/>
    <w:rsid w:val="00AA5F46"/>
    <w:rsid w:val="00AA7F8D"/>
    <w:rsid w:val="00AB64FC"/>
    <w:rsid w:val="00AB6F47"/>
    <w:rsid w:val="00AC61F4"/>
    <w:rsid w:val="00AD23EB"/>
    <w:rsid w:val="00AD7F2C"/>
    <w:rsid w:val="00B14088"/>
    <w:rsid w:val="00B258DF"/>
    <w:rsid w:val="00B2675E"/>
    <w:rsid w:val="00B6316D"/>
    <w:rsid w:val="00B63FA8"/>
    <w:rsid w:val="00B6512D"/>
    <w:rsid w:val="00B74914"/>
    <w:rsid w:val="00B75CFF"/>
    <w:rsid w:val="00B961C0"/>
    <w:rsid w:val="00BC5E33"/>
    <w:rsid w:val="00C00ED6"/>
    <w:rsid w:val="00C0262B"/>
    <w:rsid w:val="00C10822"/>
    <w:rsid w:val="00C11B25"/>
    <w:rsid w:val="00C243E9"/>
    <w:rsid w:val="00C41125"/>
    <w:rsid w:val="00C41634"/>
    <w:rsid w:val="00C42028"/>
    <w:rsid w:val="00C43FF7"/>
    <w:rsid w:val="00C53FFC"/>
    <w:rsid w:val="00C66053"/>
    <w:rsid w:val="00C720E1"/>
    <w:rsid w:val="00C96D40"/>
    <w:rsid w:val="00CA0287"/>
    <w:rsid w:val="00CB07CB"/>
    <w:rsid w:val="00CD1333"/>
    <w:rsid w:val="00CE1ACC"/>
    <w:rsid w:val="00CE429A"/>
    <w:rsid w:val="00D04C0C"/>
    <w:rsid w:val="00D14DE3"/>
    <w:rsid w:val="00D15A9B"/>
    <w:rsid w:val="00D275FF"/>
    <w:rsid w:val="00D355B1"/>
    <w:rsid w:val="00D4048A"/>
    <w:rsid w:val="00D76A52"/>
    <w:rsid w:val="00D8762B"/>
    <w:rsid w:val="00DC0DD3"/>
    <w:rsid w:val="00DC6425"/>
    <w:rsid w:val="00DE1873"/>
    <w:rsid w:val="00DF7CED"/>
    <w:rsid w:val="00E26BE1"/>
    <w:rsid w:val="00E310C1"/>
    <w:rsid w:val="00E57428"/>
    <w:rsid w:val="00E602C4"/>
    <w:rsid w:val="00E66DA5"/>
    <w:rsid w:val="00E80A80"/>
    <w:rsid w:val="00E80C3A"/>
    <w:rsid w:val="00EA082D"/>
    <w:rsid w:val="00ED02E2"/>
    <w:rsid w:val="00EE4303"/>
    <w:rsid w:val="00EF50BA"/>
    <w:rsid w:val="00F24C32"/>
    <w:rsid w:val="00F34C22"/>
    <w:rsid w:val="00F356EC"/>
    <w:rsid w:val="00F624AA"/>
    <w:rsid w:val="00F70D68"/>
    <w:rsid w:val="00F869F7"/>
    <w:rsid w:val="00F90D7C"/>
    <w:rsid w:val="00FA2F35"/>
    <w:rsid w:val="00FA33D2"/>
    <w:rsid w:val="00FA37B3"/>
    <w:rsid w:val="00FA7B04"/>
    <w:rsid w:val="00FA7BE6"/>
    <w:rsid w:val="00FB4914"/>
    <w:rsid w:val="00FB652A"/>
    <w:rsid w:val="00FC264F"/>
    <w:rsid w:val="00FF20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Simplified Arabic"/>
        <w:sz w:val="26"/>
        <w:szCs w:val="30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5C7C"/>
    <w:pPr>
      <w:bidi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B79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72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72DC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51103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DF7C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DF7CED"/>
  </w:style>
  <w:style w:type="paragraph" w:styleId="Pieddepage">
    <w:name w:val="footer"/>
    <w:basedOn w:val="Normal"/>
    <w:link w:val="PieddepageCar"/>
    <w:uiPriority w:val="99"/>
    <w:unhideWhenUsed/>
    <w:rsid w:val="00DF7C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F7C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Simplified Arabic"/>
        <w:sz w:val="26"/>
        <w:szCs w:val="30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B79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72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72DC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511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6</Pages>
  <Words>997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FATCOM</dc:creator>
  <cp:lastModifiedBy>dell</cp:lastModifiedBy>
  <cp:revision>53</cp:revision>
  <dcterms:created xsi:type="dcterms:W3CDTF">2014-02-24T20:40:00Z</dcterms:created>
  <dcterms:modified xsi:type="dcterms:W3CDTF">2014-04-17T18:27:00Z</dcterms:modified>
</cp:coreProperties>
</file>