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A2E" w:rsidRDefault="00A84874" w:rsidP="001D3FAB">
      <w:pPr>
        <w:bidi/>
        <w:spacing w:after="0"/>
        <w:jc w:val="center"/>
        <w:rPr>
          <w:b/>
          <w:bCs/>
          <w:sz w:val="32"/>
          <w:szCs w:val="32"/>
          <w:lang w:bidi="ar-DZ"/>
        </w:rPr>
      </w:pPr>
      <w:bookmarkStart w:id="0" w:name="_GoBack"/>
      <w:bookmarkEnd w:id="0"/>
      <w:r>
        <w:rPr>
          <w:rFonts w:hint="cs"/>
          <w:b/>
          <w:bCs/>
          <w:sz w:val="32"/>
          <w:szCs w:val="32"/>
          <w:rtl/>
          <w:lang w:bidi="ar-DZ"/>
        </w:rPr>
        <w:t>الخاتمة</w:t>
      </w:r>
    </w:p>
    <w:p w:rsidR="001925FF" w:rsidRDefault="0096760F" w:rsidP="001D3FAB">
      <w:pPr>
        <w:bidi/>
        <w:spacing w:after="0"/>
        <w:jc w:val="both"/>
        <w:rPr>
          <w:sz w:val="28"/>
          <w:szCs w:val="28"/>
          <w:rtl/>
          <w:lang w:bidi="ar-DZ"/>
        </w:rPr>
      </w:pPr>
      <w:r>
        <w:rPr>
          <w:sz w:val="28"/>
          <w:szCs w:val="28"/>
          <w:lang w:bidi="ar-DZ"/>
        </w:rPr>
        <w:t xml:space="preserve">        </w:t>
      </w:r>
      <w:r w:rsidR="000822E5">
        <w:rPr>
          <w:rFonts w:hint="cs"/>
          <w:sz w:val="28"/>
          <w:szCs w:val="28"/>
          <w:rtl/>
          <w:lang w:bidi="ar-DZ"/>
        </w:rPr>
        <w:t xml:space="preserve">إنّ الجزائر وحرصا منها على تنفيذ </w:t>
      </w:r>
      <w:r w:rsidR="001925FF">
        <w:rPr>
          <w:rFonts w:hint="cs"/>
          <w:sz w:val="28"/>
          <w:szCs w:val="28"/>
          <w:rtl/>
          <w:lang w:bidi="ar-DZ"/>
        </w:rPr>
        <w:t>التزاماتها</w:t>
      </w:r>
      <w:r w:rsidR="000822E5">
        <w:rPr>
          <w:rFonts w:hint="cs"/>
          <w:sz w:val="28"/>
          <w:szCs w:val="28"/>
          <w:rtl/>
          <w:lang w:bidi="ar-DZ"/>
        </w:rPr>
        <w:t xml:space="preserve"> الدولية في حماية البيئة والمحافظة </w:t>
      </w:r>
      <w:r w:rsidR="001925FF">
        <w:rPr>
          <w:rFonts w:hint="cs"/>
          <w:sz w:val="28"/>
          <w:szCs w:val="28"/>
          <w:rtl/>
          <w:lang w:bidi="ar-DZ"/>
        </w:rPr>
        <w:t>عليها،</w:t>
      </w:r>
      <w:r w:rsidR="000822E5">
        <w:rPr>
          <w:rFonts w:hint="cs"/>
          <w:sz w:val="28"/>
          <w:szCs w:val="28"/>
          <w:rtl/>
          <w:lang w:bidi="ar-DZ"/>
        </w:rPr>
        <w:t xml:space="preserve"> سعت وبادرت بسنّ العديد من النصوص التشريعية والتنظيمية</w:t>
      </w:r>
      <w:r w:rsidR="001925FF">
        <w:rPr>
          <w:rFonts w:hint="cs"/>
          <w:sz w:val="28"/>
          <w:szCs w:val="28"/>
          <w:rtl/>
          <w:lang w:bidi="ar-DZ"/>
        </w:rPr>
        <w:t xml:space="preserve"> سواء البيئية أو التي لها صلة </w:t>
      </w:r>
      <w:r w:rsidR="00FC6FF6">
        <w:rPr>
          <w:rFonts w:hint="cs"/>
          <w:sz w:val="28"/>
          <w:szCs w:val="28"/>
          <w:rtl/>
          <w:lang w:bidi="ar-DZ"/>
        </w:rPr>
        <w:t>بها</w:t>
      </w:r>
      <w:r w:rsidR="001925FF">
        <w:rPr>
          <w:rFonts w:hint="cs"/>
          <w:sz w:val="28"/>
          <w:szCs w:val="28"/>
          <w:rtl/>
          <w:lang w:bidi="ar-DZ"/>
        </w:rPr>
        <w:t xml:space="preserve">، آخذة بعين الاعتبار أن البعد التنموي و البعد البيئي </w:t>
      </w:r>
      <w:proofErr w:type="spellStart"/>
      <w:r w:rsidR="001925FF">
        <w:rPr>
          <w:rFonts w:hint="cs"/>
          <w:sz w:val="28"/>
          <w:szCs w:val="28"/>
          <w:rtl/>
          <w:lang w:bidi="ar-DZ"/>
        </w:rPr>
        <w:t>شيئان</w:t>
      </w:r>
      <w:proofErr w:type="spellEnd"/>
      <w:r w:rsidR="001925FF">
        <w:rPr>
          <w:rFonts w:hint="cs"/>
          <w:sz w:val="28"/>
          <w:szCs w:val="28"/>
          <w:rtl/>
          <w:lang w:bidi="ar-DZ"/>
        </w:rPr>
        <w:t xml:space="preserve"> متلازمان وهو ما توّج بإصدار قانون البيئة في إطار التنمية المستدامة .</w:t>
      </w:r>
    </w:p>
    <w:p w:rsidR="00FB76CB" w:rsidRDefault="0096760F" w:rsidP="001D3FAB">
      <w:pPr>
        <w:bidi/>
        <w:spacing w:after="0"/>
        <w:jc w:val="both"/>
        <w:rPr>
          <w:sz w:val="28"/>
          <w:szCs w:val="28"/>
          <w:rtl/>
          <w:lang w:bidi="ar-DZ"/>
        </w:rPr>
      </w:pPr>
      <w:r>
        <w:rPr>
          <w:sz w:val="28"/>
          <w:szCs w:val="28"/>
          <w:lang w:bidi="ar-DZ"/>
        </w:rPr>
        <w:t xml:space="preserve">     </w:t>
      </w:r>
      <w:r w:rsidR="001925FF">
        <w:rPr>
          <w:rFonts w:hint="cs"/>
          <w:sz w:val="28"/>
          <w:szCs w:val="28"/>
          <w:rtl/>
          <w:lang w:bidi="ar-DZ"/>
        </w:rPr>
        <w:t xml:space="preserve">من هذا المنطلق </w:t>
      </w:r>
      <w:r w:rsidR="00FC6FF6">
        <w:rPr>
          <w:rFonts w:hint="cs"/>
          <w:sz w:val="28"/>
          <w:szCs w:val="28"/>
          <w:rtl/>
          <w:lang w:bidi="ar-DZ"/>
        </w:rPr>
        <w:t xml:space="preserve">، </w:t>
      </w:r>
      <w:r w:rsidR="001925FF">
        <w:rPr>
          <w:rFonts w:hint="cs"/>
          <w:sz w:val="28"/>
          <w:szCs w:val="28"/>
          <w:rtl/>
          <w:lang w:bidi="ar-DZ"/>
        </w:rPr>
        <w:t xml:space="preserve">وفي إطار تجسيدها لهذه السياسة الوطنية </w:t>
      </w:r>
      <w:r w:rsidR="00496A26">
        <w:rPr>
          <w:rFonts w:hint="cs"/>
          <w:sz w:val="28"/>
          <w:szCs w:val="28"/>
          <w:rtl/>
          <w:lang w:bidi="ar-DZ"/>
        </w:rPr>
        <w:t>البيئية،</w:t>
      </w:r>
      <w:r w:rsidR="001925FF">
        <w:rPr>
          <w:rFonts w:hint="cs"/>
          <w:sz w:val="28"/>
          <w:szCs w:val="28"/>
          <w:rtl/>
          <w:lang w:bidi="ar-DZ"/>
        </w:rPr>
        <w:t xml:space="preserve"> و</w:t>
      </w:r>
      <w:r w:rsidR="00496A26">
        <w:rPr>
          <w:rFonts w:hint="cs"/>
          <w:sz w:val="28"/>
          <w:szCs w:val="28"/>
          <w:rtl/>
          <w:lang w:bidi="ar-DZ"/>
        </w:rPr>
        <w:t>اقتناعا</w:t>
      </w:r>
      <w:r w:rsidR="001925FF">
        <w:rPr>
          <w:rFonts w:hint="cs"/>
          <w:sz w:val="28"/>
          <w:szCs w:val="28"/>
          <w:rtl/>
          <w:lang w:bidi="ar-DZ"/>
        </w:rPr>
        <w:t xml:space="preserve"> منها بأن نجاحها مرتبط بإشراك الجماعات المحلية في تبنّي هذه السياسة ودفعها إلى المبادرة في حل المشكلات البيئية على المستوى </w:t>
      </w:r>
      <w:r w:rsidR="00FB76CB">
        <w:rPr>
          <w:rFonts w:hint="cs"/>
          <w:sz w:val="28"/>
          <w:szCs w:val="28"/>
          <w:rtl/>
          <w:lang w:bidi="ar-DZ"/>
        </w:rPr>
        <w:t>المحلي ،</w:t>
      </w:r>
      <w:r w:rsidR="001925FF">
        <w:rPr>
          <w:rFonts w:hint="cs"/>
          <w:sz w:val="28"/>
          <w:szCs w:val="28"/>
          <w:rtl/>
          <w:lang w:bidi="ar-DZ"/>
        </w:rPr>
        <w:t xml:space="preserve"> </w:t>
      </w:r>
      <w:r w:rsidR="00FB76CB">
        <w:rPr>
          <w:rFonts w:hint="cs"/>
          <w:sz w:val="28"/>
          <w:szCs w:val="28"/>
          <w:rtl/>
          <w:lang w:bidi="ar-DZ"/>
        </w:rPr>
        <w:t>عم</w:t>
      </w:r>
      <w:r w:rsidR="001925FF">
        <w:rPr>
          <w:rFonts w:hint="cs"/>
          <w:sz w:val="28"/>
          <w:szCs w:val="28"/>
          <w:rtl/>
          <w:lang w:bidi="ar-DZ"/>
        </w:rPr>
        <w:t>ل المشرع</w:t>
      </w:r>
      <w:r w:rsidR="00FB76CB">
        <w:rPr>
          <w:rFonts w:hint="cs"/>
          <w:sz w:val="28"/>
          <w:szCs w:val="28"/>
          <w:rtl/>
          <w:lang w:bidi="ar-DZ"/>
        </w:rPr>
        <w:t xml:space="preserve"> على تفعيل دورها وتعزيز قدرتها في</w:t>
      </w:r>
      <w:r w:rsidR="001925FF">
        <w:rPr>
          <w:rFonts w:hint="cs"/>
          <w:sz w:val="28"/>
          <w:szCs w:val="28"/>
          <w:rtl/>
          <w:lang w:bidi="ar-DZ"/>
        </w:rPr>
        <w:t xml:space="preserve"> الحفاظ على البيئة </w:t>
      </w:r>
      <w:r w:rsidR="00FB76CB">
        <w:rPr>
          <w:rFonts w:hint="cs"/>
          <w:sz w:val="28"/>
          <w:szCs w:val="28"/>
          <w:rtl/>
          <w:lang w:bidi="ar-DZ"/>
        </w:rPr>
        <w:t>حيث</w:t>
      </w:r>
      <w:r w:rsidR="001925FF">
        <w:rPr>
          <w:rFonts w:hint="cs"/>
          <w:sz w:val="28"/>
          <w:szCs w:val="28"/>
          <w:rtl/>
          <w:lang w:bidi="ar-DZ"/>
        </w:rPr>
        <w:t xml:space="preserve"> سخّر لها ترسانة قانونية محترمة في هذا </w:t>
      </w:r>
      <w:r w:rsidR="00496A26">
        <w:rPr>
          <w:rFonts w:hint="cs"/>
          <w:sz w:val="28"/>
          <w:szCs w:val="28"/>
          <w:rtl/>
          <w:lang w:bidi="ar-DZ"/>
        </w:rPr>
        <w:t>المجال.</w:t>
      </w:r>
    </w:p>
    <w:p w:rsidR="002131C2" w:rsidRDefault="00FB76CB" w:rsidP="001D3FAB">
      <w:pPr>
        <w:bidi/>
        <w:spacing w:after="0"/>
        <w:jc w:val="both"/>
        <w:rPr>
          <w:sz w:val="28"/>
          <w:szCs w:val="28"/>
          <w:rtl/>
          <w:lang w:bidi="ar-DZ"/>
        </w:rPr>
      </w:pPr>
      <w:proofErr w:type="gramStart"/>
      <w:r>
        <w:rPr>
          <w:rFonts w:hint="cs"/>
          <w:sz w:val="28"/>
          <w:szCs w:val="28"/>
          <w:rtl/>
          <w:lang w:bidi="ar-DZ"/>
        </w:rPr>
        <w:t>هذه</w:t>
      </w:r>
      <w:proofErr w:type="gramEnd"/>
      <w:r>
        <w:rPr>
          <w:rFonts w:hint="cs"/>
          <w:sz w:val="28"/>
          <w:szCs w:val="28"/>
          <w:rtl/>
          <w:lang w:bidi="ar-DZ"/>
        </w:rPr>
        <w:t xml:space="preserve"> الترسانة احتوت</w:t>
      </w:r>
      <w:r w:rsidR="001925FF">
        <w:rPr>
          <w:rFonts w:hint="cs"/>
          <w:sz w:val="28"/>
          <w:szCs w:val="28"/>
          <w:rtl/>
          <w:lang w:bidi="ar-DZ"/>
        </w:rPr>
        <w:t xml:space="preserve"> </w:t>
      </w:r>
      <w:r w:rsidR="00FC6FF6">
        <w:rPr>
          <w:rFonts w:hint="cs"/>
          <w:sz w:val="28"/>
          <w:szCs w:val="28"/>
          <w:rtl/>
          <w:lang w:bidi="ar-DZ"/>
        </w:rPr>
        <w:t>آليات</w:t>
      </w:r>
      <w:r w:rsidR="001925FF">
        <w:rPr>
          <w:rFonts w:hint="cs"/>
          <w:sz w:val="28"/>
          <w:szCs w:val="28"/>
          <w:rtl/>
          <w:lang w:bidi="ar-DZ"/>
        </w:rPr>
        <w:t xml:space="preserve"> وقائي</w:t>
      </w:r>
      <w:r w:rsidR="00FC6FF6">
        <w:rPr>
          <w:rFonts w:hint="cs"/>
          <w:sz w:val="28"/>
          <w:szCs w:val="28"/>
          <w:rtl/>
          <w:lang w:bidi="ar-DZ"/>
        </w:rPr>
        <w:t>ة</w:t>
      </w:r>
      <w:r w:rsidR="001925FF">
        <w:rPr>
          <w:rFonts w:hint="cs"/>
          <w:sz w:val="28"/>
          <w:szCs w:val="28"/>
          <w:rtl/>
          <w:lang w:bidi="ar-DZ"/>
        </w:rPr>
        <w:t xml:space="preserve"> </w:t>
      </w:r>
      <w:r w:rsidR="00FC6FF6">
        <w:rPr>
          <w:rFonts w:hint="cs"/>
          <w:sz w:val="28"/>
          <w:szCs w:val="28"/>
          <w:rtl/>
          <w:lang w:bidi="ar-DZ"/>
        </w:rPr>
        <w:t>ت</w:t>
      </w:r>
      <w:r w:rsidR="002131C2">
        <w:rPr>
          <w:rFonts w:hint="cs"/>
          <w:sz w:val="28"/>
          <w:szCs w:val="28"/>
          <w:rtl/>
          <w:lang w:bidi="ar-DZ"/>
        </w:rPr>
        <w:t>كون قبل وقوع الخطر و</w:t>
      </w:r>
      <w:r w:rsidR="00FC6FF6">
        <w:rPr>
          <w:rFonts w:hint="cs"/>
          <w:sz w:val="28"/>
          <w:szCs w:val="28"/>
          <w:rtl/>
          <w:lang w:bidi="ar-DZ"/>
        </w:rPr>
        <w:t>آليات</w:t>
      </w:r>
      <w:r w:rsidR="002131C2">
        <w:rPr>
          <w:rFonts w:hint="cs"/>
          <w:sz w:val="28"/>
          <w:szCs w:val="28"/>
          <w:rtl/>
          <w:lang w:bidi="ar-DZ"/>
        </w:rPr>
        <w:t xml:space="preserve"> إصلاحي</w:t>
      </w:r>
      <w:r w:rsidR="00FC6FF6">
        <w:rPr>
          <w:rFonts w:hint="cs"/>
          <w:sz w:val="28"/>
          <w:szCs w:val="28"/>
          <w:rtl/>
          <w:lang w:bidi="ar-DZ"/>
        </w:rPr>
        <w:t>ة</w:t>
      </w:r>
      <w:r w:rsidR="002131C2">
        <w:rPr>
          <w:rFonts w:hint="cs"/>
          <w:sz w:val="28"/>
          <w:szCs w:val="28"/>
          <w:rtl/>
          <w:lang w:bidi="ar-DZ"/>
        </w:rPr>
        <w:t xml:space="preserve"> </w:t>
      </w:r>
      <w:r w:rsidR="00FC6FF6">
        <w:rPr>
          <w:rFonts w:hint="cs"/>
          <w:sz w:val="28"/>
          <w:szCs w:val="28"/>
          <w:rtl/>
          <w:lang w:bidi="ar-DZ"/>
        </w:rPr>
        <w:t>ت</w:t>
      </w:r>
      <w:r w:rsidR="002131C2">
        <w:rPr>
          <w:rFonts w:hint="cs"/>
          <w:sz w:val="28"/>
          <w:szCs w:val="28"/>
          <w:rtl/>
          <w:lang w:bidi="ar-DZ"/>
        </w:rPr>
        <w:t>كون بعد وقوع الخطر للحد</w:t>
      </w:r>
      <w:r w:rsidR="00FC6FF6">
        <w:rPr>
          <w:rFonts w:hint="cs"/>
          <w:sz w:val="28"/>
          <w:szCs w:val="28"/>
          <w:rtl/>
          <w:lang w:bidi="ar-DZ"/>
        </w:rPr>
        <w:t xml:space="preserve"> من</w:t>
      </w:r>
      <w:r w:rsidR="002131C2">
        <w:rPr>
          <w:rFonts w:hint="cs"/>
          <w:sz w:val="28"/>
          <w:szCs w:val="28"/>
          <w:rtl/>
          <w:lang w:bidi="ar-DZ"/>
        </w:rPr>
        <w:t xml:space="preserve"> كل ما من شأنه تلويث </w:t>
      </w:r>
      <w:r w:rsidR="00496A26">
        <w:rPr>
          <w:rFonts w:hint="cs"/>
          <w:sz w:val="28"/>
          <w:szCs w:val="28"/>
          <w:rtl/>
          <w:lang w:bidi="ar-DZ"/>
        </w:rPr>
        <w:t>البيئة.</w:t>
      </w:r>
    </w:p>
    <w:p w:rsidR="002131C2" w:rsidRDefault="0096760F" w:rsidP="001D3FAB">
      <w:pPr>
        <w:bidi/>
        <w:spacing w:after="0"/>
        <w:jc w:val="both"/>
        <w:rPr>
          <w:sz w:val="28"/>
          <w:szCs w:val="28"/>
          <w:rtl/>
          <w:lang w:bidi="ar-DZ"/>
        </w:rPr>
      </w:pPr>
      <w:r>
        <w:rPr>
          <w:sz w:val="28"/>
          <w:szCs w:val="28"/>
          <w:lang w:bidi="ar-DZ"/>
        </w:rPr>
        <w:t xml:space="preserve">      </w:t>
      </w:r>
      <w:r w:rsidR="00FC6FF6">
        <w:rPr>
          <w:rFonts w:hint="cs"/>
          <w:sz w:val="28"/>
          <w:szCs w:val="28"/>
          <w:rtl/>
          <w:lang w:bidi="ar-DZ"/>
        </w:rPr>
        <w:t>ب</w:t>
      </w:r>
      <w:r w:rsidR="002131C2">
        <w:rPr>
          <w:rFonts w:hint="cs"/>
          <w:sz w:val="28"/>
          <w:szCs w:val="28"/>
          <w:rtl/>
          <w:lang w:bidi="ar-DZ"/>
        </w:rPr>
        <w:t>الرغم من المجهودات و</w:t>
      </w:r>
      <w:r w:rsidR="00496A26">
        <w:rPr>
          <w:rFonts w:hint="cs"/>
          <w:sz w:val="28"/>
          <w:szCs w:val="28"/>
          <w:rtl/>
          <w:lang w:bidi="ar-DZ"/>
        </w:rPr>
        <w:t>التزامات</w:t>
      </w:r>
      <w:r w:rsidR="002131C2">
        <w:rPr>
          <w:rFonts w:hint="cs"/>
          <w:sz w:val="28"/>
          <w:szCs w:val="28"/>
          <w:rtl/>
          <w:lang w:bidi="ar-DZ"/>
        </w:rPr>
        <w:t xml:space="preserve"> الدولة نحو حماية البيئة وعملها بلا كلل نحو النهوض بالقانون البيئي، ورغم ما تتمتع به الجماعات المحلية من </w:t>
      </w:r>
      <w:r w:rsidR="00496A26">
        <w:rPr>
          <w:rFonts w:hint="cs"/>
          <w:sz w:val="28"/>
          <w:szCs w:val="28"/>
          <w:rtl/>
          <w:lang w:bidi="ar-DZ"/>
        </w:rPr>
        <w:t>امتيازات</w:t>
      </w:r>
      <w:r w:rsidR="002131C2">
        <w:rPr>
          <w:rFonts w:hint="cs"/>
          <w:sz w:val="28"/>
          <w:szCs w:val="28"/>
          <w:rtl/>
          <w:lang w:bidi="ar-DZ"/>
        </w:rPr>
        <w:t xml:space="preserve"> القانون العام من خلال نشاطها الضبطي بوسائله المختلفة و</w:t>
      </w:r>
      <w:r w:rsidR="00496A26">
        <w:rPr>
          <w:rFonts w:hint="cs"/>
          <w:sz w:val="28"/>
          <w:szCs w:val="28"/>
          <w:rtl/>
          <w:lang w:bidi="ar-DZ"/>
        </w:rPr>
        <w:t>اعتمادها</w:t>
      </w:r>
      <w:r w:rsidR="002131C2">
        <w:rPr>
          <w:rFonts w:hint="cs"/>
          <w:sz w:val="28"/>
          <w:szCs w:val="28"/>
          <w:rtl/>
          <w:lang w:bidi="ar-DZ"/>
        </w:rPr>
        <w:t xml:space="preserve"> على التخطيط والمرفق العام المحلي كآليات حديثة لحماية البيئة ، إلاّ أن الوضع البيئي ببلادنا لا يبعث على </w:t>
      </w:r>
      <w:r w:rsidR="00496A26">
        <w:rPr>
          <w:rFonts w:hint="cs"/>
          <w:sz w:val="28"/>
          <w:szCs w:val="28"/>
          <w:rtl/>
          <w:lang w:bidi="ar-DZ"/>
        </w:rPr>
        <w:t>الارتياح</w:t>
      </w:r>
      <w:r w:rsidR="002131C2">
        <w:rPr>
          <w:rFonts w:hint="cs"/>
          <w:sz w:val="28"/>
          <w:szCs w:val="28"/>
          <w:rtl/>
          <w:lang w:bidi="ar-DZ"/>
        </w:rPr>
        <w:t xml:space="preserve"> والمتأمّل يلاحظ </w:t>
      </w:r>
      <w:r w:rsidR="00496A26">
        <w:rPr>
          <w:rFonts w:hint="cs"/>
          <w:sz w:val="28"/>
          <w:szCs w:val="28"/>
          <w:rtl/>
          <w:lang w:bidi="ar-DZ"/>
        </w:rPr>
        <w:t>اختلالا</w:t>
      </w:r>
      <w:r w:rsidR="002131C2">
        <w:rPr>
          <w:rFonts w:hint="cs"/>
          <w:sz w:val="28"/>
          <w:szCs w:val="28"/>
          <w:rtl/>
          <w:lang w:bidi="ar-DZ"/>
        </w:rPr>
        <w:t xml:space="preserve"> واسعا و</w:t>
      </w:r>
      <w:r w:rsidR="00FC6FF6">
        <w:rPr>
          <w:rFonts w:hint="cs"/>
          <w:sz w:val="28"/>
          <w:szCs w:val="28"/>
          <w:rtl/>
          <w:lang w:bidi="ar-DZ"/>
        </w:rPr>
        <w:t>تدهورا متزايدا للبيئة</w:t>
      </w:r>
      <w:r w:rsidR="002131C2">
        <w:rPr>
          <w:rFonts w:hint="cs"/>
          <w:sz w:val="28"/>
          <w:szCs w:val="28"/>
          <w:rtl/>
          <w:lang w:bidi="ar-DZ"/>
        </w:rPr>
        <w:t>.</w:t>
      </w:r>
    </w:p>
    <w:p w:rsidR="002131C2" w:rsidRDefault="0096760F" w:rsidP="001D3FAB">
      <w:pPr>
        <w:bidi/>
        <w:spacing w:after="0"/>
        <w:jc w:val="both"/>
        <w:rPr>
          <w:sz w:val="28"/>
          <w:szCs w:val="28"/>
          <w:lang w:bidi="ar-DZ"/>
        </w:rPr>
      </w:pPr>
      <w:r>
        <w:rPr>
          <w:sz w:val="28"/>
          <w:szCs w:val="28"/>
          <w:lang w:bidi="ar-DZ"/>
        </w:rPr>
        <w:t xml:space="preserve">     </w:t>
      </w:r>
      <w:r w:rsidR="002131C2">
        <w:rPr>
          <w:rFonts w:hint="cs"/>
          <w:sz w:val="28"/>
          <w:szCs w:val="28"/>
          <w:rtl/>
          <w:lang w:bidi="ar-DZ"/>
        </w:rPr>
        <w:t xml:space="preserve">هكذا بدا المشهد البيئي في الجزائر غارقا في العديد من المشكلات، وأمام هذا الوضع </w:t>
      </w:r>
      <w:proofErr w:type="spellStart"/>
      <w:r w:rsidR="002131C2">
        <w:rPr>
          <w:rFonts w:hint="cs"/>
          <w:sz w:val="28"/>
          <w:szCs w:val="28"/>
          <w:rtl/>
          <w:lang w:bidi="ar-DZ"/>
        </w:rPr>
        <w:t>المزري</w:t>
      </w:r>
      <w:proofErr w:type="spellEnd"/>
      <w:r w:rsidR="002131C2">
        <w:rPr>
          <w:rFonts w:hint="cs"/>
          <w:sz w:val="28"/>
          <w:szCs w:val="28"/>
          <w:rtl/>
          <w:lang w:bidi="ar-DZ"/>
        </w:rPr>
        <w:t xml:space="preserve"> </w:t>
      </w:r>
      <w:proofErr w:type="spellStart"/>
      <w:r w:rsidR="002131C2">
        <w:rPr>
          <w:rFonts w:hint="cs"/>
          <w:sz w:val="28"/>
          <w:szCs w:val="28"/>
          <w:rtl/>
          <w:lang w:bidi="ar-DZ"/>
        </w:rPr>
        <w:t>إستوجب</w:t>
      </w:r>
      <w:proofErr w:type="spellEnd"/>
      <w:r w:rsidR="002131C2">
        <w:rPr>
          <w:rFonts w:hint="cs"/>
          <w:sz w:val="28"/>
          <w:szCs w:val="28"/>
          <w:rtl/>
          <w:lang w:bidi="ar-DZ"/>
        </w:rPr>
        <w:t xml:space="preserve"> تكاثف الجهود والبحث عن الخلل بين سنّ القوانين و تنفيذها على أرض الواقع .</w:t>
      </w:r>
    </w:p>
    <w:p w:rsidR="00C42734" w:rsidRDefault="00DE1D98" w:rsidP="001D3FAB">
      <w:pPr>
        <w:bidi/>
        <w:spacing w:after="0"/>
        <w:jc w:val="both"/>
        <w:rPr>
          <w:sz w:val="28"/>
          <w:szCs w:val="28"/>
          <w:rtl/>
          <w:lang w:bidi="ar-DZ"/>
        </w:rPr>
      </w:pPr>
      <w:proofErr w:type="gramStart"/>
      <w:r>
        <w:rPr>
          <w:rFonts w:hint="cs"/>
          <w:sz w:val="28"/>
          <w:szCs w:val="28"/>
          <w:rtl/>
          <w:lang w:bidi="ar-DZ"/>
        </w:rPr>
        <w:t>وعليه</w:t>
      </w:r>
      <w:proofErr w:type="gramEnd"/>
      <w:r>
        <w:rPr>
          <w:rFonts w:hint="cs"/>
          <w:sz w:val="28"/>
          <w:szCs w:val="28"/>
          <w:rtl/>
          <w:lang w:bidi="ar-DZ"/>
        </w:rPr>
        <w:t xml:space="preserve"> خلص </w:t>
      </w:r>
      <w:r w:rsidR="00FC6FF6">
        <w:rPr>
          <w:rFonts w:hint="cs"/>
          <w:sz w:val="28"/>
          <w:szCs w:val="28"/>
          <w:rtl/>
          <w:lang w:bidi="ar-DZ"/>
        </w:rPr>
        <w:t>ال</w:t>
      </w:r>
      <w:r w:rsidR="00C42734">
        <w:rPr>
          <w:rFonts w:hint="cs"/>
          <w:sz w:val="28"/>
          <w:szCs w:val="28"/>
          <w:rtl/>
          <w:lang w:bidi="ar-DZ"/>
        </w:rPr>
        <w:t xml:space="preserve">بحث إلى </w:t>
      </w:r>
      <w:r>
        <w:rPr>
          <w:rFonts w:hint="cs"/>
          <w:sz w:val="28"/>
          <w:szCs w:val="28"/>
          <w:rtl/>
          <w:lang w:bidi="ar-DZ"/>
        </w:rPr>
        <w:t>ال</w:t>
      </w:r>
      <w:r w:rsidR="00C42734">
        <w:rPr>
          <w:rFonts w:hint="cs"/>
          <w:sz w:val="28"/>
          <w:szCs w:val="28"/>
          <w:rtl/>
          <w:lang w:bidi="ar-DZ"/>
        </w:rPr>
        <w:t xml:space="preserve">نتائج </w:t>
      </w:r>
      <w:r>
        <w:rPr>
          <w:rFonts w:hint="cs"/>
          <w:sz w:val="28"/>
          <w:szCs w:val="28"/>
          <w:rtl/>
          <w:lang w:bidi="ar-DZ"/>
        </w:rPr>
        <w:t>التالية</w:t>
      </w:r>
    </w:p>
    <w:p w:rsidR="0073339C" w:rsidRPr="00C42734" w:rsidRDefault="002131C2" w:rsidP="001D3FAB">
      <w:pPr>
        <w:pStyle w:val="Paragraphedeliste"/>
        <w:numPr>
          <w:ilvl w:val="0"/>
          <w:numId w:val="25"/>
        </w:numPr>
        <w:bidi/>
        <w:spacing w:after="0"/>
        <w:ind w:left="357" w:hanging="357"/>
        <w:jc w:val="both"/>
        <w:rPr>
          <w:sz w:val="28"/>
          <w:szCs w:val="28"/>
          <w:rtl/>
          <w:lang w:bidi="ar-DZ"/>
        </w:rPr>
      </w:pPr>
      <w:r w:rsidRPr="00C42734">
        <w:rPr>
          <w:rFonts w:hint="cs"/>
          <w:sz w:val="28"/>
          <w:szCs w:val="28"/>
          <w:rtl/>
          <w:lang w:bidi="ar-DZ"/>
        </w:rPr>
        <w:t xml:space="preserve"> </w:t>
      </w:r>
      <w:proofErr w:type="gramStart"/>
      <w:r w:rsidRPr="00C42734">
        <w:rPr>
          <w:rFonts w:hint="cs"/>
          <w:sz w:val="28"/>
          <w:szCs w:val="28"/>
          <w:rtl/>
          <w:lang w:bidi="ar-DZ"/>
        </w:rPr>
        <w:t>أن</w:t>
      </w:r>
      <w:proofErr w:type="gramEnd"/>
      <w:r w:rsidRPr="00C42734">
        <w:rPr>
          <w:rFonts w:hint="cs"/>
          <w:sz w:val="28"/>
          <w:szCs w:val="28"/>
          <w:rtl/>
          <w:lang w:bidi="ar-DZ"/>
        </w:rPr>
        <w:t xml:space="preserve"> قضية البيئة </w:t>
      </w:r>
      <w:r w:rsidR="0073339C" w:rsidRPr="00C42734">
        <w:rPr>
          <w:rFonts w:hint="cs"/>
          <w:sz w:val="28"/>
          <w:szCs w:val="28"/>
          <w:rtl/>
          <w:lang w:bidi="ar-DZ"/>
        </w:rPr>
        <w:t xml:space="preserve">قضية </w:t>
      </w:r>
      <w:r w:rsidR="00DE1D98">
        <w:rPr>
          <w:rFonts w:hint="cs"/>
          <w:sz w:val="28"/>
          <w:szCs w:val="28"/>
          <w:rtl/>
          <w:lang w:bidi="ar-DZ"/>
        </w:rPr>
        <w:t>شائكة</w:t>
      </w:r>
      <w:r w:rsidR="0073339C" w:rsidRPr="00C42734">
        <w:rPr>
          <w:rFonts w:hint="cs"/>
          <w:sz w:val="28"/>
          <w:szCs w:val="28"/>
          <w:rtl/>
          <w:lang w:bidi="ar-DZ"/>
        </w:rPr>
        <w:t xml:space="preserve"> و بالتالي</w:t>
      </w:r>
      <w:r w:rsidR="00FC6FF6">
        <w:rPr>
          <w:rFonts w:hint="cs"/>
          <w:sz w:val="28"/>
          <w:szCs w:val="28"/>
          <w:rtl/>
          <w:lang w:bidi="ar-DZ"/>
        </w:rPr>
        <w:t xml:space="preserve"> فإنّ</w:t>
      </w:r>
      <w:r w:rsidR="0073339C" w:rsidRPr="00C42734">
        <w:rPr>
          <w:rFonts w:hint="cs"/>
          <w:sz w:val="28"/>
          <w:szCs w:val="28"/>
          <w:rtl/>
          <w:lang w:bidi="ar-DZ"/>
        </w:rPr>
        <w:t xml:space="preserve"> الجماعات المحلية غير قاد</w:t>
      </w:r>
      <w:r w:rsidR="00E3273B" w:rsidRPr="00C42734">
        <w:rPr>
          <w:rFonts w:hint="cs"/>
          <w:sz w:val="28"/>
          <w:szCs w:val="28"/>
          <w:rtl/>
          <w:lang w:bidi="ar-DZ"/>
        </w:rPr>
        <w:t>ر</w:t>
      </w:r>
      <w:r w:rsidR="0073339C" w:rsidRPr="00C42734">
        <w:rPr>
          <w:rFonts w:hint="cs"/>
          <w:sz w:val="28"/>
          <w:szCs w:val="28"/>
          <w:rtl/>
          <w:lang w:bidi="ar-DZ"/>
        </w:rPr>
        <w:t>ة لوحدها</w:t>
      </w:r>
      <w:r w:rsidR="00E27E14" w:rsidRPr="00C42734">
        <w:rPr>
          <w:rFonts w:hint="cs"/>
          <w:sz w:val="28"/>
          <w:szCs w:val="28"/>
          <w:rtl/>
          <w:lang w:bidi="ar-DZ"/>
        </w:rPr>
        <w:t xml:space="preserve"> على</w:t>
      </w:r>
      <w:r w:rsidR="0073339C" w:rsidRPr="00C42734">
        <w:rPr>
          <w:rFonts w:hint="cs"/>
          <w:sz w:val="28"/>
          <w:szCs w:val="28"/>
          <w:rtl/>
          <w:lang w:bidi="ar-DZ"/>
        </w:rPr>
        <w:t xml:space="preserve"> مجابهة المشكلات و الأخطار التي تهددها.</w:t>
      </w:r>
    </w:p>
    <w:p w:rsidR="0073339C" w:rsidRPr="00FD44D1" w:rsidRDefault="0073339C" w:rsidP="001D3FAB">
      <w:pPr>
        <w:pStyle w:val="Paragraphedeliste"/>
        <w:numPr>
          <w:ilvl w:val="0"/>
          <w:numId w:val="25"/>
        </w:numPr>
        <w:bidi/>
        <w:spacing w:after="0"/>
        <w:ind w:left="357" w:hanging="357"/>
        <w:jc w:val="both"/>
        <w:rPr>
          <w:sz w:val="28"/>
          <w:szCs w:val="28"/>
          <w:rtl/>
          <w:lang w:bidi="ar-DZ"/>
        </w:rPr>
      </w:pPr>
      <w:r w:rsidRPr="00FD44D1">
        <w:rPr>
          <w:rFonts w:hint="cs"/>
          <w:sz w:val="28"/>
          <w:szCs w:val="28"/>
          <w:rtl/>
          <w:lang w:bidi="ar-DZ"/>
        </w:rPr>
        <w:t xml:space="preserve">أن الوسائل المادية و البشرية المتوفرة لم تلبّ أو تصل إلى النتائج المرجوّة في حماية البيئة لأنها لا تتماشى مع حجم السلطات القانونية التي خوّلها المشرع لهذه الجماعات ، حيث أن مستويات التلوث في </w:t>
      </w:r>
      <w:proofErr w:type="spellStart"/>
      <w:r w:rsidRPr="00FD44D1">
        <w:rPr>
          <w:rFonts w:hint="cs"/>
          <w:sz w:val="28"/>
          <w:szCs w:val="28"/>
          <w:rtl/>
          <w:lang w:bidi="ar-DZ"/>
        </w:rPr>
        <w:t>إرتفاع</w:t>
      </w:r>
      <w:proofErr w:type="spellEnd"/>
      <w:r w:rsidRPr="00FD44D1">
        <w:rPr>
          <w:rFonts w:hint="cs"/>
          <w:sz w:val="28"/>
          <w:szCs w:val="28"/>
          <w:rtl/>
          <w:lang w:bidi="ar-DZ"/>
        </w:rPr>
        <w:t xml:space="preserve"> ملحوظ وهوما يوحي بأن هناك خللا ما في العمل البيئي حال دون نجاعة تدخل الجماعات ومرّد ذلك إلى الأسباب التالية :</w:t>
      </w:r>
    </w:p>
    <w:p w:rsidR="0073339C" w:rsidRDefault="0073339C" w:rsidP="001D3FAB">
      <w:pPr>
        <w:pStyle w:val="Paragraphedeliste"/>
        <w:numPr>
          <w:ilvl w:val="0"/>
          <w:numId w:val="22"/>
        </w:numPr>
        <w:bidi/>
        <w:spacing w:after="0"/>
        <w:jc w:val="both"/>
        <w:rPr>
          <w:sz w:val="28"/>
          <w:szCs w:val="28"/>
          <w:lang w:bidi="ar-DZ"/>
        </w:rPr>
      </w:pPr>
      <w:proofErr w:type="gramStart"/>
      <w:r>
        <w:rPr>
          <w:rFonts w:hint="cs"/>
          <w:sz w:val="28"/>
          <w:szCs w:val="28"/>
          <w:rtl/>
          <w:lang w:bidi="ar-DZ"/>
        </w:rPr>
        <w:t>نقص</w:t>
      </w:r>
      <w:proofErr w:type="gramEnd"/>
      <w:r>
        <w:rPr>
          <w:rFonts w:hint="cs"/>
          <w:sz w:val="28"/>
          <w:szCs w:val="28"/>
          <w:rtl/>
          <w:lang w:bidi="ar-DZ"/>
        </w:rPr>
        <w:t xml:space="preserve"> الإمكانيات المادية والبشرية للجماعات المحلية مقارنة مع تزايد الرقعة السكانية </w:t>
      </w:r>
      <w:r w:rsidR="00FC6FF6">
        <w:rPr>
          <w:rFonts w:hint="cs"/>
          <w:sz w:val="28"/>
          <w:szCs w:val="28"/>
          <w:rtl/>
          <w:lang w:bidi="ar-DZ"/>
        </w:rPr>
        <w:t>م</w:t>
      </w:r>
      <w:r>
        <w:rPr>
          <w:rFonts w:hint="cs"/>
          <w:sz w:val="28"/>
          <w:szCs w:val="28"/>
          <w:rtl/>
          <w:lang w:bidi="ar-DZ"/>
        </w:rPr>
        <w:t>م</w:t>
      </w:r>
      <w:r w:rsidR="00FC6FF6">
        <w:rPr>
          <w:rFonts w:hint="cs"/>
          <w:sz w:val="28"/>
          <w:szCs w:val="28"/>
          <w:rtl/>
          <w:lang w:bidi="ar-DZ"/>
        </w:rPr>
        <w:t>ّ</w:t>
      </w:r>
      <w:r>
        <w:rPr>
          <w:rFonts w:hint="cs"/>
          <w:sz w:val="28"/>
          <w:szCs w:val="28"/>
          <w:rtl/>
          <w:lang w:bidi="ar-DZ"/>
        </w:rPr>
        <w:t>ا حال دون القيام بمهامها على أكمل وجه</w:t>
      </w:r>
      <w:r w:rsidR="001D3FAB">
        <w:rPr>
          <w:rFonts w:hint="cs"/>
          <w:sz w:val="28"/>
          <w:szCs w:val="28"/>
          <w:rtl/>
          <w:lang w:bidi="ar-DZ"/>
        </w:rPr>
        <w:t>؛</w:t>
      </w:r>
    </w:p>
    <w:p w:rsidR="00496A26" w:rsidRDefault="0073339C" w:rsidP="001D3FAB">
      <w:pPr>
        <w:pStyle w:val="Paragraphedeliste"/>
        <w:numPr>
          <w:ilvl w:val="0"/>
          <w:numId w:val="22"/>
        </w:numPr>
        <w:bidi/>
        <w:spacing w:after="0"/>
        <w:jc w:val="both"/>
        <w:rPr>
          <w:sz w:val="28"/>
          <w:szCs w:val="28"/>
          <w:lang w:bidi="ar-DZ"/>
        </w:rPr>
      </w:pPr>
      <w:r>
        <w:rPr>
          <w:rFonts w:hint="cs"/>
          <w:sz w:val="28"/>
          <w:szCs w:val="28"/>
          <w:rtl/>
          <w:lang w:bidi="ar-DZ"/>
        </w:rPr>
        <w:t>غياب المتخصصّين في العمل البيئي في المؤسسات المعنية بإدارة شؤون البيئة وكذا</w:t>
      </w:r>
      <w:r w:rsidR="00FC6FF6">
        <w:rPr>
          <w:rFonts w:hint="cs"/>
          <w:sz w:val="28"/>
          <w:szCs w:val="28"/>
          <w:rtl/>
          <w:lang w:bidi="ar-DZ"/>
        </w:rPr>
        <w:t xml:space="preserve"> في</w:t>
      </w:r>
      <w:r>
        <w:rPr>
          <w:rFonts w:hint="cs"/>
          <w:sz w:val="28"/>
          <w:szCs w:val="28"/>
          <w:rtl/>
          <w:lang w:bidi="ar-DZ"/>
        </w:rPr>
        <w:t xml:space="preserve"> الولايات </w:t>
      </w:r>
      <w:proofErr w:type="gramStart"/>
      <w:r>
        <w:rPr>
          <w:rFonts w:hint="cs"/>
          <w:sz w:val="28"/>
          <w:szCs w:val="28"/>
          <w:rtl/>
          <w:lang w:bidi="ar-DZ"/>
        </w:rPr>
        <w:t>والبلديات</w:t>
      </w:r>
      <w:proofErr w:type="gramEnd"/>
      <w:r w:rsidR="001D3FAB">
        <w:rPr>
          <w:rFonts w:hint="cs"/>
          <w:sz w:val="28"/>
          <w:szCs w:val="28"/>
          <w:rtl/>
          <w:lang w:bidi="ar-DZ"/>
        </w:rPr>
        <w:t>؛</w:t>
      </w:r>
    </w:p>
    <w:p w:rsidR="00496A26" w:rsidRDefault="00496A26" w:rsidP="001D3FAB">
      <w:pPr>
        <w:pStyle w:val="Paragraphedeliste"/>
        <w:numPr>
          <w:ilvl w:val="0"/>
          <w:numId w:val="22"/>
        </w:numPr>
        <w:bidi/>
        <w:spacing w:after="0"/>
        <w:jc w:val="both"/>
        <w:rPr>
          <w:sz w:val="28"/>
          <w:szCs w:val="28"/>
          <w:lang w:bidi="ar-DZ"/>
        </w:rPr>
      </w:pPr>
      <w:r>
        <w:rPr>
          <w:rFonts w:hint="cs"/>
          <w:sz w:val="28"/>
          <w:szCs w:val="28"/>
          <w:rtl/>
          <w:lang w:bidi="ar-DZ"/>
        </w:rPr>
        <w:t>غياب التنسيق الحقيقي و الفعلي بين الهيئات المعنية بحماية البيئة</w:t>
      </w:r>
      <w:r w:rsidR="001D3FAB">
        <w:rPr>
          <w:rFonts w:hint="cs"/>
          <w:sz w:val="28"/>
          <w:szCs w:val="28"/>
          <w:rtl/>
          <w:lang w:bidi="ar-DZ"/>
        </w:rPr>
        <w:t>؛</w:t>
      </w:r>
    </w:p>
    <w:p w:rsidR="00496A26" w:rsidRDefault="00496A26" w:rsidP="001D3FAB">
      <w:pPr>
        <w:pStyle w:val="Paragraphedeliste"/>
        <w:numPr>
          <w:ilvl w:val="0"/>
          <w:numId w:val="22"/>
        </w:numPr>
        <w:bidi/>
        <w:spacing w:after="0"/>
        <w:jc w:val="both"/>
        <w:rPr>
          <w:sz w:val="28"/>
          <w:szCs w:val="28"/>
          <w:lang w:bidi="ar-DZ"/>
        </w:rPr>
      </w:pPr>
      <w:proofErr w:type="spellStart"/>
      <w:r>
        <w:rPr>
          <w:rFonts w:hint="cs"/>
          <w:sz w:val="28"/>
          <w:szCs w:val="28"/>
          <w:rtl/>
          <w:lang w:bidi="ar-DZ"/>
        </w:rPr>
        <w:t>إفتقار</w:t>
      </w:r>
      <w:proofErr w:type="spellEnd"/>
      <w:r>
        <w:rPr>
          <w:rFonts w:hint="cs"/>
          <w:sz w:val="28"/>
          <w:szCs w:val="28"/>
          <w:rtl/>
          <w:lang w:bidi="ar-DZ"/>
        </w:rPr>
        <w:t xml:space="preserve"> الأجهزة المسؤولة عن شؤون البيئة من حيث الرقابة و تنفيذ النصوص التشريعية المتعلقة بالبيئة</w:t>
      </w:r>
      <w:r w:rsidR="001D3FAB">
        <w:rPr>
          <w:rFonts w:hint="cs"/>
          <w:sz w:val="28"/>
          <w:szCs w:val="28"/>
          <w:rtl/>
          <w:lang w:bidi="ar-DZ"/>
        </w:rPr>
        <w:t>؛</w:t>
      </w:r>
    </w:p>
    <w:p w:rsidR="00496A26" w:rsidRDefault="00496A26" w:rsidP="001D3FAB">
      <w:pPr>
        <w:pStyle w:val="Paragraphedeliste"/>
        <w:numPr>
          <w:ilvl w:val="0"/>
          <w:numId w:val="22"/>
        </w:numPr>
        <w:bidi/>
        <w:spacing w:after="0"/>
        <w:jc w:val="both"/>
        <w:rPr>
          <w:sz w:val="28"/>
          <w:szCs w:val="28"/>
          <w:lang w:bidi="ar-DZ"/>
        </w:rPr>
      </w:pPr>
      <w:r>
        <w:rPr>
          <w:rFonts w:hint="cs"/>
          <w:sz w:val="28"/>
          <w:szCs w:val="28"/>
          <w:rtl/>
          <w:lang w:bidi="ar-DZ"/>
        </w:rPr>
        <w:t xml:space="preserve">عدم ملائمة العقوبات التي تضمّنتها النصوص التشريعية بحيث أنها لم تتمتع بقوة الردع الموازية لحجم المخالفات المتعلقة بالبيئة </w:t>
      </w:r>
      <w:r w:rsidR="00FC6FF6">
        <w:rPr>
          <w:rFonts w:hint="cs"/>
          <w:sz w:val="28"/>
          <w:szCs w:val="28"/>
          <w:rtl/>
          <w:lang w:bidi="ar-DZ"/>
        </w:rPr>
        <w:t>م</w:t>
      </w:r>
      <w:r>
        <w:rPr>
          <w:rFonts w:hint="cs"/>
          <w:sz w:val="28"/>
          <w:szCs w:val="28"/>
          <w:rtl/>
          <w:lang w:bidi="ar-DZ"/>
        </w:rPr>
        <w:t>م</w:t>
      </w:r>
      <w:r w:rsidR="00FC6FF6">
        <w:rPr>
          <w:rFonts w:hint="cs"/>
          <w:sz w:val="28"/>
          <w:szCs w:val="28"/>
          <w:rtl/>
          <w:lang w:bidi="ar-DZ"/>
        </w:rPr>
        <w:t>ّ</w:t>
      </w:r>
      <w:r>
        <w:rPr>
          <w:rFonts w:hint="cs"/>
          <w:sz w:val="28"/>
          <w:szCs w:val="28"/>
          <w:rtl/>
          <w:lang w:bidi="ar-DZ"/>
        </w:rPr>
        <w:t>ا جعل الملوثون يشعرون ب</w:t>
      </w:r>
      <w:r w:rsidR="00EA633E">
        <w:rPr>
          <w:rFonts w:hint="cs"/>
          <w:sz w:val="28"/>
          <w:szCs w:val="28"/>
          <w:rtl/>
          <w:lang w:bidi="ar-DZ"/>
        </w:rPr>
        <w:t>ضعف</w:t>
      </w:r>
      <w:r>
        <w:rPr>
          <w:rFonts w:hint="cs"/>
          <w:sz w:val="28"/>
          <w:szCs w:val="28"/>
          <w:rtl/>
          <w:lang w:bidi="ar-DZ"/>
        </w:rPr>
        <w:t xml:space="preserve"> الجزاءات</w:t>
      </w:r>
      <w:r w:rsidR="001D3FAB">
        <w:rPr>
          <w:rFonts w:hint="cs"/>
          <w:sz w:val="28"/>
          <w:szCs w:val="28"/>
          <w:rtl/>
          <w:lang w:bidi="ar-DZ"/>
        </w:rPr>
        <w:t>؛</w:t>
      </w:r>
    </w:p>
    <w:p w:rsidR="00496A26" w:rsidRDefault="00496A26" w:rsidP="001D3FAB">
      <w:pPr>
        <w:pStyle w:val="Paragraphedeliste"/>
        <w:numPr>
          <w:ilvl w:val="0"/>
          <w:numId w:val="22"/>
        </w:numPr>
        <w:bidi/>
        <w:spacing w:after="0"/>
        <w:jc w:val="both"/>
        <w:rPr>
          <w:sz w:val="28"/>
          <w:szCs w:val="28"/>
          <w:lang w:bidi="ar-DZ"/>
        </w:rPr>
      </w:pPr>
      <w:r>
        <w:rPr>
          <w:rFonts w:hint="cs"/>
          <w:sz w:val="28"/>
          <w:szCs w:val="28"/>
          <w:rtl/>
          <w:lang w:bidi="ar-DZ"/>
        </w:rPr>
        <w:t xml:space="preserve">عدم </w:t>
      </w:r>
      <w:proofErr w:type="gramStart"/>
      <w:r>
        <w:rPr>
          <w:rFonts w:hint="cs"/>
          <w:sz w:val="28"/>
          <w:szCs w:val="28"/>
          <w:rtl/>
          <w:lang w:bidi="ar-DZ"/>
        </w:rPr>
        <w:t>تناول</w:t>
      </w:r>
      <w:proofErr w:type="gramEnd"/>
      <w:r>
        <w:rPr>
          <w:rFonts w:hint="cs"/>
          <w:sz w:val="28"/>
          <w:szCs w:val="28"/>
          <w:rtl/>
          <w:lang w:bidi="ar-DZ"/>
        </w:rPr>
        <w:t xml:space="preserve"> النصوص لكثير من المستجدات الهامة المتصلة بالبيئة</w:t>
      </w:r>
      <w:r w:rsidR="001D3FAB">
        <w:rPr>
          <w:rFonts w:hint="cs"/>
          <w:sz w:val="28"/>
          <w:szCs w:val="28"/>
          <w:rtl/>
          <w:lang w:bidi="ar-DZ"/>
        </w:rPr>
        <w:t>؛</w:t>
      </w:r>
    </w:p>
    <w:p w:rsidR="00496A26" w:rsidRDefault="00496A26" w:rsidP="001D3FAB">
      <w:pPr>
        <w:pStyle w:val="Paragraphedeliste"/>
        <w:numPr>
          <w:ilvl w:val="0"/>
          <w:numId w:val="22"/>
        </w:numPr>
        <w:bidi/>
        <w:spacing w:after="0"/>
        <w:jc w:val="both"/>
        <w:rPr>
          <w:sz w:val="28"/>
          <w:szCs w:val="28"/>
          <w:lang w:bidi="ar-DZ"/>
        </w:rPr>
      </w:pPr>
      <w:r>
        <w:rPr>
          <w:rFonts w:hint="cs"/>
          <w:sz w:val="28"/>
          <w:szCs w:val="28"/>
          <w:rtl/>
          <w:lang w:bidi="ar-DZ"/>
        </w:rPr>
        <w:t>نقص التعاون بين الجماعات المحلية و المجتمع المدني الذي يعد اللبنة الأولى في تفعيل و تجسيد السياسة البيئية حاليا</w:t>
      </w:r>
      <w:r w:rsidR="001D3FAB">
        <w:rPr>
          <w:rFonts w:hint="cs"/>
          <w:sz w:val="28"/>
          <w:szCs w:val="28"/>
          <w:rtl/>
          <w:lang w:bidi="ar-DZ"/>
        </w:rPr>
        <w:t>؛</w:t>
      </w:r>
    </w:p>
    <w:p w:rsidR="00496A26" w:rsidRDefault="00496A26" w:rsidP="001D3FAB">
      <w:pPr>
        <w:pStyle w:val="Paragraphedeliste"/>
        <w:numPr>
          <w:ilvl w:val="0"/>
          <w:numId w:val="22"/>
        </w:numPr>
        <w:bidi/>
        <w:spacing w:after="0"/>
        <w:jc w:val="both"/>
        <w:rPr>
          <w:sz w:val="28"/>
          <w:szCs w:val="28"/>
          <w:lang w:bidi="ar-DZ"/>
        </w:rPr>
      </w:pPr>
      <w:r>
        <w:rPr>
          <w:rFonts w:hint="cs"/>
          <w:sz w:val="28"/>
          <w:szCs w:val="28"/>
          <w:rtl/>
          <w:lang w:bidi="ar-DZ"/>
        </w:rPr>
        <w:lastRenderedPageBreak/>
        <w:t xml:space="preserve">غياب التعليم و نشر الوعي البيئي الذي يعتبر السلاح الأقوى و الأكثر فعالية رغم ما </w:t>
      </w:r>
      <w:proofErr w:type="spellStart"/>
      <w:r>
        <w:rPr>
          <w:rFonts w:hint="cs"/>
          <w:sz w:val="28"/>
          <w:szCs w:val="28"/>
          <w:rtl/>
          <w:lang w:bidi="ar-DZ"/>
        </w:rPr>
        <w:t>يتطلبه</w:t>
      </w:r>
      <w:proofErr w:type="spellEnd"/>
      <w:r>
        <w:rPr>
          <w:rFonts w:hint="cs"/>
          <w:sz w:val="28"/>
          <w:szCs w:val="28"/>
          <w:rtl/>
          <w:lang w:bidi="ar-DZ"/>
        </w:rPr>
        <w:t xml:space="preserve"> من مجهود و </w:t>
      </w:r>
      <w:proofErr w:type="gramStart"/>
      <w:r>
        <w:rPr>
          <w:rFonts w:hint="cs"/>
          <w:sz w:val="28"/>
          <w:szCs w:val="28"/>
          <w:rtl/>
          <w:lang w:bidi="ar-DZ"/>
        </w:rPr>
        <w:t>وقت</w:t>
      </w:r>
      <w:proofErr w:type="gramEnd"/>
      <w:r>
        <w:rPr>
          <w:rFonts w:hint="cs"/>
          <w:sz w:val="28"/>
          <w:szCs w:val="28"/>
          <w:rtl/>
          <w:lang w:bidi="ar-DZ"/>
        </w:rPr>
        <w:t>.</w:t>
      </w:r>
    </w:p>
    <w:p w:rsidR="000822E5" w:rsidRPr="0073339C" w:rsidRDefault="00496A26" w:rsidP="001D3FAB">
      <w:pPr>
        <w:pStyle w:val="Paragraphedeliste"/>
        <w:bidi/>
        <w:spacing w:after="0"/>
        <w:ind w:left="0"/>
        <w:jc w:val="both"/>
        <w:rPr>
          <w:sz w:val="28"/>
          <w:szCs w:val="28"/>
          <w:rtl/>
          <w:lang w:bidi="ar-DZ"/>
        </w:rPr>
      </w:pPr>
      <w:proofErr w:type="gramStart"/>
      <w:r>
        <w:rPr>
          <w:rFonts w:hint="cs"/>
          <w:sz w:val="28"/>
          <w:szCs w:val="28"/>
          <w:rtl/>
          <w:lang w:bidi="ar-DZ"/>
        </w:rPr>
        <w:t>بناءا</w:t>
      </w:r>
      <w:proofErr w:type="gramEnd"/>
      <w:r>
        <w:rPr>
          <w:rFonts w:hint="cs"/>
          <w:sz w:val="28"/>
          <w:szCs w:val="28"/>
          <w:rtl/>
          <w:lang w:bidi="ar-DZ"/>
        </w:rPr>
        <w:t xml:space="preserve"> على ما سبق </w:t>
      </w:r>
      <w:r w:rsidR="00EA633E">
        <w:rPr>
          <w:rFonts w:hint="cs"/>
          <w:sz w:val="28"/>
          <w:szCs w:val="28"/>
          <w:rtl/>
          <w:lang w:bidi="ar-DZ"/>
        </w:rPr>
        <w:t>ي</w:t>
      </w:r>
      <w:r w:rsidR="00DE1D98">
        <w:rPr>
          <w:rFonts w:hint="cs"/>
          <w:sz w:val="28"/>
          <w:szCs w:val="28"/>
          <w:rtl/>
          <w:lang w:bidi="ar-DZ"/>
        </w:rPr>
        <w:t>قترح</w:t>
      </w:r>
    </w:p>
    <w:p w:rsidR="00BA50CE" w:rsidRDefault="00BA50CE" w:rsidP="001D3FAB">
      <w:pPr>
        <w:pStyle w:val="Paragraphedeliste"/>
        <w:numPr>
          <w:ilvl w:val="0"/>
          <w:numId w:val="1"/>
        </w:numPr>
        <w:bidi/>
        <w:spacing w:after="0" w:line="360" w:lineRule="auto"/>
        <w:ind w:left="357" w:hanging="357"/>
        <w:jc w:val="both"/>
        <w:rPr>
          <w:sz w:val="28"/>
          <w:szCs w:val="28"/>
          <w:lang w:bidi="ar-DZ"/>
        </w:rPr>
      </w:pPr>
      <w:proofErr w:type="gramStart"/>
      <w:r>
        <w:rPr>
          <w:rFonts w:hint="cs"/>
          <w:sz w:val="28"/>
          <w:szCs w:val="28"/>
          <w:rtl/>
          <w:lang w:bidi="ar-DZ"/>
        </w:rPr>
        <w:t>ضرورة</w:t>
      </w:r>
      <w:proofErr w:type="gramEnd"/>
      <w:r>
        <w:rPr>
          <w:rFonts w:hint="cs"/>
          <w:sz w:val="28"/>
          <w:szCs w:val="28"/>
          <w:rtl/>
          <w:lang w:bidi="ar-DZ"/>
        </w:rPr>
        <w:t xml:space="preserve"> النص على حماية البيئة بشكل صريح في الدستور </w:t>
      </w:r>
      <w:r w:rsidR="001012FF">
        <w:rPr>
          <w:rFonts w:hint="cs"/>
          <w:sz w:val="28"/>
          <w:szCs w:val="28"/>
          <w:rtl/>
          <w:lang w:bidi="ar-DZ"/>
        </w:rPr>
        <w:t>الجزائري،</w:t>
      </w:r>
      <w:r>
        <w:rPr>
          <w:rFonts w:hint="cs"/>
          <w:sz w:val="28"/>
          <w:szCs w:val="28"/>
          <w:rtl/>
          <w:lang w:bidi="ar-DZ"/>
        </w:rPr>
        <w:t xml:space="preserve"> و اعتماد الأسلوب المباشر في حماية البيئة من خلال تقرير حق الإنسان في بيئة نظيفة خالية من التلوث</w:t>
      </w:r>
      <w:r w:rsidR="001D3FAB">
        <w:rPr>
          <w:rFonts w:hint="cs"/>
          <w:sz w:val="28"/>
          <w:szCs w:val="28"/>
          <w:rtl/>
          <w:lang w:bidi="ar-DZ"/>
        </w:rPr>
        <w:t>؛</w:t>
      </w:r>
    </w:p>
    <w:p w:rsidR="00BA50CE" w:rsidRDefault="00BA50CE" w:rsidP="001D3FAB">
      <w:pPr>
        <w:pStyle w:val="Paragraphedeliste"/>
        <w:numPr>
          <w:ilvl w:val="0"/>
          <w:numId w:val="1"/>
        </w:numPr>
        <w:bidi/>
        <w:spacing w:after="0" w:line="360" w:lineRule="auto"/>
        <w:ind w:left="357" w:hanging="357"/>
        <w:jc w:val="both"/>
        <w:rPr>
          <w:sz w:val="28"/>
          <w:szCs w:val="28"/>
          <w:lang w:bidi="ar-DZ"/>
        </w:rPr>
      </w:pPr>
      <w:proofErr w:type="gramStart"/>
      <w:r>
        <w:rPr>
          <w:rFonts w:hint="cs"/>
          <w:sz w:val="28"/>
          <w:szCs w:val="28"/>
          <w:rtl/>
          <w:lang w:bidi="ar-DZ"/>
        </w:rPr>
        <w:t>العمل</w:t>
      </w:r>
      <w:proofErr w:type="gramEnd"/>
      <w:r>
        <w:rPr>
          <w:rFonts w:hint="cs"/>
          <w:sz w:val="28"/>
          <w:szCs w:val="28"/>
          <w:rtl/>
          <w:lang w:bidi="ar-DZ"/>
        </w:rPr>
        <w:t xml:space="preserve"> على تجسيد محتوى الاتفاقيات الدولية الموّقع عليها من قبل الدولة الجزائرية ضمن القوانين والتشريعات الداخلية، وجعلها تتسم بالصرامة في ملاحقة ملّوثي البيئة</w:t>
      </w:r>
      <w:r w:rsidR="001D3FAB">
        <w:rPr>
          <w:rFonts w:hint="cs"/>
          <w:sz w:val="28"/>
          <w:szCs w:val="28"/>
          <w:rtl/>
          <w:lang w:bidi="ar-DZ"/>
        </w:rPr>
        <w:t>؛</w:t>
      </w:r>
    </w:p>
    <w:p w:rsidR="004D30F0" w:rsidRPr="00EA633E" w:rsidRDefault="004D30F0" w:rsidP="001D3FAB">
      <w:pPr>
        <w:pStyle w:val="Paragraphedeliste"/>
        <w:numPr>
          <w:ilvl w:val="0"/>
          <w:numId w:val="1"/>
        </w:numPr>
        <w:bidi/>
        <w:spacing w:after="0" w:line="360" w:lineRule="auto"/>
        <w:ind w:left="357" w:hanging="357"/>
        <w:jc w:val="both"/>
        <w:rPr>
          <w:sz w:val="28"/>
          <w:szCs w:val="28"/>
          <w:lang w:bidi="ar-DZ"/>
        </w:rPr>
      </w:pPr>
      <w:r w:rsidRPr="00EA633E">
        <w:rPr>
          <w:rFonts w:hint="cs"/>
          <w:sz w:val="28"/>
          <w:szCs w:val="28"/>
          <w:rtl/>
          <w:lang w:bidi="ar-DZ"/>
        </w:rPr>
        <w:t>تفعيل القنوات الرسمية الحكومية</w:t>
      </w:r>
      <w:r w:rsidR="00EA633E" w:rsidRPr="00EA633E">
        <w:rPr>
          <w:rFonts w:hint="cs"/>
          <w:sz w:val="28"/>
          <w:szCs w:val="28"/>
          <w:rtl/>
          <w:lang w:bidi="ar-DZ"/>
        </w:rPr>
        <w:t xml:space="preserve"> </w:t>
      </w:r>
      <w:r w:rsidRPr="00EA633E">
        <w:rPr>
          <w:rFonts w:hint="cs"/>
          <w:sz w:val="28"/>
          <w:szCs w:val="28"/>
          <w:rtl/>
          <w:lang w:bidi="ar-DZ"/>
        </w:rPr>
        <w:t xml:space="preserve"> وهيئات المجتمع المدني، وتوجيه أجهزة الإعلام ووسائله المختلفة  والتي لها فعّالية كبيرة في نشر الوعي البيئي و تكثيف البرامج الدعائية الهادفة للمحافظة على البيئة</w:t>
      </w:r>
      <w:r w:rsidR="00EA633E" w:rsidRPr="00EA633E">
        <w:rPr>
          <w:rFonts w:hint="cs"/>
          <w:sz w:val="28"/>
          <w:szCs w:val="28"/>
          <w:rtl/>
          <w:lang w:bidi="ar-DZ"/>
        </w:rPr>
        <w:t xml:space="preserve"> مع</w:t>
      </w:r>
      <w:r w:rsidR="00EA633E">
        <w:rPr>
          <w:rFonts w:hint="cs"/>
          <w:sz w:val="28"/>
          <w:szCs w:val="28"/>
          <w:rtl/>
          <w:lang w:bidi="ar-DZ"/>
        </w:rPr>
        <w:t xml:space="preserve"> </w:t>
      </w:r>
      <w:r w:rsidRPr="00EA633E">
        <w:rPr>
          <w:rFonts w:hint="cs"/>
          <w:sz w:val="28"/>
          <w:szCs w:val="28"/>
          <w:rtl/>
          <w:lang w:bidi="ar-DZ"/>
        </w:rPr>
        <w:t>استغلال وسائل التكنولوجيا الحديثة في عملية التوعية</w:t>
      </w:r>
      <w:r w:rsidR="001D3FAB">
        <w:rPr>
          <w:rFonts w:hint="cs"/>
          <w:sz w:val="28"/>
          <w:szCs w:val="28"/>
          <w:rtl/>
          <w:lang w:bidi="ar-DZ"/>
        </w:rPr>
        <w:t>؛</w:t>
      </w:r>
    </w:p>
    <w:p w:rsidR="004D30F0" w:rsidRDefault="004D30F0" w:rsidP="001D3FAB">
      <w:pPr>
        <w:pStyle w:val="Paragraphedeliste"/>
        <w:numPr>
          <w:ilvl w:val="0"/>
          <w:numId w:val="1"/>
        </w:numPr>
        <w:bidi/>
        <w:spacing w:after="0" w:line="360" w:lineRule="auto"/>
        <w:ind w:left="357" w:hanging="357"/>
        <w:jc w:val="both"/>
        <w:rPr>
          <w:sz w:val="28"/>
          <w:szCs w:val="28"/>
          <w:lang w:bidi="ar-DZ"/>
        </w:rPr>
      </w:pPr>
      <w:r>
        <w:rPr>
          <w:rFonts w:hint="cs"/>
          <w:sz w:val="28"/>
          <w:szCs w:val="28"/>
          <w:rtl/>
          <w:lang w:bidi="ar-DZ"/>
        </w:rPr>
        <w:t xml:space="preserve">التوجه نحو اعتماد سياسات بيئية تقوم على مبدأ الوقاية </w:t>
      </w:r>
      <w:proofErr w:type="gramStart"/>
      <w:r>
        <w:rPr>
          <w:rFonts w:hint="cs"/>
          <w:sz w:val="28"/>
          <w:szCs w:val="28"/>
          <w:rtl/>
          <w:lang w:bidi="ar-DZ"/>
        </w:rPr>
        <w:t>خير</w:t>
      </w:r>
      <w:proofErr w:type="gramEnd"/>
      <w:r>
        <w:rPr>
          <w:rFonts w:hint="cs"/>
          <w:sz w:val="28"/>
          <w:szCs w:val="28"/>
          <w:rtl/>
          <w:lang w:bidi="ar-DZ"/>
        </w:rPr>
        <w:t xml:space="preserve"> من العلاج</w:t>
      </w:r>
      <w:r w:rsidR="001D3FAB">
        <w:rPr>
          <w:rFonts w:hint="cs"/>
          <w:sz w:val="28"/>
          <w:szCs w:val="28"/>
          <w:rtl/>
          <w:lang w:bidi="ar-DZ"/>
        </w:rPr>
        <w:t>؛</w:t>
      </w:r>
    </w:p>
    <w:p w:rsidR="004D30F0" w:rsidRDefault="004D30F0" w:rsidP="001D3FAB">
      <w:pPr>
        <w:pStyle w:val="Paragraphedeliste"/>
        <w:numPr>
          <w:ilvl w:val="0"/>
          <w:numId w:val="1"/>
        </w:numPr>
        <w:bidi/>
        <w:spacing w:after="0" w:line="360" w:lineRule="auto"/>
        <w:ind w:left="357" w:hanging="357"/>
        <w:jc w:val="both"/>
        <w:rPr>
          <w:sz w:val="28"/>
          <w:szCs w:val="28"/>
          <w:lang w:bidi="ar-DZ"/>
        </w:rPr>
      </w:pPr>
      <w:r>
        <w:rPr>
          <w:rFonts w:hint="cs"/>
          <w:sz w:val="28"/>
          <w:szCs w:val="28"/>
          <w:rtl/>
          <w:lang w:bidi="ar-DZ"/>
        </w:rPr>
        <w:t xml:space="preserve">العمل </w:t>
      </w:r>
      <w:proofErr w:type="gramStart"/>
      <w:r>
        <w:rPr>
          <w:rFonts w:hint="cs"/>
          <w:sz w:val="28"/>
          <w:szCs w:val="28"/>
          <w:rtl/>
          <w:lang w:bidi="ar-DZ"/>
        </w:rPr>
        <w:t>على</w:t>
      </w:r>
      <w:proofErr w:type="gramEnd"/>
      <w:r>
        <w:rPr>
          <w:rFonts w:hint="cs"/>
          <w:sz w:val="28"/>
          <w:szCs w:val="28"/>
          <w:rtl/>
          <w:lang w:bidi="ar-DZ"/>
        </w:rPr>
        <w:t xml:space="preserve"> خلق قضاء متخصص في المجال البيئي</w:t>
      </w:r>
      <w:r w:rsidR="001D3FAB">
        <w:rPr>
          <w:rFonts w:hint="cs"/>
          <w:sz w:val="28"/>
          <w:szCs w:val="28"/>
          <w:rtl/>
          <w:lang w:bidi="ar-DZ"/>
        </w:rPr>
        <w:t>؛</w:t>
      </w:r>
    </w:p>
    <w:p w:rsidR="004D30F0" w:rsidRDefault="004D30F0" w:rsidP="001D3FAB">
      <w:pPr>
        <w:pStyle w:val="Paragraphedeliste"/>
        <w:numPr>
          <w:ilvl w:val="0"/>
          <w:numId w:val="1"/>
        </w:numPr>
        <w:bidi/>
        <w:spacing w:after="0" w:line="360" w:lineRule="auto"/>
        <w:ind w:left="357" w:hanging="357"/>
        <w:jc w:val="both"/>
        <w:rPr>
          <w:sz w:val="28"/>
          <w:szCs w:val="28"/>
          <w:lang w:bidi="ar-DZ"/>
        </w:rPr>
      </w:pPr>
      <w:r>
        <w:rPr>
          <w:rFonts w:hint="cs"/>
          <w:sz w:val="28"/>
          <w:szCs w:val="28"/>
          <w:rtl/>
          <w:lang w:bidi="ar-DZ"/>
        </w:rPr>
        <w:t>ضرورة إرساء سياسة وطنية منسجمة لتكون كمرجعية عمل لكافة الجماعات المحلية في مجال حماية البيئة</w:t>
      </w:r>
      <w:r w:rsidR="001D3FAB">
        <w:rPr>
          <w:rFonts w:hint="cs"/>
          <w:sz w:val="28"/>
          <w:szCs w:val="28"/>
          <w:rtl/>
          <w:lang w:bidi="ar-DZ"/>
        </w:rPr>
        <w:t>؛</w:t>
      </w:r>
    </w:p>
    <w:p w:rsidR="00836ACE" w:rsidRDefault="00836ACE" w:rsidP="001D3FAB">
      <w:pPr>
        <w:pStyle w:val="Paragraphedeliste"/>
        <w:numPr>
          <w:ilvl w:val="0"/>
          <w:numId w:val="1"/>
        </w:numPr>
        <w:bidi/>
        <w:spacing w:after="0" w:line="360" w:lineRule="auto"/>
        <w:ind w:left="357" w:hanging="357"/>
        <w:jc w:val="both"/>
        <w:rPr>
          <w:sz w:val="28"/>
          <w:szCs w:val="28"/>
          <w:lang w:bidi="ar-DZ"/>
        </w:rPr>
      </w:pPr>
      <w:r>
        <w:rPr>
          <w:rFonts w:hint="cs"/>
          <w:sz w:val="28"/>
          <w:szCs w:val="28"/>
          <w:rtl/>
          <w:lang w:bidi="ar-DZ"/>
        </w:rPr>
        <w:t xml:space="preserve">توجيه السياسة العامة للبيئة في الجزائر نحو المزيد من الاهتمام بالشؤون البيئية </w:t>
      </w:r>
      <w:proofErr w:type="gramStart"/>
      <w:r>
        <w:rPr>
          <w:rFonts w:hint="cs"/>
          <w:sz w:val="28"/>
          <w:szCs w:val="28"/>
          <w:rtl/>
          <w:lang w:bidi="ar-DZ"/>
        </w:rPr>
        <w:t>المحلية ،</w:t>
      </w:r>
      <w:proofErr w:type="gramEnd"/>
      <w:r>
        <w:rPr>
          <w:rFonts w:hint="cs"/>
          <w:sz w:val="28"/>
          <w:szCs w:val="28"/>
          <w:rtl/>
          <w:lang w:bidi="ar-DZ"/>
        </w:rPr>
        <w:t xml:space="preserve"> وإسناد دور محوري للبلدية في حماية البيئة ، وتقوية دور السلطات المحلية من أجل تعزيز فاعلية السياسة الوطنية لمكافحة التلوث</w:t>
      </w:r>
      <w:r w:rsidR="001D3FAB">
        <w:rPr>
          <w:rFonts w:hint="cs"/>
          <w:sz w:val="28"/>
          <w:szCs w:val="28"/>
          <w:rtl/>
          <w:lang w:bidi="ar-DZ"/>
        </w:rPr>
        <w:t>؛</w:t>
      </w:r>
    </w:p>
    <w:p w:rsidR="00836ACE" w:rsidRDefault="00836ACE" w:rsidP="001D3FAB">
      <w:pPr>
        <w:pStyle w:val="Paragraphedeliste"/>
        <w:numPr>
          <w:ilvl w:val="0"/>
          <w:numId w:val="1"/>
        </w:numPr>
        <w:bidi/>
        <w:spacing w:after="0" w:line="360" w:lineRule="auto"/>
        <w:ind w:left="357" w:hanging="357"/>
        <w:jc w:val="both"/>
        <w:rPr>
          <w:sz w:val="28"/>
          <w:szCs w:val="28"/>
          <w:lang w:bidi="ar-DZ"/>
        </w:rPr>
      </w:pPr>
      <w:proofErr w:type="gramStart"/>
      <w:r>
        <w:rPr>
          <w:rFonts w:hint="cs"/>
          <w:sz w:val="28"/>
          <w:szCs w:val="28"/>
          <w:rtl/>
          <w:lang w:bidi="ar-DZ"/>
        </w:rPr>
        <w:t>توفير</w:t>
      </w:r>
      <w:proofErr w:type="gramEnd"/>
      <w:r>
        <w:rPr>
          <w:rFonts w:hint="cs"/>
          <w:sz w:val="28"/>
          <w:szCs w:val="28"/>
          <w:rtl/>
          <w:lang w:bidi="ar-DZ"/>
        </w:rPr>
        <w:t xml:space="preserve"> الوسائل المادية الضرورية للجماعات المحلية من أجهزة وعتاد وخدمات في مجابهة المشكلات البيئية، وتوسيع صلاحياتها في صنع القرار البيئي الرشيد لمجابهة الأضرار والأخطار الب</w:t>
      </w:r>
      <w:r w:rsidR="008C30DA">
        <w:rPr>
          <w:rFonts w:hint="cs"/>
          <w:sz w:val="28"/>
          <w:szCs w:val="28"/>
          <w:rtl/>
          <w:lang w:bidi="ar-DZ"/>
        </w:rPr>
        <w:t>ي</w:t>
      </w:r>
      <w:r>
        <w:rPr>
          <w:rFonts w:hint="cs"/>
          <w:sz w:val="28"/>
          <w:szCs w:val="28"/>
          <w:rtl/>
          <w:lang w:bidi="ar-DZ"/>
        </w:rPr>
        <w:t>ئية</w:t>
      </w:r>
      <w:r w:rsidR="001D3FAB">
        <w:rPr>
          <w:rFonts w:hint="cs"/>
          <w:sz w:val="28"/>
          <w:szCs w:val="28"/>
          <w:rtl/>
          <w:lang w:bidi="ar-DZ"/>
        </w:rPr>
        <w:t>؛</w:t>
      </w:r>
    </w:p>
    <w:p w:rsidR="00836ACE" w:rsidRPr="001012FF" w:rsidRDefault="00836ACE" w:rsidP="001D3FAB">
      <w:pPr>
        <w:pStyle w:val="Paragraphedeliste"/>
        <w:numPr>
          <w:ilvl w:val="0"/>
          <w:numId w:val="1"/>
        </w:numPr>
        <w:bidi/>
        <w:spacing w:after="0" w:line="360" w:lineRule="auto"/>
        <w:ind w:left="360"/>
        <w:jc w:val="both"/>
        <w:rPr>
          <w:sz w:val="28"/>
          <w:szCs w:val="28"/>
          <w:lang w:bidi="ar-DZ"/>
        </w:rPr>
      </w:pPr>
      <w:r w:rsidRPr="001012FF">
        <w:rPr>
          <w:rFonts w:hint="cs"/>
          <w:sz w:val="28"/>
          <w:szCs w:val="28"/>
          <w:rtl/>
          <w:lang w:bidi="ar-DZ"/>
        </w:rPr>
        <w:t xml:space="preserve">تدعيم الجماعات المحلية بهياكل إدارية و تقنية </w:t>
      </w:r>
      <w:r w:rsidR="001012FF" w:rsidRPr="001012FF">
        <w:rPr>
          <w:rFonts w:hint="cs"/>
          <w:sz w:val="28"/>
          <w:szCs w:val="28"/>
          <w:rtl/>
          <w:lang w:bidi="ar-DZ"/>
        </w:rPr>
        <w:t>مختصة  لتفعيل دورها في مجال حماية البيئة</w:t>
      </w:r>
      <w:r w:rsidR="001D3FAB">
        <w:rPr>
          <w:rFonts w:hint="cs"/>
          <w:sz w:val="28"/>
          <w:szCs w:val="28"/>
          <w:rtl/>
          <w:lang w:bidi="ar-DZ"/>
        </w:rPr>
        <w:t>؛</w:t>
      </w:r>
      <w:r w:rsidR="001012FF" w:rsidRPr="001012FF">
        <w:rPr>
          <w:rFonts w:hint="cs"/>
          <w:sz w:val="28"/>
          <w:szCs w:val="28"/>
          <w:rtl/>
          <w:lang w:bidi="ar-DZ"/>
        </w:rPr>
        <w:t xml:space="preserve">     </w:t>
      </w:r>
    </w:p>
    <w:p w:rsidR="00ED6D05" w:rsidRDefault="004D30F0" w:rsidP="001D3FAB">
      <w:pPr>
        <w:pStyle w:val="Paragraphedeliste"/>
        <w:numPr>
          <w:ilvl w:val="0"/>
          <w:numId w:val="1"/>
        </w:numPr>
        <w:bidi/>
        <w:spacing w:after="0" w:line="360" w:lineRule="auto"/>
        <w:ind w:left="-144" w:firstLine="142"/>
        <w:jc w:val="both"/>
        <w:rPr>
          <w:sz w:val="28"/>
          <w:szCs w:val="28"/>
          <w:lang w:bidi="ar-DZ"/>
        </w:rPr>
      </w:pPr>
      <w:r>
        <w:rPr>
          <w:rFonts w:hint="cs"/>
          <w:sz w:val="28"/>
          <w:szCs w:val="28"/>
          <w:rtl/>
          <w:lang w:bidi="ar-DZ"/>
        </w:rPr>
        <w:t xml:space="preserve">تكثيف المناقشات العلمية حول موضوع حماية البيئة، و التفتح على التشريعات الرائدة قصد </w:t>
      </w:r>
      <w:proofErr w:type="spellStart"/>
      <w:r>
        <w:rPr>
          <w:rFonts w:hint="cs"/>
          <w:sz w:val="28"/>
          <w:szCs w:val="28"/>
          <w:rtl/>
          <w:lang w:bidi="ar-DZ"/>
        </w:rPr>
        <w:t>الإستفادة</w:t>
      </w:r>
      <w:proofErr w:type="spellEnd"/>
      <w:r w:rsidR="00ED6D05">
        <w:rPr>
          <w:rFonts w:hint="cs"/>
          <w:sz w:val="28"/>
          <w:szCs w:val="28"/>
          <w:rtl/>
          <w:lang w:bidi="ar-DZ"/>
        </w:rPr>
        <w:t xml:space="preserve"> منها</w:t>
      </w:r>
      <w:r w:rsidR="001D3FAB">
        <w:rPr>
          <w:rFonts w:hint="cs"/>
          <w:sz w:val="28"/>
          <w:szCs w:val="28"/>
          <w:rtl/>
          <w:lang w:bidi="ar-DZ"/>
        </w:rPr>
        <w:t>؛</w:t>
      </w:r>
    </w:p>
    <w:p w:rsidR="004D30F0" w:rsidRPr="001012FF" w:rsidRDefault="001012FF" w:rsidP="001D3FAB">
      <w:pPr>
        <w:bidi/>
        <w:spacing w:after="0" w:line="360" w:lineRule="auto"/>
        <w:jc w:val="both"/>
        <w:rPr>
          <w:sz w:val="28"/>
          <w:szCs w:val="28"/>
          <w:lang w:bidi="ar-DZ"/>
        </w:rPr>
      </w:pPr>
      <w:r>
        <w:rPr>
          <w:rFonts w:hint="cs"/>
          <w:sz w:val="28"/>
          <w:szCs w:val="28"/>
          <w:rtl/>
          <w:lang w:bidi="ar-DZ"/>
        </w:rPr>
        <w:t>13</w:t>
      </w:r>
      <w:r w:rsidR="002215E7" w:rsidRPr="001012FF">
        <w:rPr>
          <w:rFonts w:hint="cs"/>
          <w:sz w:val="28"/>
          <w:szCs w:val="28"/>
          <w:rtl/>
          <w:lang w:bidi="ar-DZ"/>
        </w:rPr>
        <w:t>- ت</w:t>
      </w:r>
      <w:r w:rsidR="00ED6D05" w:rsidRPr="001012FF">
        <w:rPr>
          <w:rFonts w:hint="cs"/>
          <w:sz w:val="28"/>
          <w:szCs w:val="28"/>
          <w:rtl/>
          <w:lang w:bidi="ar-DZ"/>
        </w:rPr>
        <w:t xml:space="preserve">شجيع الشباب غلى </w:t>
      </w:r>
      <w:proofErr w:type="gramStart"/>
      <w:r w:rsidR="00ED6D05" w:rsidRPr="001012FF">
        <w:rPr>
          <w:rFonts w:hint="cs"/>
          <w:sz w:val="28"/>
          <w:szCs w:val="28"/>
          <w:rtl/>
          <w:lang w:bidi="ar-DZ"/>
        </w:rPr>
        <w:t>خلق</w:t>
      </w:r>
      <w:proofErr w:type="gramEnd"/>
      <w:r w:rsidR="00ED6D05" w:rsidRPr="001012FF">
        <w:rPr>
          <w:rFonts w:hint="cs"/>
          <w:sz w:val="28"/>
          <w:szCs w:val="28"/>
          <w:rtl/>
          <w:lang w:bidi="ar-DZ"/>
        </w:rPr>
        <w:t xml:space="preserve"> مؤسسات ضمن أطر التشغيل المختلفة للقيام بالنشاطات الهادفة إلى حماية البيئة</w:t>
      </w:r>
      <w:r w:rsidR="001D3FAB">
        <w:rPr>
          <w:rFonts w:hint="cs"/>
          <w:sz w:val="28"/>
          <w:szCs w:val="28"/>
          <w:rtl/>
          <w:lang w:bidi="ar-DZ"/>
        </w:rPr>
        <w:t>؛</w:t>
      </w:r>
    </w:p>
    <w:p w:rsidR="00ED6D05" w:rsidRPr="001012FF" w:rsidRDefault="001012FF" w:rsidP="001D3FAB">
      <w:pPr>
        <w:bidi/>
        <w:spacing w:after="0" w:line="360" w:lineRule="auto"/>
        <w:jc w:val="both"/>
        <w:rPr>
          <w:sz w:val="28"/>
          <w:szCs w:val="28"/>
          <w:lang w:bidi="ar-DZ"/>
        </w:rPr>
      </w:pPr>
      <w:r>
        <w:rPr>
          <w:rFonts w:hint="cs"/>
          <w:sz w:val="28"/>
          <w:szCs w:val="28"/>
          <w:rtl/>
          <w:lang w:bidi="ar-DZ"/>
        </w:rPr>
        <w:t>14</w:t>
      </w:r>
      <w:r w:rsidR="002215E7" w:rsidRPr="001012FF">
        <w:rPr>
          <w:rFonts w:hint="cs"/>
          <w:sz w:val="28"/>
          <w:szCs w:val="28"/>
          <w:rtl/>
          <w:lang w:bidi="ar-DZ"/>
        </w:rPr>
        <w:t xml:space="preserve">- </w:t>
      </w:r>
      <w:r w:rsidR="00110DF2" w:rsidRPr="001012FF">
        <w:rPr>
          <w:rFonts w:hint="cs"/>
          <w:sz w:val="28"/>
          <w:szCs w:val="28"/>
          <w:rtl/>
          <w:lang w:bidi="ar-DZ"/>
        </w:rPr>
        <w:t>ضرورة تعديل القانون المدني بإدراج النصوص المتعلقة بحماية البيئة وفقا للرؤى الحديثة في الفقه المدني لقيام المسؤولية</w:t>
      </w:r>
      <w:r w:rsidR="001D3FAB">
        <w:rPr>
          <w:rFonts w:hint="cs"/>
          <w:sz w:val="28"/>
          <w:szCs w:val="28"/>
          <w:rtl/>
          <w:lang w:bidi="ar-DZ"/>
        </w:rPr>
        <w:t>؛</w:t>
      </w:r>
    </w:p>
    <w:p w:rsidR="00110DF2" w:rsidRPr="001012FF" w:rsidRDefault="001012FF" w:rsidP="001D3FAB">
      <w:pPr>
        <w:bidi/>
        <w:spacing w:after="0" w:line="360" w:lineRule="auto"/>
        <w:jc w:val="both"/>
        <w:rPr>
          <w:sz w:val="28"/>
          <w:szCs w:val="28"/>
          <w:lang w:bidi="ar-DZ"/>
        </w:rPr>
      </w:pPr>
      <w:r>
        <w:rPr>
          <w:rFonts w:hint="cs"/>
          <w:sz w:val="28"/>
          <w:szCs w:val="28"/>
          <w:rtl/>
          <w:lang w:bidi="ar-DZ"/>
        </w:rPr>
        <w:t>15</w:t>
      </w:r>
      <w:r w:rsidR="002215E7" w:rsidRPr="001012FF">
        <w:rPr>
          <w:rFonts w:hint="cs"/>
          <w:sz w:val="28"/>
          <w:szCs w:val="28"/>
          <w:rtl/>
          <w:lang w:bidi="ar-DZ"/>
        </w:rPr>
        <w:t xml:space="preserve">- </w:t>
      </w:r>
      <w:r w:rsidR="00110DF2" w:rsidRPr="001012FF">
        <w:rPr>
          <w:rFonts w:hint="cs"/>
          <w:sz w:val="28"/>
          <w:szCs w:val="28"/>
          <w:rtl/>
          <w:lang w:bidi="ar-DZ"/>
        </w:rPr>
        <w:t xml:space="preserve">ضرورة </w:t>
      </w:r>
      <w:proofErr w:type="spellStart"/>
      <w:r w:rsidR="00110DF2" w:rsidRPr="001012FF">
        <w:rPr>
          <w:rFonts w:hint="cs"/>
          <w:sz w:val="28"/>
          <w:szCs w:val="28"/>
          <w:rtl/>
          <w:lang w:bidi="ar-DZ"/>
        </w:rPr>
        <w:t>الإنسجام</w:t>
      </w:r>
      <w:proofErr w:type="spellEnd"/>
      <w:r w:rsidR="00110DF2" w:rsidRPr="001012FF">
        <w:rPr>
          <w:rFonts w:hint="cs"/>
          <w:sz w:val="28"/>
          <w:szCs w:val="28"/>
          <w:rtl/>
          <w:lang w:bidi="ar-DZ"/>
        </w:rPr>
        <w:t xml:space="preserve"> بين المواثيق الدولية المتعلقة بحماية البيئة و</w:t>
      </w:r>
      <w:r w:rsidR="00EA633E">
        <w:rPr>
          <w:rFonts w:hint="cs"/>
          <w:sz w:val="28"/>
          <w:szCs w:val="28"/>
          <w:rtl/>
          <w:lang w:bidi="ar-DZ"/>
        </w:rPr>
        <w:t xml:space="preserve">قوانين الجماعات </w:t>
      </w:r>
      <w:r w:rsidR="00110DF2" w:rsidRPr="001012FF">
        <w:rPr>
          <w:rFonts w:hint="cs"/>
          <w:sz w:val="28"/>
          <w:szCs w:val="28"/>
          <w:rtl/>
          <w:lang w:bidi="ar-DZ"/>
        </w:rPr>
        <w:t>المحلية ، من أجل بثّ روح المبادرة فيها</w:t>
      </w:r>
      <w:r w:rsidR="001D3FAB">
        <w:rPr>
          <w:rFonts w:hint="cs"/>
          <w:sz w:val="28"/>
          <w:szCs w:val="28"/>
          <w:rtl/>
          <w:lang w:bidi="ar-DZ"/>
        </w:rPr>
        <w:t>؛</w:t>
      </w:r>
    </w:p>
    <w:p w:rsidR="00110DF2" w:rsidRPr="001012FF" w:rsidRDefault="001012FF" w:rsidP="001D3FAB">
      <w:pPr>
        <w:bidi/>
        <w:spacing w:after="0" w:line="360" w:lineRule="auto"/>
        <w:jc w:val="both"/>
        <w:rPr>
          <w:sz w:val="28"/>
          <w:szCs w:val="28"/>
          <w:lang w:bidi="ar-DZ"/>
        </w:rPr>
      </w:pPr>
      <w:r>
        <w:rPr>
          <w:rFonts w:hint="cs"/>
          <w:sz w:val="28"/>
          <w:szCs w:val="28"/>
          <w:rtl/>
          <w:lang w:bidi="ar-DZ"/>
        </w:rPr>
        <w:lastRenderedPageBreak/>
        <w:t>16</w:t>
      </w:r>
      <w:r w:rsidR="002215E7" w:rsidRPr="001012FF">
        <w:rPr>
          <w:rFonts w:hint="cs"/>
          <w:sz w:val="28"/>
          <w:szCs w:val="28"/>
          <w:rtl/>
          <w:lang w:bidi="ar-DZ"/>
        </w:rPr>
        <w:t xml:space="preserve">- </w:t>
      </w:r>
      <w:r w:rsidR="00110DF2" w:rsidRPr="001012FF">
        <w:rPr>
          <w:rFonts w:hint="cs"/>
          <w:sz w:val="28"/>
          <w:szCs w:val="28"/>
          <w:rtl/>
          <w:lang w:bidi="ar-DZ"/>
        </w:rPr>
        <w:t>عقد التظاهرات العلمية مع إشراك الأطراف الفاعلة في المجال البيئي.</w:t>
      </w:r>
    </w:p>
    <w:p w:rsidR="00BA50CE" w:rsidRPr="00BD7CBF" w:rsidRDefault="0096760F" w:rsidP="001D3FAB">
      <w:pPr>
        <w:bidi/>
        <w:spacing w:after="0" w:line="360" w:lineRule="auto"/>
        <w:jc w:val="both"/>
        <w:rPr>
          <w:sz w:val="28"/>
          <w:szCs w:val="28"/>
          <w:lang w:bidi="ar-DZ"/>
        </w:rPr>
      </w:pPr>
      <w:r>
        <w:rPr>
          <w:sz w:val="28"/>
          <w:szCs w:val="28"/>
          <w:lang w:bidi="ar-DZ"/>
        </w:rPr>
        <w:t xml:space="preserve">     </w:t>
      </w:r>
      <w:r w:rsidR="00BD7CBF">
        <w:rPr>
          <w:rFonts w:hint="cs"/>
          <w:sz w:val="28"/>
          <w:szCs w:val="28"/>
          <w:rtl/>
          <w:lang w:bidi="ar-DZ"/>
        </w:rPr>
        <w:t xml:space="preserve">وختاما </w:t>
      </w:r>
      <w:r w:rsidR="00182A7A">
        <w:rPr>
          <w:rFonts w:hint="cs"/>
          <w:sz w:val="28"/>
          <w:szCs w:val="28"/>
          <w:rtl/>
          <w:lang w:bidi="ar-DZ"/>
        </w:rPr>
        <w:t xml:space="preserve">يمكن أن نقول </w:t>
      </w:r>
      <w:r w:rsidR="00BD7CBF">
        <w:rPr>
          <w:rFonts w:hint="cs"/>
          <w:sz w:val="28"/>
          <w:szCs w:val="28"/>
          <w:rtl/>
          <w:lang w:bidi="ar-DZ"/>
        </w:rPr>
        <w:t>أن حماية البيئة وترقيتها أصبح غاية ينشدها الجميع بعدما وصل التدهور البيئي إلى الخط الأحمر وأنه طال كل مناحي الحياة من هواء وتربة وغابات ومياه جوفية أو سطحية دقت على إثرها السلطات الجزائرية ناقوس الخطر</w:t>
      </w:r>
      <w:r w:rsidR="002E7040">
        <w:rPr>
          <w:rFonts w:hint="cs"/>
          <w:sz w:val="28"/>
          <w:szCs w:val="28"/>
          <w:rtl/>
          <w:lang w:bidi="ar-DZ"/>
        </w:rPr>
        <w:t xml:space="preserve"> لوضع حد للأخطار التي تهددها، فبذلت مجهودات لا يمكن أن ننكرها للتقليل من التلوث بإشراك الجماعات المحلية في ذلك </w:t>
      </w:r>
      <w:proofErr w:type="spellStart"/>
      <w:r w:rsidR="002E7040">
        <w:rPr>
          <w:rFonts w:hint="cs"/>
          <w:sz w:val="28"/>
          <w:szCs w:val="28"/>
          <w:rtl/>
          <w:lang w:bidi="ar-DZ"/>
        </w:rPr>
        <w:t>إقتناعا</w:t>
      </w:r>
      <w:proofErr w:type="spellEnd"/>
      <w:r w:rsidR="002E7040">
        <w:rPr>
          <w:rFonts w:hint="cs"/>
          <w:sz w:val="28"/>
          <w:szCs w:val="28"/>
          <w:rtl/>
          <w:lang w:bidi="ar-DZ"/>
        </w:rPr>
        <w:t xml:space="preserve"> منها بأن </w:t>
      </w:r>
      <w:r w:rsidR="008B6178">
        <w:rPr>
          <w:rFonts w:hint="cs"/>
          <w:sz w:val="28"/>
          <w:szCs w:val="28"/>
          <w:rtl/>
          <w:lang w:bidi="ar-DZ"/>
        </w:rPr>
        <w:t xml:space="preserve">نجاح أي إستراتيجية بيئية </w:t>
      </w:r>
      <w:r w:rsidR="002E7040">
        <w:rPr>
          <w:rFonts w:hint="cs"/>
          <w:sz w:val="28"/>
          <w:szCs w:val="28"/>
          <w:rtl/>
          <w:lang w:bidi="ar-DZ"/>
        </w:rPr>
        <w:t xml:space="preserve"> تبدأ </w:t>
      </w:r>
      <w:r w:rsidR="008B6178">
        <w:rPr>
          <w:rFonts w:hint="cs"/>
          <w:sz w:val="28"/>
          <w:szCs w:val="28"/>
          <w:rtl/>
          <w:lang w:bidi="ar-DZ"/>
        </w:rPr>
        <w:t>من القاعدة " البلدية والولاية"، فليس من السهل ضمان حماية البيئة في الجزائر وليس بالمستحيل متى توفرت النوايا الصادقة والإرادة القويّة للتكفل بهذا الملف الحيوي الذي لا يقل أهمية عن الملف التنموي إن</w:t>
      </w:r>
      <w:r w:rsidR="00203FAA">
        <w:rPr>
          <w:rFonts w:hint="cs"/>
          <w:sz w:val="28"/>
          <w:szCs w:val="28"/>
          <w:rtl/>
          <w:lang w:bidi="ar-DZ"/>
        </w:rPr>
        <w:t xml:space="preserve"> لم نقل أنهما مرتبطان ارتباطا و</w:t>
      </w:r>
      <w:r w:rsidR="008B6178">
        <w:rPr>
          <w:rFonts w:hint="cs"/>
          <w:sz w:val="28"/>
          <w:szCs w:val="28"/>
          <w:rtl/>
          <w:lang w:bidi="ar-DZ"/>
        </w:rPr>
        <w:t xml:space="preserve">ثيقا، </w:t>
      </w:r>
      <w:r w:rsidR="00203FAA">
        <w:rPr>
          <w:rFonts w:hint="cs"/>
          <w:sz w:val="28"/>
          <w:szCs w:val="28"/>
          <w:rtl/>
          <w:lang w:bidi="ar-DZ"/>
        </w:rPr>
        <w:t>والعمل على تفعيل القيم البيئية وتحديد الأولويات وتعبئة الطاقات والوسائل لإيجاد الحلول المبتكرة والفعالة لحماية البيئة من منظور التنمية المستدامة بما يضمن حق الأجيال الحالية والقادمة في موارد التنمية والحياة في بيئة نظيفة.</w:t>
      </w:r>
      <w:r w:rsidR="008B6178">
        <w:rPr>
          <w:rFonts w:hint="cs"/>
          <w:sz w:val="28"/>
          <w:szCs w:val="28"/>
          <w:rtl/>
          <w:lang w:bidi="ar-DZ"/>
        </w:rPr>
        <w:t xml:space="preserve"> </w:t>
      </w:r>
      <w:r w:rsidR="002E7040">
        <w:rPr>
          <w:rFonts w:hint="cs"/>
          <w:sz w:val="28"/>
          <w:szCs w:val="28"/>
          <w:rtl/>
          <w:lang w:bidi="ar-DZ"/>
        </w:rPr>
        <w:t xml:space="preserve"> </w:t>
      </w:r>
    </w:p>
    <w:p w:rsidR="00BA50CE" w:rsidRPr="007037DC" w:rsidRDefault="00BA50CE" w:rsidP="001D3FAB">
      <w:pPr>
        <w:bidi/>
        <w:spacing w:after="0"/>
        <w:jc w:val="left"/>
        <w:rPr>
          <w:b/>
          <w:bCs/>
          <w:sz w:val="32"/>
          <w:szCs w:val="32"/>
          <w:lang w:bidi="ar-DZ"/>
        </w:rPr>
      </w:pPr>
    </w:p>
    <w:p w:rsidR="00BA50CE" w:rsidRDefault="00BA50CE" w:rsidP="001D3FAB">
      <w:pPr>
        <w:bidi/>
        <w:spacing w:after="0"/>
        <w:jc w:val="left"/>
        <w:rPr>
          <w:b/>
          <w:bCs/>
          <w:sz w:val="32"/>
          <w:szCs w:val="32"/>
          <w:rtl/>
          <w:lang w:bidi="ar-DZ"/>
        </w:rPr>
      </w:pPr>
    </w:p>
    <w:p w:rsidR="00E3273B" w:rsidRDefault="00E3273B" w:rsidP="001D3FAB">
      <w:pPr>
        <w:tabs>
          <w:tab w:val="left" w:pos="3085"/>
        </w:tabs>
        <w:bidi/>
        <w:spacing w:after="0"/>
        <w:jc w:val="center"/>
        <w:rPr>
          <w:rFonts w:asciiTheme="majorBidi" w:hAnsiTheme="majorBidi" w:cstheme="majorBidi"/>
          <w:b/>
          <w:bCs/>
          <w:caps/>
          <w:sz w:val="32"/>
          <w:szCs w:val="32"/>
          <w:rtl/>
          <w:lang w:bidi="ar-DZ"/>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030ECF" w:rsidRDefault="00030ECF" w:rsidP="001D3FAB">
      <w:pPr>
        <w:tabs>
          <w:tab w:val="left" w:pos="3085"/>
        </w:tabs>
        <w:bidi/>
        <w:spacing w:after="0"/>
        <w:jc w:val="center"/>
        <w:rPr>
          <w:rFonts w:asciiTheme="majorBidi" w:hAnsiTheme="majorBidi" w:cstheme="majorBidi"/>
          <w:b/>
          <w:bCs/>
          <w:caps/>
          <w:sz w:val="32"/>
          <w:szCs w:val="32"/>
          <w:rtl/>
          <w:lang w:bidi="ar-DZ"/>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030ECF" w:rsidRDefault="00030ECF" w:rsidP="001D3FAB">
      <w:pPr>
        <w:tabs>
          <w:tab w:val="left" w:pos="3085"/>
        </w:tabs>
        <w:bidi/>
        <w:spacing w:after="0"/>
        <w:jc w:val="center"/>
        <w:rPr>
          <w:rFonts w:asciiTheme="majorBidi" w:hAnsiTheme="majorBidi" w:cstheme="majorBidi"/>
          <w:b/>
          <w:bCs/>
          <w:caps/>
          <w:sz w:val="32"/>
          <w:szCs w:val="32"/>
          <w:rtl/>
          <w:lang w:bidi="ar-DZ"/>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030ECF" w:rsidRDefault="00030ECF" w:rsidP="001D3FAB">
      <w:pPr>
        <w:tabs>
          <w:tab w:val="left" w:pos="3085"/>
        </w:tabs>
        <w:bidi/>
        <w:spacing w:after="0"/>
        <w:jc w:val="center"/>
        <w:rPr>
          <w:rFonts w:asciiTheme="majorBidi" w:hAnsiTheme="majorBidi" w:cstheme="majorBidi"/>
          <w:b/>
          <w:bCs/>
          <w:caps/>
          <w:sz w:val="32"/>
          <w:szCs w:val="32"/>
          <w:rtl/>
          <w:lang w:bidi="ar-DZ"/>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030ECF" w:rsidRDefault="00030ECF" w:rsidP="001D3FAB">
      <w:pPr>
        <w:tabs>
          <w:tab w:val="left" w:pos="3085"/>
        </w:tabs>
        <w:bidi/>
        <w:spacing w:after="0"/>
        <w:jc w:val="center"/>
        <w:rPr>
          <w:rFonts w:asciiTheme="majorBidi" w:hAnsiTheme="majorBidi" w:cstheme="majorBidi"/>
          <w:b/>
          <w:bCs/>
          <w:caps/>
          <w:sz w:val="32"/>
          <w:szCs w:val="32"/>
          <w:rtl/>
          <w:lang w:bidi="ar-DZ"/>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sectPr w:rsidR="00030ECF" w:rsidSect="00921407">
      <w:headerReference w:type="default" r:id="rId9"/>
      <w:footerReference w:type="default" r:id="rId10"/>
      <w:footnotePr>
        <w:numRestart w:val="eachPage"/>
      </w:footnotePr>
      <w:pgSz w:w="11906" w:h="16838" w:code="9"/>
      <w:pgMar w:top="1418" w:right="1418" w:bottom="1418" w:left="1418" w:header="709" w:footer="567" w:gutter="0"/>
      <w:pgNumType w:start="17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3AB" w:rsidRDefault="006443AB" w:rsidP="00E22903">
      <w:pPr>
        <w:spacing w:after="0" w:line="240" w:lineRule="auto"/>
      </w:pPr>
      <w:r>
        <w:separator/>
      </w:r>
    </w:p>
  </w:endnote>
  <w:endnote w:type="continuationSeparator" w:id="0">
    <w:p w:rsidR="006443AB" w:rsidRDefault="006443AB" w:rsidP="00E22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48331"/>
      <w:docPartObj>
        <w:docPartGallery w:val="Page Numbers (Bottom of Page)"/>
        <w:docPartUnique/>
      </w:docPartObj>
    </w:sdtPr>
    <w:sdtEndPr/>
    <w:sdtContent>
      <w:p w:rsidR="00FE083C" w:rsidRDefault="00EB46A0">
        <w:pPr>
          <w:pStyle w:val="Pieddepage"/>
        </w:pPr>
        <w:r>
          <w:rPr>
            <w:rFonts w:asciiTheme="majorHAnsi" w:eastAsiaTheme="majorEastAsia" w:hAnsiTheme="majorHAnsi" w:cstheme="majorBidi"/>
            <w:noProof/>
            <w:sz w:val="28"/>
            <w:szCs w:val="28"/>
            <w:lang w:eastAsia="fr-FR"/>
          </w:rPr>
          <mc:AlternateContent>
            <mc:Choice Requires="wps">
              <w:drawing>
                <wp:anchor distT="0" distB="0" distL="114300" distR="114300" simplePos="0" relativeHeight="251660288" behindDoc="0" locked="0" layoutInCell="1" allowOverlap="1" wp14:anchorId="3E908126" wp14:editId="48B770BC">
                  <wp:simplePos x="0" y="0"/>
                  <wp:positionH relativeFrom="margin">
                    <wp:align>center</wp:align>
                  </wp:positionH>
                  <wp:positionV relativeFrom="bottomMargin">
                    <wp:align>center</wp:align>
                  </wp:positionV>
                  <wp:extent cx="1282700" cy="343535"/>
                  <wp:effectExtent l="9525" t="9525" r="12700" b="8890"/>
                  <wp:wrapNone/>
                  <wp:docPr id="32" name="Forme automatiqu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custGeom>
                            <a:avLst/>
                            <a:gdLst>
                              <a:gd name="G0" fmla="+- 1999 0 0"/>
                              <a:gd name="G1" fmla="+- 21600 0 1999"/>
                              <a:gd name="G2" fmla="+- 21600 0 1999"/>
                              <a:gd name="G3" fmla="*/ G0 2929 10000"/>
                              <a:gd name="G4" fmla="+- 21600 0 G3"/>
                              <a:gd name="G5" fmla="+- 21600 0 G3"/>
                              <a:gd name="T0" fmla="*/ 10800 w 21600"/>
                              <a:gd name="T1" fmla="*/ 0 h 21600"/>
                              <a:gd name="T2" fmla="*/ 3163 w 21600"/>
                              <a:gd name="T3" fmla="*/ 3163 h 21600"/>
                              <a:gd name="T4" fmla="*/ 0 w 21600"/>
                              <a:gd name="T5" fmla="*/ 10800 h 21600"/>
                              <a:gd name="T6" fmla="*/ 3163 w 21600"/>
                              <a:gd name="T7" fmla="*/ 18437 h 21600"/>
                              <a:gd name="T8" fmla="*/ 10800 w 21600"/>
                              <a:gd name="T9" fmla="*/ 21600 h 21600"/>
                              <a:gd name="T10" fmla="*/ 18437 w 21600"/>
                              <a:gd name="T11" fmla="*/ 18437 h 21600"/>
                              <a:gd name="T12" fmla="*/ 21600 w 21600"/>
                              <a:gd name="T13" fmla="*/ 10800 h 21600"/>
                              <a:gd name="T14" fmla="*/ 18437 w 21600"/>
                              <a:gd name="T15" fmla="*/ 3163 h 21600"/>
                              <a:gd name="T16" fmla="*/ 3163 w 21600"/>
                              <a:gd name="T17" fmla="*/ 3163 h 21600"/>
                              <a:gd name="T18" fmla="*/ 18437 w 21600"/>
                              <a:gd name="T19" fmla="*/ 18437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1999" y="10800"/>
                                </a:moveTo>
                                <a:cubicBezTo>
                                  <a:pt x="1999" y="15661"/>
                                  <a:pt x="5939" y="19601"/>
                                  <a:pt x="10800" y="19601"/>
                                </a:cubicBezTo>
                                <a:cubicBezTo>
                                  <a:pt x="15661" y="19601"/>
                                  <a:pt x="19601" y="15661"/>
                                  <a:pt x="19601" y="10800"/>
                                </a:cubicBezTo>
                                <a:cubicBezTo>
                                  <a:pt x="19601" y="5939"/>
                                  <a:pt x="15661" y="1999"/>
                                  <a:pt x="10800" y="1999"/>
                                </a:cubicBezTo>
                                <a:cubicBezTo>
                                  <a:pt x="5939" y="1999"/>
                                  <a:pt x="1999" y="5939"/>
                                  <a:pt x="1999" y="10800"/>
                                </a:cubicBezTo>
                                <a:close/>
                              </a:path>
                            </a:pathLst>
                          </a:cu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EB46A0" w:rsidRDefault="00EB46A0">
                              <w:pPr>
                                <w:jc w:val="center"/>
                              </w:pPr>
                              <w:r>
                                <w:fldChar w:fldCharType="begin"/>
                              </w:r>
                              <w:r>
                                <w:instrText>PAGE    \* MERGEFORMAT</w:instrText>
                              </w:r>
                              <w:r>
                                <w:fldChar w:fldCharType="separate"/>
                              </w:r>
                              <w:r w:rsidR="0084200C" w:rsidRPr="0084200C">
                                <w:rPr>
                                  <w:noProof/>
                                  <w:color w:val="7F7F7F" w:themeColor="text1" w:themeTint="80"/>
                                </w:rPr>
                                <w:t>171</w:t>
                              </w:r>
                              <w:r>
                                <w:rPr>
                                  <w:color w:val="7F7F7F" w:themeColor="text1" w:themeTint="8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e automatique 13" o:spid="_x0000_s1026" style="position:absolute;left:0;text-align:left;margin-left:0;margin-top:0;width:101pt;height:27.05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" adj="-11796480,,5400" path="m,10800c,4835,4835,,10800,v5965,,10800,4835,10800,10800c21600,16765,16765,21600,10800,21600,4835,21600,,16765,,10800xm1999,10800v,4861,3940,8801,8801,8801c15661,19601,19601,15661,19601,10800v,-4861,-3940,-8801,-8801,-8801c5939,1999,1999,5939,1999,10800xe" filled="f" fillcolor="#17365d" strokecolor="#a5a5a5">
                  <v:stroke joinstyle="round"/>
                  <v:formulas/>
                  <v:path o:connecttype="custom" o:connectlocs="641350,0;187832,50306;0,171768;187832,293229;641350,343535;1094868,293229;1282700,171768;1094868,50306" o:connectangles="0,0,0,0,0,0,0,0" textboxrect="3163,3163,18437,18437"/>
                  <v:textbox>
                    <w:txbxContent>
                      <w:p w:rsidR="00EB46A0" w:rsidRDefault="00EB46A0">
                        <w:pPr>
                          <w:jc w:val="center"/>
                        </w:pPr>
                        <w:r>
                          <w:fldChar w:fldCharType="begin"/>
                        </w:r>
                        <w:r>
                          <w:instrText>PAGE    \* MERGEFORMAT</w:instrText>
                        </w:r>
                        <w:r>
                          <w:fldChar w:fldCharType="separate"/>
                        </w:r>
                        <w:r w:rsidR="0084200C" w:rsidRPr="0084200C">
                          <w:rPr>
                            <w:noProof/>
                            <w:color w:val="7F7F7F" w:themeColor="text1" w:themeTint="80"/>
                          </w:rPr>
                          <w:t>171</w:t>
                        </w:r>
                        <w:r>
                          <w:rPr>
                            <w:color w:val="7F7F7F" w:themeColor="text1" w:themeTint="80"/>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3AB" w:rsidRDefault="006443AB" w:rsidP="00E22903">
      <w:pPr>
        <w:spacing w:after="0" w:line="240" w:lineRule="auto"/>
      </w:pPr>
      <w:r>
        <w:separator/>
      </w:r>
    </w:p>
  </w:footnote>
  <w:footnote w:type="continuationSeparator" w:id="0">
    <w:p w:rsidR="006443AB" w:rsidRDefault="006443AB" w:rsidP="00E229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83C" w:rsidRPr="00E14765" w:rsidRDefault="00FE083C" w:rsidP="00A84874">
    <w:pPr>
      <w:pStyle w:val="En-tte"/>
      <w:bidi/>
      <w:jc w:val="center"/>
      <w:rPr>
        <w:rFonts w:asciiTheme="majorBidi" w:hAnsiTheme="majorBidi" w:cstheme="majorBidi"/>
        <w:b/>
        <w:bCs/>
        <w:sz w:val="32"/>
        <w:szCs w:val="32"/>
        <w:rtl/>
        <w:lang w:bidi="ar-DZ"/>
      </w:rPr>
    </w:pPr>
    <w:r>
      <w:rPr>
        <w:noProof/>
        <w:lang w:eastAsia="fr-FR"/>
      </w:rPr>
      <mc:AlternateContent>
        <mc:Choice Requires="wps">
          <w:drawing>
            <wp:anchor distT="0" distB="0" distL="114300" distR="114300" simplePos="0" relativeHeight="251658240" behindDoc="0" locked="0" layoutInCell="1" allowOverlap="1" wp14:anchorId="7505C417" wp14:editId="79409B3E">
              <wp:simplePos x="0" y="0"/>
              <wp:positionH relativeFrom="column">
                <wp:posOffset>-90805</wp:posOffset>
              </wp:positionH>
              <wp:positionV relativeFrom="paragraph">
                <wp:posOffset>283210</wp:posOffset>
              </wp:positionV>
              <wp:extent cx="5638800" cy="0"/>
              <wp:effectExtent l="33020" t="35560" r="33655" b="4064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38800" cy="0"/>
                      </a:xfrm>
                      <a:prstGeom prst="straightConnector1">
                        <a:avLst/>
                      </a:prstGeom>
                      <a:noFill/>
                      <a:ln w="635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15pt;margin-top:22.3pt;width:444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" strokecolor="#c0504d [3205]" strokeweight="5pt">
              <v:shadow color="#868686"/>
            </v:shape>
          </w:pict>
        </mc:Fallback>
      </mc:AlternateContent>
    </w:r>
    <w:r>
      <w:rPr>
        <w:rFonts w:asciiTheme="majorBidi" w:hAnsiTheme="majorBidi" w:cstheme="majorBidi" w:hint="cs"/>
        <w:b/>
        <w:bCs/>
        <w:sz w:val="32"/>
        <w:szCs w:val="32"/>
        <w:rtl/>
        <w:lang w:bidi="ar-DZ"/>
      </w:rPr>
      <w:t>الخاتمــــــــــــــة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20CB"/>
    <w:multiLevelType w:val="hybridMultilevel"/>
    <w:tmpl w:val="976A4274"/>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
    <w:nsid w:val="09454629"/>
    <w:multiLevelType w:val="hybridMultilevel"/>
    <w:tmpl w:val="29BC5E2A"/>
    <w:lvl w:ilvl="0" w:tplc="9956FFF6">
      <w:start w:val="1"/>
      <w:numFmt w:val="decimal"/>
      <w:lvlText w:val="%1-"/>
      <w:lvlJc w:val="left"/>
      <w:pPr>
        <w:ind w:left="2061"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
    <w:nsid w:val="0BFC68F0"/>
    <w:multiLevelType w:val="hybridMultilevel"/>
    <w:tmpl w:val="E022027A"/>
    <w:lvl w:ilvl="0" w:tplc="8AFEB9B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
    <w:nsid w:val="0D27343D"/>
    <w:multiLevelType w:val="hybridMultilevel"/>
    <w:tmpl w:val="375402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F235983"/>
    <w:multiLevelType w:val="hybridMultilevel"/>
    <w:tmpl w:val="07A472EA"/>
    <w:lvl w:ilvl="0" w:tplc="906AAB96">
      <w:start w:val="1"/>
      <w:numFmt w:val="decimal"/>
      <w:lvlText w:val="%1-"/>
      <w:lvlJc w:val="left"/>
      <w:pPr>
        <w:ind w:left="2061" w:hanging="360"/>
      </w:pPr>
      <w:rPr>
        <w:rFonts w:hint="default"/>
      </w:rPr>
    </w:lvl>
    <w:lvl w:ilvl="1" w:tplc="040C0019" w:tentative="1">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5">
    <w:nsid w:val="108F6823"/>
    <w:multiLevelType w:val="hybridMultilevel"/>
    <w:tmpl w:val="D7EE4AD0"/>
    <w:lvl w:ilvl="0" w:tplc="040C0001">
      <w:start w:val="1"/>
      <w:numFmt w:val="bullet"/>
      <w:lvlText w:val=""/>
      <w:lvlJc w:val="left"/>
      <w:pPr>
        <w:ind w:left="1080" w:hanging="360"/>
      </w:pPr>
      <w:rPr>
        <w:rFonts w:ascii="Symbol" w:hAnsi="Symbol"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13666C9C"/>
    <w:multiLevelType w:val="hybridMultilevel"/>
    <w:tmpl w:val="E4A29784"/>
    <w:lvl w:ilvl="0" w:tplc="E2A803B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18721157"/>
    <w:multiLevelType w:val="hybridMultilevel"/>
    <w:tmpl w:val="4EA6853C"/>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8">
    <w:nsid w:val="190A37BF"/>
    <w:multiLevelType w:val="hybridMultilevel"/>
    <w:tmpl w:val="9356BAD4"/>
    <w:lvl w:ilvl="0" w:tplc="040C0001">
      <w:start w:val="1"/>
      <w:numFmt w:val="bullet"/>
      <w:lvlText w:val=""/>
      <w:lvlJc w:val="left"/>
      <w:pPr>
        <w:ind w:left="810" w:hanging="360"/>
      </w:pPr>
      <w:rPr>
        <w:rFonts w:ascii="Symbol" w:hAnsi="Symbol"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9">
    <w:nsid w:val="1A27081F"/>
    <w:multiLevelType w:val="hybridMultilevel"/>
    <w:tmpl w:val="369A422C"/>
    <w:lvl w:ilvl="0" w:tplc="951CC5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D9B7832"/>
    <w:multiLevelType w:val="hybridMultilevel"/>
    <w:tmpl w:val="D438DF90"/>
    <w:lvl w:ilvl="0" w:tplc="4BF0871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nsid w:val="21614E7E"/>
    <w:multiLevelType w:val="hybridMultilevel"/>
    <w:tmpl w:val="5C70B4D0"/>
    <w:lvl w:ilvl="0" w:tplc="E47C248C">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2">
    <w:nsid w:val="246144F6"/>
    <w:multiLevelType w:val="hybridMultilevel"/>
    <w:tmpl w:val="B5C00600"/>
    <w:lvl w:ilvl="0" w:tplc="60003DAE">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3">
    <w:nsid w:val="267641E1"/>
    <w:multiLevelType w:val="hybridMultilevel"/>
    <w:tmpl w:val="C7382B06"/>
    <w:lvl w:ilvl="0" w:tplc="D0608390">
      <w:start w:val="1"/>
      <w:numFmt w:val="arabicAlpha"/>
      <w:lvlText w:val="%1-"/>
      <w:lvlJc w:val="left"/>
      <w:pPr>
        <w:ind w:left="1227" w:hanging="360"/>
      </w:pPr>
      <w:rPr>
        <w:rFonts w:hint="default"/>
      </w:rPr>
    </w:lvl>
    <w:lvl w:ilvl="1" w:tplc="040C0019" w:tentative="1">
      <w:start w:val="1"/>
      <w:numFmt w:val="lowerLetter"/>
      <w:lvlText w:val="%2."/>
      <w:lvlJc w:val="left"/>
      <w:pPr>
        <w:ind w:left="1947" w:hanging="360"/>
      </w:pPr>
    </w:lvl>
    <w:lvl w:ilvl="2" w:tplc="040C001B" w:tentative="1">
      <w:start w:val="1"/>
      <w:numFmt w:val="lowerRoman"/>
      <w:lvlText w:val="%3."/>
      <w:lvlJc w:val="right"/>
      <w:pPr>
        <w:ind w:left="2667" w:hanging="180"/>
      </w:pPr>
    </w:lvl>
    <w:lvl w:ilvl="3" w:tplc="040C000F" w:tentative="1">
      <w:start w:val="1"/>
      <w:numFmt w:val="decimal"/>
      <w:lvlText w:val="%4."/>
      <w:lvlJc w:val="left"/>
      <w:pPr>
        <w:ind w:left="3387" w:hanging="360"/>
      </w:pPr>
    </w:lvl>
    <w:lvl w:ilvl="4" w:tplc="040C0019" w:tentative="1">
      <w:start w:val="1"/>
      <w:numFmt w:val="lowerLetter"/>
      <w:lvlText w:val="%5."/>
      <w:lvlJc w:val="left"/>
      <w:pPr>
        <w:ind w:left="4107" w:hanging="360"/>
      </w:pPr>
    </w:lvl>
    <w:lvl w:ilvl="5" w:tplc="040C001B" w:tentative="1">
      <w:start w:val="1"/>
      <w:numFmt w:val="lowerRoman"/>
      <w:lvlText w:val="%6."/>
      <w:lvlJc w:val="right"/>
      <w:pPr>
        <w:ind w:left="4827" w:hanging="180"/>
      </w:pPr>
    </w:lvl>
    <w:lvl w:ilvl="6" w:tplc="040C000F" w:tentative="1">
      <w:start w:val="1"/>
      <w:numFmt w:val="decimal"/>
      <w:lvlText w:val="%7."/>
      <w:lvlJc w:val="left"/>
      <w:pPr>
        <w:ind w:left="5547" w:hanging="360"/>
      </w:pPr>
    </w:lvl>
    <w:lvl w:ilvl="7" w:tplc="040C0019" w:tentative="1">
      <w:start w:val="1"/>
      <w:numFmt w:val="lowerLetter"/>
      <w:lvlText w:val="%8."/>
      <w:lvlJc w:val="left"/>
      <w:pPr>
        <w:ind w:left="6267" w:hanging="360"/>
      </w:pPr>
    </w:lvl>
    <w:lvl w:ilvl="8" w:tplc="040C001B" w:tentative="1">
      <w:start w:val="1"/>
      <w:numFmt w:val="lowerRoman"/>
      <w:lvlText w:val="%9."/>
      <w:lvlJc w:val="right"/>
      <w:pPr>
        <w:ind w:left="6987" w:hanging="180"/>
      </w:pPr>
    </w:lvl>
  </w:abstractNum>
  <w:abstractNum w:abstractNumId="14">
    <w:nsid w:val="2E790659"/>
    <w:multiLevelType w:val="hybridMultilevel"/>
    <w:tmpl w:val="C7E4F3A2"/>
    <w:lvl w:ilvl="0" w:tplc="040C0009">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5">
    <w:nsid w:val="33434171"/>
    <w:multiLevelType w:val="hybridMultilevel"/>
    <w:tmpl w:val="412A3C1E"/>
    <w:lvl w:ilvl="0" w:tplc="D88E6F3E">
      <w:start w:val="1"/>
      <w:numFmt w:val="decimal"/>
      <w:lvlText w:val="%1-"/>
      <w:lvlJc w:val="left"/>
      <w:pPr>
        <w:ind w:left="1587" w:hanging="360"/>
      </w:pPr>
      <w:rPr>
        <w:rFonts w:hint="default"/>
      </w:rPr>
    </w:lvl>
    <w:lvl w:ilvl="1" w:tplc="040C0019" w:tentative="1">
      <w:start w:val="1"/>
      <w:numFmt w:val="lowerLetter"/>
      <w:lvlText w:val="%2."/>
      <w:lvlJc w:val="left"/>
      <w:pPr>
        <w:ind w:left="2307" w:hanging="360"/>
      </w:pPr>
    </w:lvl>
    <w:lvl w:ilvl="2" w:tplc="040C001B" w:tentative="1">
      <w:start w:val="1"/>
      <w:numFmt w:val="lowerRoman"/>
      <w:lvlText w:val="%3."/>
      <w:lvlJc w:val="right"/>
      <w:pPr>
        <w:ind w:left="3027" w:hanging="180"/>
      </w:pPr>
    </w:lvl>
    <w:lvl w:ilvl="3" w:tplc="040C000F" w:tentative="1">
      <w:start w:val="1"/>
      <w:numFmt w:val="decimal"/>
      <w:lvlText w:val="%4."/>
      <w:lvlJc w:val="left"/>
      <w:pPr>
        <w:ind w:left="3747" w:hanging="360"/>
      </w:pPr>
    </w:lvl>
    <w:lvl w:ilvl="4" w:tplc="040C0019" w:tentative="1">
      <w:start w:val="1"/>
      <w:numFmt w:val="lowerLetter"/>
      <w:lvlText w:val="%5."/>
      <w:lvlJc w:val="left"/>
      <w:pPr>
        <w:ind w:left="4467" w:hanging="360"/>
      </w:pPr>
    </w:lvl>
    <w:lvl w:ilvl="5" w:tplc="040C001B" w:tentative="1">
      <w:start w:val="1"/>
      <w:numFmt w:val="lowerRoman"/>
      <w:lvlText w:val="%6."/>
      <w:lvlJc w:val="right"/>
      <w:pPr>
        <w:ind w:left="5187" w:hanging="180"/>
      </w:pPr>
    </w:lvl>
    <w:lvl w:ilvl="6" w:tplc="040C000F" w:tentative="1">
      <w:start w:val="1"/>
      <w:numFmt w:val="decimal"/>
      <w:lvlText w:val="%7."/>
      <w:lvlJc w:val="left"/>
      <w:pPr>
        <w:ind w:left="5907" w:hanging="360"/>
      </w:pPr>
    </w:lvl>
    <w:lvl w:ilvl="7" w:tplc="040C0019" w:tentative="1">
      <w:start w:val="1"/>
      <w:numFmt w:val="lowerLetter"/>
      <w:lvlText w:val="%8."/>
      <w:lvlJc w:val="left"/>
      <w:pPr>
        <w:ind w:left="6627" w:hanging="360"/>
      </w:pPr>
    </w:lvl>
    <w:lvl w:ilvl="8" w:tplc="040C001B" w:tentative="1">
      <w:start w:val="1"/>
      <w:numFmt w:val="lowerRoman"/>
      <w:lvlText w:val="%9."/>
      <w:lvlJc w:val="right"/>
      <w:pPr>
        <w:ind w:left="7347" w:hanging="180"/>
      </w:pPr>
    </w:lvl>
  </w:abstractNum>
  <w:abstractNum w:abstractNumId="16">
    <w:nsid w:val="35E30ADE"/>
    <w:multiLevelType w:val="hybridMultilevel"/>
    <w:tmpl w:val="AF304F20"/>
    <w:lvl w:ilvl="0" w:tplc="ECD8E03A">
      <w:start w:val="1"/>
      <w:numFmt w:val="decimal"/>
      <w:lvlText w:val="%1-"/>
      <w:lvlJc w:val="left"/>
      <w:pPr>
        <w:ind w:left="1227" w:hanging="360"/>
      </w:pPr>
      <w:rPr>
        <w:rFonts w:cstheme="minorBidi" w:hint="default"/>
      </w:rPr>
    </w:lvl>
    <w:lvl w:ilvl="1" w:tplc="040C0019" w:tentative="1">
      <w:start w:val="1"/>
      <w:numFmt w:val="lowerLetter"/>
      <w:lvlText w:val="%2."/>
      <w:lvlJc w:val="left"/>
      <w:pPr>
        <w:ind w:left="1947" w:hanging="360"/>
      </w:pPr>
    </w:lvl>
    <w:lvl w:ilvl="2" w:tplc="040C001B" w:tentative="1">
      <w:start w:val="1"/>
      <w:numFmt w:val="lowerRoman"/>
      <w:lvlText w:val="%3."/>
      <w:lvlJc w:val="right"/>
      <w:pPr>
        <w:ind w:left="2667" w:hanging="180"/>
      </w:pPr>
    </w:lvl>
    <w:lvl w:ilvl="3" w:tplc="040C000F" w:tentative="1">
      <w:start w:val="1"/>
      <w:numFmt w:val="decimal"/>
      <w:lvlText w:val="%4."/>
      <w:lvlJc w:val="left"/>
      <w:pPr>
        <w:ind w:left="3387" w:hanging="360"/>
      </w:pPr>
    </w:lvl>
    <w:lvl w:ilvl="4" w:tplc="040C0019" w:tentative="1">
      <w:start w:val="1"/>
      <w:numFmt w:val="lowerLetter"/>
      <w:lvlText w:val="%5."/>
      <w:lvlJc w:val="left"/>
      <w:pPr>
        <w:ind w:left="4107" w:hanging="360"/>
      </w:pPr>
    </w:lvl>
    <w:lvl w:ilvl="5" w:tplc="040C001B" w:tentative="1">
      <w:start w:val="1"/>
      <w:numFmt w:val="lowerRoman"/>
      <w:lvlText w:val="%6."/>
      <w:lvlJc w:val="right"/>
      <w:pPr>
        <w:ind w:left="4827" w:hanging="180"/>
      </w:pPr>
    </w:lvl>
    <w:lvl w:ilvl="6" w:tplc="040C000F" w:tentative="1">
      <w:start w:val="1"/>
      <w:numFmt w:val="decimal"/>
      <w:lvlText w:val="%7."/>
      <w:lvlJc w:val="left"/>
      <w:pPr>
        <w:ind w:left="5547" w:hanging="360"/>
      </w:pPr>
    </w:lvl>
    <w:lvl w:ilvl="7" w:tplc="040C0019" w:tentative="1">
      <w:start w:val="1"/>
      <w:numFmt w:val="lowerLetter"/>
      <w:lvlText w:val="%8."/>
      <w:lvlJc w:val="left"/>
      <w:pPr>
        <w:ind w:left="6267" w:hanging="360"/>
      </w:pPr>
    </w:lvl>
    <w:lvl w:ilvl="8" w:tplc="040C001B" w:tentative="1">
      <w:start w:val="1"/>
      <w:numFmt w:val="lowerRoman"/>
      <w:lvlText w:val="%9."/>
      <w:lvlJc w:val="right"/>
      <w:pPr>
        <w:ind w:left="6987" w:hanging="180"/>
      </w:pPr>
    </w:lvl>
  </w:abstractNum>
  <w:abstractNum w:abstractNumId="17">
    <w:nsid w:val="39D30BE3"/>
    <w:multiLevelType w:val="hybridMultilevel"/>
    <w:tmpl w:val="17FC8C1E"/>
    <w:lvl w:ilvl="0" w:tplc="88DA9CDC">
      <w:start w:val="1"/>
      <w:numFmt w:val="arabicAlpha"/>
      <w:lvlText w:val="%1-"/>
      <w:lvlJc w:val="left"/>
      <w:pPr>
        <w:ind w:left="1227" w:hanging="360"/>
      </w:pPr>
      <w:rPr>
        <w:rFonts w:hint="default"/>
      </w:rPr>
    </w:lvl>
    <w:lvl w:ilvl="1" w:tplc="040C0019" w:tentative="1">
      <w:start w:val="1"/>
      <w:numFmt w:val="lowerLetter"/>
      <w:lvlText w:val="%2."/>
      <w:lvlJc w:val="left"/>
      <w:pPr>
        <w:ind w:left="1947" w:hanging="360"/>
      </w:pPr>
    </w:lvl>
    <w:lvl w:ilvl="2" w:tplc="040C001B" w:tentative="1">
      <w:start w:val="1"/>
      <w:numFmt w:val="lowerRoman"/>
      <w:lvlText w:val="%3."/>
      <w:lvlJc w:val="right"/>
      <w:pPr>
        <w:ind w:left="2667" w:hanging="180"/>
      </w:pPr>
    </w:lvl>
    <w:lvl w:ilvl="3" w:tplc="040C000F" w:tentative="1">
      <w:start w:val="1"/>
      <w:numFmt w:val="decimal"/>
      <w:lvlText w:val="%4."/>
      <w:lvlJc w:val="left"/>
      <w:pPr>
        <w:ind w:left="3387" w:hanging="360"/>
      </w:pPr>
    </w:lvl>
    <w:lvl w:ilvl="4" w:tplc="040C0019" w:tentative="1">
      <w:start w:val="1"/>
      <w:numFmt w:val="lowerLetter"/>
      <w:lvlText w:val="%5."/>
      <w:lvlJc w:val="left"/>
      <w:pPr>
        <w:ind w:left="4107" w:hanging="360"/>
      </w:pPr>
    </w:lvl>
    <w:lvl w:ilvl="5" w:tplc="040C001B" w:tentative="1">
      <w:start w:val="1"/>
      <w:numFmt w:val="lowerRoman"/>
      <w:lvlText w:val="%6."/>
      <w:lvlJc w:val="right"/>
      <w:pPr>
        <w:ind w:left="4827" w:hanging="180"/>
      </w:pPr>
    </w:lvl>
    <w:lvl w:ilvl="6" w:tplc="040C000F" w:tentative="1">
      <w:start w:val="1"/>
      <w:numFmt w:val="decimal"/>
      <w:lvlText w:val="%7."/>
      <w:lvlJc w:val="left"/>
      <w:pPr>
        <w:ind w:left="5547" w:hanging="360"/>
      </w:pPr>
    </w:lvl>
    <w:lvl w:ilvl="7" w:tplc="040C0019" w:tentative="1">
      <w:start w:val="1"/>
      <w:numFmt w:val="lowerLetter"/>
      <w:lvlText w:val="%8."/>
      <w:lvlJc w:val="left"/>
      <w:pPr>
        <w:ind w:left="6267" w:hanging="360"/>
      </w:pPr>
    </w:lvl>
    <w:lvl w:ilvl="8" w:tplc="040C001B" w:tentative="1">
      <w:start w:val="1"/>
      <w:numFmt w:val="lowerRoman"/>
      <w:lvlText w:val="%9."/>
      <w:lvlJc w:val="right"/>
      <w:pPr>
        <w:ind w:left="6987" w:hanging="180"/>
      </w:pPr>
    </w:lvl>
  </w:abstractNum>
  <w:abstractNum w:abstractNumId="18">
    <w:nsid w:val="44FC2D9E"/>
    <w:multiLevelType w:val="hybridMultilevel"/>
    <w:tmpl w:val="C6121F26"/>
    <w:lvl w:ilvl="0" w:tplc="5E0A2A0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5AC26A8"/>
    <w:multiLevelType w:val="hybridMultilevel"/>
    <w:tmpl w:val="A2CE6C0A"/>
    <w:lvl w:ilvl="0" w:tplc="9A24CBD0">
      <w:start w:val="1"/>
      <w:numFmt w:val="decimal"/>
      <w:lvlText w:val="%1-"/>
      <w:lvlJc w:val="left"/>
      <w:pPr>
        <w:ind w:left="1227" w:hanging="360"/>
      </w:pPr>
      <w:rPr>
        <w:rFonts w:cstheme="minorBidi" w:hint="default"/>
      </w:rPr>
    </w:lvl>
    <w:lvl w:ilvl="1" w:tplc="040C0019" w:tentative="1">
      <w:start w:val="1"/>
      <w:numFmt w:val="lowerLetter"/>
      <w:lvlText w:val="%2."/>
      <w:lvlJc w:val="left"/>
      <w:pPr>
        <w:ind w:left="1947" w:hanging="360"/>
      </w:pPr>
    </w:lvl>
    <w:lvl w:ilvl="2" w:tplc="040C001B" w:tentative="1">
      <w:start w:val="1"/>
      <w:numFmt w:val="lowerRoman"/>
      <w:lvlText w:val="%3."/>
      <w:lvlJc w:val="right"/>
      <w:pPr>
        <w:ind w:left="2667" w:hanging="180"/>
      </w:pPr>
    </w:lvl>
    <w:lvl w:ilvl="3" w:tplc="040C000F" w:tentative="1">
      <w:start w:val="1"/>
      <w:numFmt w:val="decimal"/>
      <w:lvlText w:val="%4."/>
      <w:lvlJc w:val="left"/>
      <w:pPr>
        <w:ind w:left="3387" w:hanging="360"/>
      </w:pPr>
    </w:lvl>
    <w:lvl w:ilvl="4" w:tplc="040C0019" w:tentative="1">
      <w:start w:val="1"/>
      <w:numFmt w:val="lowerLetter"/>
      <w:lvlText w:val="%5."/>
      <w:lvlJc w:val="left"/>
      <w:pPr>
        <w:ind w:left="4107" w:hanging="360"/>
      </w:pPr>
    </w:lvl>
    <w:lvl w:ilvl="5" w:tplc="040C001B" w:tentative="1">
      <w:start w:val="1"/>
      <w:numFmt w:val="lowerRoman"/>
      <w:lvlText w:val="%6."/>
      <w:lvlJc w:val="right"/>
      <w:pPr>
        <w:ind w:left="4827" w:hanging="180"/>
      </w:pPr>
    </w:lvl>
    <w:lvl w:ilvl="6" w:tplc="040C000F" w:tentative="1">
      <w:start w:val="1"/>
      <w:numFmt w:val="decimal"/>
      <w:lvlText w:val="%7."/>
      <w:lvlJc w:val="left"/>
      <w:pPr>
        <w:ind w:left="5547" w:hanging="360"/>
      </w:pPr>
    </w:lvl>
    <w:lvl w:ilvl="7" w:tplc="040C0019" w:tentative="1">
      <w:start w:val="1"/>
      <w:numFmt w:val="lowerLetter"/>
      <w:lvlText w:val="%8."/>
      <w:lvlJc w:val="left"/>
      <w:pPr>
        <w:ind w:left="6267" w:hanging="360"/>
      </w:pPr>
    </w:lvl>
    <w:lvl w:ilvl="8" w:tplc="040C001B" w:tentative="1">
      <w:start w:val="1"/>
      <w:numFmt w:val="lowerRoman"/>
      <w:lvlText w:val="%9."/>
      <w:lvlJc w:val="right"/>
      <w:pPr>
        <w:ind w:left="6987" w:hanging="180"/>
      </w:pPr>
    </w:lvl>
  </w:abstractNum>
  <w:abstractNum w:abstractNumId="20">
    <w:nsid w:val="46130E6F"/>
    <w:multiLevelType w:val="hybridMultilevel"/>
    <w:tmpl w:val="4E4E5BEA"/>
    <w:lvl w:ilvl="0" w:tplc="758CF638">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1">
    <w:nsid w:val="4A281E6A"/>
    <w:multiLevelType w:val="hybridMultilevel"/>
    <w:tmpl w:val="3310424C"/>
    <w:lvl w:ilvl="0" w:tplc="B17674BC">
      <w:start w:val="1"/>
      <w:numFmt w:val="decimal"/>
      <w:lvlText w:val="%1-"/>
      <w:lvlJc w:val="left"/>
      <w:pPr>
        <w:ind w:left="1080" w:hanging="360"/>
      </w:pPr>
      <w:rPr>
        <w:rFonts w:hint="default"/>
        <w:b w:val="0"/>
        <w:bCs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nsid w:val="4C3C508F"/>
    <w:multiLevelType w:val="hybridMultilevel"/>
    <w:tmpl w:val="1A76A3FC"/>
    <w:lvl w:ilvl="0" w:tplc="A182917E">
      <w:start w:val="1"/>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3">
    <w:nsid w:val="54E77374"/>
    <w:multiLevelType w:val="hybridMultilevel"/>
    <w:tmpl w:val="D3305366"/>
    <w:lvl w:ilvl="0" w:tplc="9F062884">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4">
    <w:nsid w:val="6EAF7DE2"/>
    <w:multiLevelType w:val="hybridMultilevel"/>
    <w:tmpl w:val="3A727FA6"/>
    <w:lvl w:ilvl="0" w:tplc="CDB8B1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0E438E5"/>
    <w:multiLevelType w:val="hybridMultilevel"/>
    <w:tmpl w:val="3AA4FA78"/>
    <w:lvl w:ilvl="0" w:tplc="1502342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38D3477"/>
    <w:multiLevelType w:val="hybridMultilevel"/>
    <w:tmpl w:val="1D606AC6"/>
    <w:lvl w:ilvl="0" w:tplc="A1862238">
      <w:start w:val="1"/>
      <w:numFmt w:val="arabicAlpha"/>
      <w:lvlText w:val="%1-"/>
      <w:lvlJc w:val="left"/>
      <w:pPr>
        <w:ind w:left="1440" w:hanging="360"/>
      </w:pPr>
      <w:rPr>
        <w:rFonts w:hint="default"/>
      </w:rPr>
    </w:lvl>
    <w:lvl w:ilvl="1" w:tplc="CE02CE28">
      <w:start w:val="1"/>
      <w:numFmt w:val="decimal"/>
      <w:lvlText w:val="%2-"/>
      <w:lvlJc w:val="left"/>
      <w:pPr>
        <w:ind w:left="2344" w:hanging="360"/>
      </w:pPr>
      <w:rPr>
        <w:rFonts w:hint="default"/>
        <w:b w:val="0"/>
        <w:bCs w:val="0"/>
      </w:r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7">
    <w:nsid w:val="79B74653"/>
    <w:multiLevelType w:val="hybridMultilevel"/>
    <w:tmpl w:val="4CD295CC"/>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8">
    <w:nsid w:val="7F0B0F94"/>
    <w:multiLevelType w:val="hybridMultilevel"/>
    <w:tmpl w:val="4E4E5BEA"/>
    <w:lvl w:ilvl="0" w:tplc="758CF638">
      <w:start w:val="1"/>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num w:numId="1">
    <w:abstractNumId w:val="24"/>
  </w:num>
  <w:num w:numId="2">
    <w:abstractNumId w:val="3"/>
  </w:num>
  <w:num w:numId="3">
    <w:abstractNumId w:val="26"/>
  </w:num>
  <w:num w:numId="4">
    <w:abstractNumId w:val="27"/>
  </w:num>
  <w:num w:numId="5">
    <w:abstractNumId w:val="13"/>
  </w:num>
  <w:num w:numId="6">
    <w:abstractNumId w:val="22"/>
  </w:num>
  <w:num w:numId="7">
    <w:abstractNumId w:val="0"/>
  </w:num>
  <w:num w:numId="8">
    <w:abstractNumId w:val="15"/>
  </w:num>
  <w:num w:numId="9">
    <w:abstractNumId w:val="19"/>
  </w:num>
  <w:num w:numId="10">
    <w:abstractNumId w:val="16"/>
  </w:num>
  <w:num w:numId="11">
    <w:abstractNumId w:val="21"/>
  </w:num>
  <w:num w:numId="12">
    <w:abstractNumId w:val="6"/>
  </w:num>
  <w:num w:numId="13">
    <w:abstractNumId w:val="1"/>
  </w:num>
  <w:num w:numId="14">
    <w:abstractNumId w:val="12"/>
  </w:num>
  <w:num w:numId="15">
    <w:abstractNumId w:val="17"/>
  </w:num>
  <w:num w:numId="16">
    <w:abstractNumId w:val="14"/>
  </w:num>
  <w:num w:numId="17">
    <w:abstractNumId w:val="20"/>
  </w:num>
  <w:num w:numId="18">
    <w:abstractNumId w:val="28"/>
  </w:num>
  <w:num w:numId="19">
    <w:abstractNumId w:val="4"/>
  </w:num>
  <w:num w:numId="20">
    <w:abstractNumId w:val="10"/>
  </w:num>
  <w:num w:numId="21">
    <w:abstractNumId w:val="2"/>
  </w:num>
  <w:num w:numId="22">
    <w:abstractNumId w:val="25"/>
  </w:num>
  <w:num w:numId="23">
    <w:abstractNumId w:val="18"/>
  </w:num>
  <w:num w:numId="24">
    <w:abstractNumId w:val="8"/>
  </w:num>
  <w:num w:numId="25">
    <w:abstractNumId w:val="9"/>
  </w:num>
  <w:num w:numId="26">
    <w:abstractNumId w:val="7"/>
  </w:num>
  <w:num w:numId="27">
    <w:abstractNumId w:val="5"/>
  </w:num>
  <w:num w:numId="28">
    <w:abstractNumId w:val="11"/>
  </w:num>
  <w:num w:numId="29">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903"/>
    <w:rsid w:val="0000122F"/>
    <w:rsid w:val="00002AD6"/>
    <w:rsid w:val="00005BB4"/>
    <w:rsid w:val="000103B0"/>
    <w:rsid w:val="00013FEB"/>
    <w:rsid w:val="00017597"/>
    <w:rsid w:val="00021FFD"/>
    <w:rsid w:val="00024ECB"/>
    <w:rsid w:val="00024EF8"/>
    <w:rsid w:val="00027184"/>
    <w:rsid w:val="00030ECF"/>
    <w:rsid w:val="00030FDF"/>
    <w:rsid w:val="000314A4"/>
    <w:rsid w:val="00053B33"/>
    <w:rsid w:val="00063B2A"/>
    <w:rsid w:val="0006648D"/>
    <w:rsid w:val="0006779B"/>
    <w:rsid w:val="000763CD"/>
    <w:rsid w:val="00081440"/>
    <w:rsid w:val="000822E5"/>
    <w:rsid w:val="000A4DE5"/>
    <w:rsid w:val="000B7B5D"/>
    <w:rsid w:val="000C4024"/>
    <w:rsid w:val="000C6811"/>
    <w:rsid w:val="000E0829"/>
    <w:rsid w:val="000E1275"/>
    <w:rsid w:val="000E6FE5"/>
    <w:rsid w:val="000E7E60"/>
    <w:rsid w:val="000F33A2"/>
    <w:rsid w:val="000F4E7E"/>
    <w:rsid w:val="001011DF"/>
    <w:rsid w:val="001012FF"/>
    <w:rsid w:val="00110DF2"/>
    <w:rsid w:val="00125CA0"/>
    <w:rsid w:val="0012707A"/>
    <w:rsid w:val="00131A2E"/>
    <w:rsid w:val="00132090"/>
    <w:rsid w:val="00132AB1"/>
    <w:rsid w:val="00147D11"/>
    <w:rsid w:val="00161BFE"/>
    <w:rsid w:val="00164998"/>
    <w:rsid w:val="00167FB3"/>
    <w:rsid w:val="00180166"/>
    <w:rsid w:val="00182A7A"/>
    <w:rsid w:val="001925FF"/>
    <w:rsid w:val="00192DC6"/>
    <w:rsid w:val="001B36BE"/>
    <w:rsid w:val="001B78E1"/>
    <w:rsid w:val="001D3FAB"/>
    <w:rsid w:val="001E28CC"/>
    <w:rsid w:val="00203FAA"/>
    <w:rsid w:val="00207AF2"/>
    <w:rsid w:val="00211D6F"/>
    <w:rsid w:val="0021260E"/>
    <w:rsid w:val="002131C2"/>
    <w:rsid w:val="00215F2A"/>
    <w:rsid w:val="002215E7"/>
    <w:rsid w:val="00223037"/>
    <w:rsid w:val="002274A0"/>
    <w:rsid w:val="002301BE"/>
    <w:rsid w:val="0023514A"/>
    <w:rsid w:val="0024334B"/>
    <w:rsid w:val="00271886"/>
    <w:rsid w:val="002747C6"/>
    <w:rsid w:val="00275229"/>
    <w:rsid w:val="00282DEA"/>
    <w:rsid w:val="00283B58"/>
    <w:rsid w:val="002C254F"/>
    <w:rsid w:val="002C7278"/>
    <w:rsid w:val="002E0B40"/>
    <w:rsid w:val="002E7040"/>
    <w:rsid w:val="002F0550"/>
    <w:rsid w:val="002F2713"/>
    <w:rsid w:val="002F784B"/>
    <w:rsid w:val="003010EC"/>
    <w:rsid w:val="003101A6"/>
    <w:rsid w:val="00317FC4"/>
    <w:rsid w:val="00323DBA"/>
    <w:rsid w:val="003406D1"/>
    <w:rsid w:val="003419D7"/>
    <w:rsid w:val="003566C1"/>
    <w:rsid w:val="00356E2A"/>
    <w:rsid w:val="003578B9"/>
    <w:rsid w:val="00357BAA"/>
    <w:rsid w:val="00366297"/>
    <w:rsid w:val="00383431"/>
    <w:rsid w:val="0038560A"/>
    <w:rsid w:val="003864E3"/>
    <w:rsid w:val="003877B8"/>
    <w:rsid w:val="00390A96"/>
    <w:rsid w:val="00390D8B"/>
    <w:rsid w:val="003A2179"/>
    <w:rsid w:val="003A7536"/>
    <w:rsid w:val="003B7C04"/>
    <w:rsid w:val="003C1E4B"/>
    <w:rsid w:val="003C39F0"/>
    <w:rsid w:val="003D5CCE"/>
    <w:rsid w:val="003E1626"/>
    <w:rsid w:val="003E3032"/>
    <w:rsid w:val="003E67CD"/>
    <w:rsid w:val="003E7205"/>
    <w:rsid w:val="003F6F20"/>
    <w:rsid w:val="00435002"/>
    <w:rsid w:val="00441DBB"/>
    <w:rsid w:val="004601E9"/>
    <w:rsid w:val="00467681"/>
    <w:rsid w:val="00467BF6"/>
    <w:rsid w:val="00471129"/>
    <w:rsid w:val="00481E9A"/>
    <w:rsid w:val="0048249C"/>
    <w:rsid w:val="00484A27"/>
    <w:rsid w:val="0049419F"/>
    <w:rsid w:val="00496A26"/>
    <w:rsid w:val="004A5051"/>
    <w:rsid w:val="004B3506"/>
    <w:rsid w:val="004B40D9"/>
    <w:rsid w:val="004C2FD7"/>
    <w:rsid w:val="004C4B73"/>
    <w:rsid w:val="004D30F0"/>
    <w:rsid w:val="004F0B12"/>
    <w:rsid w:val="004F2B80"/>
    <w:rsid w:val="0050496A"/>
    <w:rsid w:val="00505265"/>
    <w:rsid w:val="00505FA0"/>
    <w:rsid w:val="005146B7"/>
    <w:rsid w:val="00516CBF"/>
    <w:rsid w:val="0051775D"/>
    <w:rsid w:val="00524F07"/>
    <w:rsid w:val="00530B52"/>
    <w:rsid w:val="00530BA1"/>
    <w:rsid w:val="0053486F"/>
    <w:rsid w:val="00535C38"/>
    <w:rsid w:val="005546A9"/>
    <w:rsid w:val="00555512"/>
    <w:rsid w:val="00575667"/>
    <w:rsid w:val="005807BB"/>
    <w:rsid w:val="00587A4D"/>
    <w:rsid w:val="00591822"/>
    <w:rsid w:val="0059635C"/>
    <w:rsid w:val="005A453D"/>
    <w:rsid w:val="005A56A0"/>
    <w:rsid w:val="005B0585"/>
    <w:rsid w:val="005C28E1"/>
    <w:rsid w:val="005C3657"/>
    <w:rsid w:val="005C534D"/>
    <w:rsid w:val="005C70E6"/>
    <w:rsid w:val="005D345D"/>
    <w:rsid w:val="005F2949"/>
    <w:rsid w:val="005F7F08"/>
    <w:rsid w:val="00601188"/>
    <w:rsid w:val="00604566"/>
    <w:rsid w:val="00607EBF"/>
    <w:rsid w:val="00611F1E"/>
    <w:rsid w:val="006211C1"/>
    <w:rsid w:val="006342DB"/>
    <w:rsid w:val="00637C18"/>
    <w:rsid w:val="0064114C"/>
    <w:rsid w:val="00644171"/>
    <w:rsid w:val="006443AB"/>
    <w:rsid w:val="0065067E"/>
    <w:rsid w:val="006514B6"/>
    <w:rsid w:val="00653F8F"/>
    <w:rsid w:val="00666179"/>
    <w:rsid w:val="006702F8"/>
    <w:rsid w:val="00682C5F"/>
    <w:rsid w:val="006844C1"/>
    <w:rsid w:val="006856B3"/>
    <w:rsid w:val="00686AF7"/>
    <w:rsid w:val="0069037F"/>
    <w:rsid w:val="00691565"/>
    <w:rsid w:val="006926F1"/>
    <w:rsid w:val="0069311C"/>
    <w:rsid w:val="006938A5"/>
    <w:rsid w:val="00693FB7"/>
    <w:rsid w:val="006946D0"/>
    <w:rsid w:val="006A2202"/>
    <w:rsid w:val="006B494A"/>
    <w:rsid w:val="006D11AC"/>
    <w:rsid w:val="006D41BE"/>
    <w:rsid w:val="006E1631"/>
    <w:rsid w:val="006E192D"/>
    <w:rsid w:val="006E6DF7"/>
    <w:rsid w:val="006F3732"/>
    <w:rsid w:val="006F5F71"/>
    <w:rsid w:val="0070333C"/>
    <w:rsid w:val="007037DC"/>
    <w:rsid w:val="00706507"/>
    <w:rsid w:val="007069CF"/>
    <w:rsid w:val="00707C41"/>
    <w:rsid w:val="007118F5"/>
    <w:rsid w:val="00713405"/>
    <w:rsid w:val="00722EF7"/>
    <w:rsid w:val="00727A7C"/>
    <w:rsid w:val="00731909"/>
    <w:rsid w:val="00732A2A"/>
    <w:rsid w:val="0073339C"/>
    <w:rsid w:val="0073611D"/>
    <w:rsid w:val="007371F8"/>
    <w:rsid w:val="00740479"/>
    <w:rsid w:val="00743AF2"/>
    <w:rsid w:val="00746FB7"/>
    <w:rsid w:val="00752262"/>
    <w:rsid w:val="00752C21"/>
    <w:rsid w:val="00755A87"/>
    <w:rsid w:val="00757B49"/>
    <w:rsid w:val="00762627"/>
    <w:rsid w:val="00763E21"/>
    <w:rsid w:val="00765212"/>
    <w:rsid w:val="00766FD4"/>
    <w:rsid w:val="0077207D"/>
    <w:rsid w:val="00774DA2"/>
    <w:rsid w:val="00775244"/>
    <w:rsid w:val="00782598"/>
    <w:rsid w:val="00785C09"/>
    <w:rsid w:val="007863EC"/>
    <w:rsid w:val="0078740E"/>
    <w:rsid w:val="0079357C"/>
    <w:rsid w:val="00795BE4"/>
    <w:rsid w:val="00795DF7"/>
    <w:rsid w:val="007A0D24"/>
    <w:rsid w:val="007A1048"/>
    <w:rsid w:val="007A3FCA"/>
    <w:rsid w:val="007A4CAF"/>
    <w:rsid w:val="007A5AA8"/>
    <w:rsid w:val="007B0957"/>
    <w:rsid w:val="007B2D71"/>
    <w:rsid w:val="007B48D2"/>
    <w:rsid w:val="007B56EE"/>
    <w:rsid w:val="007C1040"/>
    <w:rsid w:val="007C4E09"/>
    <w:rsid w:val="007C6984"/>
    <w:rsid w:val="007D4DFF"/>
    <w:rsid w:val="007E5243"/>
    <w:rsid w:val="007F00C1"/>
    <w:rsid w:val="008035B3"/>
    <w:rsid w:val="00806DDE"/>
    <w:rsid w:val="008208FB"/>
    <w:rsid w:val="0082223B"/>
    <w:rsid w:val="00826E20"/>
    <w:rsid w:val="00827B03"/>
    <w:rsid w:val="00827F2E"/>
    <w:rsid w:val="00836ACE"/>
    <w:rsid w:val="00836B8E"/>
    <w:rsid w:val="00837F8A"/>
    <w:rsid w:val="0084200C"/>
    <w:rsid w:val="0084373A"/>
    <w:rsid w:val="00844ECB"/>
    <w:rsid w:val="00852E9C"/>
    <w:rsid w:val="0085696A"/>
    <w:rsid w:val="00860B84"/>
    <w:rsid w:val="00872FA7"/>
    <w:rsid w:val="0088099A"/>
    <w:rsid w:val="00883B19"/>
    <w:rsid w:val="008924AF"/>
    <w:rsid w:val="008A2E59"/>
    <w:rsid w:val="008A4A63"/>
    <w:rsid w:val="008B0FAF"/>
    <w:rsid w:val="008B6178"/>
    <w:rsid w:val="008C0D38"/>
    <w:rsid w:val="008C30DA"/>
    <w:rsid w:val="008D586B"/>
    <w:rsid w:val="008F23C4"/>
    <w:rsid w:val="008F3C1C"/>
    <w:rsid w:val="008F4E49"/>
    <w:rsid w:val="008F72E7"/>
    <w:rsid w:val="008F7EA8"/>
    <w:rsid w:val="00905595"/>
    <w:rsid w:val="00905788"/>
    <w:rsid w:val="00920387"/>
    <w:rsid w:val="00921407"/>
    <w:rsid w:val="00925A04"/>
    <w:rsid w:val="00942BD2"/>
    <w:rsid w:val="0096760F"/>
    <w:rsid w:val="00974A23"/>
    <w:rsid w:val="00982E7D"/>
    <w:rsid w:val="0099151C"/>
    <w:rsid w:val="00995C30"/>
    <w:rsid w:val="00996DA4"/>
    <w:rsid w:val="009A0954"/>
    <w:rsid w:val="009A3884"/>
    <w:rsid w:val="009A7DC5"/>
    <w:rsid w:val="009B4F7C"/>
    <w:rsid w:val="009C61E2"/>
    <w:rsid w:val="009E2078"/>
    <w:rsid w:val="009E49AC"/>
    <w:rsid w:val="009E515C"/>
    <w:rsid w:val="009F7EFC"/>
    <w:rsid w:val="00A062C1"/>
    <w:rsid w:val="00A127D1"/>
    <w:rsid w:val="00A15855"/>
    <w:rsid w:val="00A21E83"/>
    <w:rsid w:val="00A42B65"/>
    <w:rsid w:val="00A5050C"/>
    <w:rsid w:val="00A6166B"/>
    <w:rsid w:val="00A70D9F"/>
    <w:rsid w:val="00A76CBF"/>
    <w:rsid w:val="00A830FA"/>
    <w:rsid w:val="00A839B8"/>
    <w:rsid w:val="00A8402F"/>
    <w:rsid w:val="00A84874"/>
    <w:rsid w:val="00A900E3"/>
    <w:rsid w:val="00A953A1"/>
    <w:rsid w:val="00AA076E"/>
    <w:rsid w:val="00AA2E23"/>
    <w:rsid w:val="00AA43E1"/>
    <w:rsid w:val="00AA7465"/>
    <w:rsid w:val="00AC4443"/>
    <w:rsid w:val="00AE1A1D"/>
    <w:rsid w:val="00AE50D5"/>
    <w:rsid w:val="00AF0A6C"/>
    <w:rsid w:val="00AF6FE6"/>
    <w:rsid w:val="00B02869"/>
    <w:rsid w:val="00B13A6A"/>
    <w:rsid w:val="00B153F5"/>
    <w:rsid w:val="00B25B39"/>
    <w:rsid w:val="00B26E58"/>
    <w:rsid w:val="00B4307D"/>
    <w:rsid w:val="00B51BE2"/>
    <w:rsid w:val="00B52DEE"/>
    <w:rsid w:val="00B5586A"/>
    <w:rsid w:val="00B64841"/>
    <w:rsid w:val="00B67F96"/>
    <w:rsid w:val="00B71DEF"/>
    <w:rsid w:val="00B77A91"/>
    <w:rsid w:val="00B81E62"/>
    <w:rsid w:val="00B8294C"/>
    <w:rsid w:val="00B907AC"/>
    <w:rsid w:val="00B94F75"/>
    <w:rsid w:val="00B95641"/>
    <w:rsid w:val="00BA3DE0"/>
    <w:rsid w:val="00BA50CE"/>
    <w:rsid w:val="00BA6423"/>
    <w:rsid w:val="00BA6B5E"/>
    <w:rsid w:val="00BB3CCD"/>
    <w:rsid w:val="00BD05B9"/>
    <w:rsid w:val="00BD092F"/>
    <w:rsid w:val="00BD235E"/>
    <w:rsid w:val="00BD3A44"/>
    <w:rsid w:val="00BD7CBF"/>
    <w:rsid w:val="00BE4695"/>
    <w:rsid w:val="00BE46CA"/>
    <w:rsid w:val="00BE5DA8"/>
    <w:rsid w:val="00BE7E09"/>
    <w:rsid w:val="00C01E23"/>
    <w:rsid w:val="00C11E36"/>
    <w:rsid w:val="00C25C48"/>
    <w:rsid w:val="00C33872"/>
    <w:rsid w:val="00C37830"/>
    <w:rsid w:val="00C40996"/>
    <w:rsid w:val="00C41BF2"/>
    <w:rsid w:val="00C42734"/>
    <w:rsid w:val="00C434B0"/>
    <w:rsid w:val="00C44167"/>
    <w:rsid w:val="00C44867"/>
    <w:rsid w:val="00C476E2"/>
    <w:rsid w:val="00C527FC"/>
    <w:rsid w:val="00C61B13"/>
    <w:rsid w:val="00C62788"/>
    <w:rsid w:val="00C67703"/>
    <w:rsid w:val="00C715FC"/>
    <w:rsid w:val="00C72E8E"/>
    <w:rsid w:val="00C803DB"/>
    <w:rsid w:val="00C8069E"/>
    <w:rsid w:val="00C82AFF"/>
    <w:rsid w:val="00C84635"/>
    <w:rsid w:val="00C852FD"/>
    <w:rsid w:val="00C8712E"/>
    <w:rsid w:val="00C96131"/>
    <w:rsid w:val="00C97437"/>
    <w:rsid w:val="00CB45CC"/>
    <w:rsid w:val="00CB7035"/>
    <w:rsid w:val="00CB796E"/>
    <w:rsid w:val="00CC0509"/>
    <w:rsid w:val="00CC5EBE"/>
    <w:rsid w:val="00CC64A8"/>
    <w:rsid w:val="00CE08FD"/>
    <w:rsid w:val="00CE77F0"/>
    <w:rsid w:val="00D019CC"/>
    <w:rsid w:val="00D01D0D"/>
    <w:rsid w:val="00D10613"/>
    <w:rsid w:val="00D115A5"/>
    <w:rsid w:val="00D14400"/>
    <w:rsid w:val="00D1758C"/>
    <w:rsid w:val="00D22795"/>
    <w:rsid w:val="00D25105"/>
    <w:rsid w:val="00D33448"/>
    <w:rsid w:val="00D46FF4"/>
    <w:rsid w:val="00D61C9C"/>
    <w:rsid w:val="00D76445"/>
    <w:rsid w:val="00D85DE6"/>
    <w:rsid w:val="00DB6633"/>
    <w:rsid w:val="00DC53A9"/>
    <w:rsid w:val="00DC5697"/>
    <w:rsid w:val="00DC7EE9"/>
    <w:rsid w:val="00DD2192"/>
    <w:rsid w:val="00DD35C8"/>
    <w:rsid w:val="00DD7809"/>
    <w:rsid w:val="00DE1D98"/>
    <w:rsid w:val="00DF5E30"/>
    <w:rsid w:val="00E14765"/>
    <w:rsid w:val="00E14801"/>
    <w:rsid w:val="00E22903"/>
    <w:rsid w:val="00E230DC"/>
    <w:rsid w:val="00E2618E"/>
    <w:rsid w:val="00E27E14"/>
    <w:rsid w:val="00E3273B"/>
    <w:rsid w:val="00E4343E"/>
    <w:rsid w:val="00E5008E"/>
    <w:rsid w:val="00E519A5"/>
    <w:rsid w:val="00E66C91"/>
    <w:rsid w:val="00E752D2"/>
    <w:rsid w:val="00E80EFA"/>
    <w:rsid w:val="00E927B7"/>
    <w:rsid w:val="00E944E2"/>
    <w:rsid w:val="00EA0A13"/>
    <w:rsid w:val="00EA633E"/>
    <w:rsid w:val="00EA673B"/>
    <w:rsid w:val="00EB238B"/>
    <w:rsid w:val="00EB46A0"/>
    <w:rsid w:val="00EB6EF0"/>
    <w:rsid w:val="00EB759E"/>
    <w:rsid w:val="00EC4D6E"/>
    <w:rsid w:val="00EC6B43"/>
    <w:rsid w:val="00EC7102"/>
    <w:rsid w:val="00ED28FC"/>
    <w:rsid w:val="00ED6D05"/>
    <w:rsid w:val="00EE0AEB"/>
    <w:rsid w:val="00EE1EEA"/>
    <w:rsid w:val="00EE2B74"/>
    <w:rsid w:val="00EE3E8B"/>
    <w:rsid w:val="00EF1792"/>
    <w:rsid w:val="00EF1966"/>
    <w:rsid w:val="00EF45E9"/>
    <w:rsid w:val="00F01E54"/>
    <w:rsid w:val="00F0703C"/>
    <w:rsid w:val="00F2297C"/>
    <w:rsid w:val="00F417FC"/>
    <w:rsid w:val="00F43334"/>
    <w:rsid w:val="00F54448"/>
    <w:rsid w:val="00F65D86"/>
    <w:rsid w:val="00F67881"/>
    <w:rsid w:val="00F70E4F"/>
    <w:rsid w:val="00F8019B"/>
    <w:rsid w:val="00F84784"/>
    <w:rsid w:val="00F86315"/>
    <w:rsid w:val="00F938E3"/>
    <w:rsid w:val="00F94BBF"/>
    <w:rsid w:val="00F963CD"/>
    <w:rsid w:val="00F96CE2"/>
    <w:rsid w:val="00FA61FD"/>
    <w:rsid w:val="00FA6C61"/>
    <w:rsid w:val="00FB2B01"/>
    <w:rsid w:val="00FB3110"/>
    <w:rsid w:val="00FB76CB"/>
    <w:rsid w:val="00FC4F20"/>
    <w:rsid w:val="00FC57BA"/>
    <w:rsid w:val="00FC6FF6"/>
    <w:rsid w:val="00FC7463"/>
    <w:rsid w:val="00FD1697"/>
    <w:rsid w:val="00FD1998"/>
    <w:rsid w:val="00FD44D1"/>
    <w:rsid w:val="00FE019C"/>
    <w:rsid w:val="00FE083C"/>
    <w:rsid w:val="00FE0CDE"/>
    <w:rsid w:val="00FE6810"/>
    <w:rsid w:val="00FE721F"/>
    <w:rsid w:val="00FE7545"/>
    <w:rsid w:val="00FF73E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903"/>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22903"/>
    <w:pPr>
      <w:tabs>
        <w:tab w:val="center" w:pos="4153"/>
        <w:tab w:val="right" w:pos="8306"/>
      </w:tabs>
      <w:spacing w:after="0" w:line="240" w:lineRule="auto"/>
    </w:pPr>
  </w:style>
  <w:style w:type="character" w:customStyle="1" w:styleId="En-tteCar">
    <w:name w:val="En-tête Car"/>
    <w:basedOn w:val="Policepardfaut"/>
    <w:link w:val="En-tte"/>
    <w:uiPriority w:val="99"/>
    <w:rsid w:val="00E22903"/>
  </w:style>
  <w:style w:type="paragraph" w:styleId="Pieddepage">
    <w:name w:val="footer"/>
    <w:basedOn w:val="Normal"/>
    <w:link w:val="PieddepageCar"/>
    <w:uiPriority w:val="99"/>
    <w:unhideWhenUsed/>
    <w:rsid w:val="00E22903"/>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E22903"/>
  </w:style>
  <w:style w:type="paragraph" w:styleId="Notedebasdepage">
    <w:name w:val="footnote text"/>
    <w:basedOn w:val="Normal"/>
    <w:link w:val="NotedebasdepageCar"/>
    <w:uiPriority w:val="99"/>
    <w:unhideWhenUsed/>
    <w:rsid w:val="00E22903"/>
    <w:pPr>
      <w:spacing w:after="0" w:line="240" w:lineRule="auto"/>
    </w:pPr>
    <w:rPr>
      <w:sz w:val="20"/>
      <w:szCs w:val="20"/>
    </w:rPr>
  </w:style>
  <w:style w:type="character" w:customStyle="1" w:styleId="NotedebasdepageCar">
    <w:name w:val="Note de bas de page Car"/>
    <w:basedOn w:val="Policepardfaut"/>
    <w:link w:val="Notedebasdepage"/>
    <w:uiPriority w:val="99"/>
    <w:rsid w:val="00E22903"/>
    <w:rPr>
      <w:sz w:val="20"/>
      <w:szCs w:val="20"/>
    </w:rPr>
  </w:style>
  <w:style w:type="character" w:styleId="Appelnotedebasdep">
    <w:name w:val="footnote reference"/>
    <w:basedOn w:val="Policepardfaut"/>
    <w:uiPriority w:val="99"/>
    <w:semiHidden/>
    <w:unhideWhenUsed/>
    <w:rsid w:val="00E22903"/>
    <w:rPr>
      <w:vertAlign w:val="superscript"/>
    </w:rPr>
  </w:style>
  <w:style w:type="character" w:styleId="Lienhypertexte">
    <w:name w:val="Hyperlink"/>
    <w:basedOn w:val="Policepardfaut"/>
    <w:uiPriority w:val="99"/>
    <w:unhideWhenUsed/>
    <w:rsid w:val="00C33872"/>
    <w:rPr>
      <w:color w:val="0000FF" w:themeColor="hyperlink"/>
      <w:u w:val="single"/>
    </w:rPr>
  </w:style>
  <w:style w:type="paragraph" w:styleId="Textedebulles">
    <w:name w:val="Balloon Text"/>
    <w:basedOn w:val="Normal"/>
    <w:link w:val="TextedebullesCar"/>
    <w:uiPriority w:val="99"/>
    <w:semiHidden/>
    <w:unhideWhenUsed/>
    <w:rsid w:val="00F2297C"/>
    <w:pPr>
      <w:spacing w:after="0" w:line="240" w:lineRule="auto"/>
      <w:jc w:val="left"/>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97C"/>
    <w:rPr>
      <w:rFonts w:ascii="Tahoma" w:hAnsi="Tahoma" w:cs="Tahoma"/>
      <w:sz w:val="16"/>
      <w:szCs w:val="16"/>
    </w:rPr>
  </w:style>
  <w:style w:type="paragraph" w:styleId="Paragraphedeliste">
    <w:name w:val="List Paragraph"/>
    <w:basedOn w:val="Normal"/>
    <w:uiPriority w:val="34"/>
    <w:qFormat/>
    <w:rsid w:val="007A0D24"/>
    <w:pPr>
      <w:ind w:left="720"/>
      <w:contextualSpacing/>
      <w:jc w:val="left"/>
    </w:pPr>
  </w:style>
  <w:style w:type="table" w:styleId="Grilledutableau">
    <w:name w:val="Table Grid"/>
    <w:basedOn w:val="TableauNormal"/>
    <w:uiPriority w:val="59"/>
    <w:rsid w:val="006844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903"/>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22903"/>
    <w:pPr>
      <w:tabs>
        <w:tab w:val="center" w:pos="4153"/>
        <w:tab w:val="right" w:pos="8306"/>
      </w:tabs>
      <w:spacing w:after="0" w:line="240" w:lineRule="auto"/>
    </w:pPr>
  </w:style>
  <w:style w:type="character" w:customStyle="1" w:styleId="En-tteCar">
    <w:name w:val="En-tête Car"/>
    <w:basedOn w:val="Policepardfaut"/>
    <w:link w:val="En-tte"/>
    <w:uiPriority w:val="99"/>
    <w:rsid w:val="00E22903"/>
  </w:style>
  <w:style w:type="paragraph" w:styleId="Pieddepage">
    <w:name w:val="footer"/>
    <w:basedOn w:val="Normal"/>
    <w:link w:val="PieddepageCar"/>
    <w:uiPriority w:val="99"/>
    <w:unhideWhenUsed/>
    <w:rsid w:val="00E22903"/>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E22903"/>
  </w:style>
  <w:style w:type="paragraph" w:styleId="Notedebasdepage">
    <w:name w:val="footnote text"/>
    <w:basedOn w:val="Normal"/>
    <w:link w:val="NotedebasdepageCar"/>
    <w:uiPriority w:val="99"/>
    <w:unhideWhenUsed/>
    <w:rsid w:val="00E22903"/>
    <w:pPr>
      <w:spacing w:after="0" w:line="240" w:lineRule="auto"/>
    </w:pPr>
    <w:rPr>
      <w:sz w:val="20"/>
      <w:szCs w:val="20"/>
    </w:rPr>
  </w:style>
  <w:style w:type="character" w:customStyle="1" w:styleId="NotedebasdepageCar">
    <w:name w:val="Note de bas de page Car"/>
    <w:basedOn w:val="Policepardfaut"/>
    <w:link w:val="Notedebasdepage"/>
    <w:uiPriority w:val="99"/>
    <w:rsid w:val="00E22903"/>
    <w:rPr>
      <w:sz w:val="20"/>
      <w:szCs w:val="20"/>
    </w:rPr>
  </w:style>
  <w:style w:type="character" w:styleId="Appelnotedebasdep">
    <w:name w:val="footnote reference"/>
    <w:basedOn w:val="Policepardfaut"/>
    <w:uiPriority w:val="99"/>
    <w:semiHidden/>
    <w:unhideWhenUsed/>
    <w:rsid w:val="00E22903"/>
    <w:rPr>
      <w:vertAlign w:val="superscript"/>
    </w:rPr>
  </w:style>
  <w:style w:type="character" w:styleId="Lienhypertexte">
    <w:name w:val="Hyperlink"/>
    <w:basedOn w:val="Policepardfaut"/>
    <w:uiPriority w:val="99"/>
    <w:unhideWhenUsed/>
    <w:rsid w:val="00C33872"/>
    <w:rPr>
      <w:color w:val="0000FF" w:themeColor="hyperlink"/>
      <w:u w:val="single"/>
    </w:rPr>
  </w:style>
  <w:style w:type="paragraph" w:styleId="Textedebulles">
    <w:name w:val="Balloon Text"/>
    <w:basedOn w:val="Normal"/>
    <w:link w:val="TextedebullesCar"/>
    <w:uiPriority w:val="99"/>
    <w:semiHidden/>
    <w:unhideWhenUsed/>
    <w:rsid w:val="00F2297C"/>
    <w:pPr>
      <w:spacing w:after="0" w:line="240" w:lineRule="auto"/>
      <w:jc w:val="left"/>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97C"/>
    <w:rPr>
      <w:rFonts w:ascii="Tahoma" w:hAnsi="Tahoma" w:cs="Tahoma"/>
      <w:sz w:val="16"/>
      <w:szCs w:val="16"/>
    </w:rPr>
  </w:style>
  <w:style w:type="paragraph" w:styleId="Paragraphedeliste">
    <w:name w:val="List Paragraph"/>
    <w:basedOn w:val="Normal"/>
    <w:uiPriority w:val="34"/>
    <w:qFormat/>
    <w:rsid w:val="007A0D24"/>
    <w:pPr>
      <w:ind w:left="720"/>
      <w:contextualSpacing/>
      <w:jc w:val="left"/>
    </w:pPr>
  </w:style>
  <w:style w:type="table" w:styleId="Grilledutableau">
    <w:name w:val="Table Grid"/>
    <w:basedOn w:val="TableauNormal"/>
    <w:uiPriority w:val="59"/>
    <w:rsid w:val="006844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787755">
      <w:bodyDiv w:val="1"/>
      <w:marLeft w:val="0"/>
      <w:marRight w:val="0"/>
      <w:marTop w:val="0"/>
      <w:marBottom w:val="0"/>
      <w:divBdr>
        <w:top w:val="none" w:sz="0" w:space="0" w:color="auto"/>
        <w:left w:val="none" w:sz="0" w:space="0" w:color="auto"/>
        <w:bottom w:val="none" w:sz="0" w:space="0" w:color="auto"/>
        <w:right w:val="none" w:sz="0" w:space="0" w:color="auto"/>
      </w:divBdr>
    </w:div>
    <w:div w:id="114191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FBED5-73B1-4499-B46E-FF9AEAC90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1506</TotalTime>
  <Pages>3</Pages>
  <Words>802</Words>
  <Characters>4414</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nacer</cp:lastModifiedBy>
  <cp:revision>41</cp:revision>
  <cp:lastPrinted>2015-06-30T12:27:00Z</cp:lastPrinted>
  <dcterms:created xsi:type="dcterms:W3CDTF">2014-12-01T08:10:00Z</dcterms:created>
  <dcterms:modified xsi:type="dcterms:W3CDTF">2015-06-30T13:06:00Z</dcterms:modified>
</cp:coreProperties>
</file>