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757D" w:rsidRPr="0016317F" w:rsidRDefault="008A4727" w:rsidP="00DB5E62">
      <w:pPr>
        <w:bidi/>
        <w:spacing w:line="360" w:lineRule="auto"/>
        <w:jc w:val="both"/>
        <w:rPr>
          <w:rFonts w:ascii="Arabic Transparent" w:hAnsi="Arabic Transparent" w:cs="Arabic Transparent"/>
          <w:b/>
          <w:bCs/>
          <w:sz w:val="32"/>
          <w:szCs w:val="32"/>
          <w:u w:val="single"/>
          <w:rtl/>
          <w:lang w:bidi="ar-DZ"/>
        </w:rPr>
      </w:pPr>
      <w:r w:rsidRPr="0016317F">
        <w:rPr>
          <w:rFonts w:ascii="Arabic Transparent" w:hAnsi="Arabic Transparent" w:cs="Arabic Transparent"/>
          <w:b/>
          <w:bCs/>
          <w:sz w:val="32"/>
          <w:szCs w:val="32"/>
          <w:u w:val="single"/>
          <w:rtl/>
          <w:lang w:bidi="ar-DZ"/>
        </w:rPr>
        <w:t xml:space="preserve">الخاتمة: </w:t>
      </w:r>
    </w:p>
    <w:p w:rsidR="008A4727" w:rsidRPr="0016317F" w:rsidRDefault="00ED12F4" w:rsidP="00D13242">
      <w:pPr>
        <w:bidi/>
        <w:spacing w:line="360" w:lineRule="auto"/>
        <w:jc w:val="both"/>
        <w:rPr>
          <w:rFonts w:ascii="Arabic Transparent" w:hAnsi="Arabic Transparent" w:cs="Arabic Transparent"/>
          <w:sz w:val="28"/>
          <w:szCs w:val="28"/>
          <w:rtl/>
          <w:lang w:bidi="ar-DZ"/>
        </w:rPr>
      </w:pPr>
      <w:r w:rsidRPr="0016317F">
        <w:rPr>
          <w:rFonts w:ascii="Arabic Transparent" w:hAnsi="Arabic Transparent" w:cs="Arabic Transparent"/>
          <w:sz w:val="28"/>
          <w:szCs w:val="28"/>
          <w:lang w:bidi="ar-DZ"/>
        </w:rPr>
        <w:t xml:space="preserve">    </w:t>
      </w:r>
      <w:r w:rsidR="008A4727" w:rsidRPr="0016317F">
        <w:rPr>
          <w:rFonts w:ascii="Arabic Transparent" w:hAnsi="Arabic Transparent" w:cs="Arabic Transparent"/>
          <w:sz w:val="28"/>
          <w:szCs w:val="28"/>
          <w:rtl/>
          <w:lang w:bidi="ar-DZ"/>
        </w:rPr>
        <w:t xml:space="preserve">إن موضوع حماية المساهم في شركات المساهمة هو من المواضيع و المسائل التي تكتسب أهمية </w:t>
      </w:r>
      <w:r w:rsidR="006E3E26" w:rsidRPr="0016317F">
        <w:rPr>
          <w:rFonts w:ascii="Arabic Transparent" w:hAnsi="Arabic Transparent" w:cs="Arabic Transparent"/>
          <w:sz w:val="28"/>
          <w:szCs w:val="28"/>
          <w:rtl/>
          <w:lang w:bidi="ar-DZ"/>
        </w:rPr>
        <w:t>بالغة في وقتنا الحاضر</w:t>
      </w:r>
      <w:r w:rsidRPr="0016317F">
        <w:rPr>
          <w:rFonts w:ascii="Arabic Transparent" w:hAnsi="Arabic Transparent" w:cs="Arabic Transparent"/>
          <w:sz w:val="28"/>
          <w:szCs w:val="28"/>
          <w:rtl/>
          <w:lang w:bidi="ar-DZ"/>
        </w:rPr>
        <w:t xml:space="preserve"> ، باعتباره فرع </w:t>
      </w:r>
      <w:r w:rsidR="00D13242" w:rsidRPr="0016317F">
        <w:rPr>
          <w:rFonts w:ascii="Arabic Transparent" w:hAnsi="Arabic Transparent" w:cs="Arabic Transparent"/>
          <w:sz w:val="28"/>
          <w:szCs w:val="28"/>
          <w:rtl/>
          <w:lang w:bidi="ar-DZ"/>
        </w:rPr>
        <w:t xml:space="preserve">من </w:t>
      </w:r>
      <w:r w:rsidR="00794BD8" w:rsidRPr="0016317F">
        <w:rPr>
          <w:rFonts w:ascii="Arabic Transparent" w:hAnsi="Arabic Transparent" w:cs="Arabic Transparent"/>
          <w:sz w:val="28"/>
          <w:szCs w:val="28"/>
          <w:rtl/>
          <w:lang w:bidi="ar-DZ"/>
        </w:rPr>
        <w:t xml:space="preserve">فروع </w:t>
      </w:r>
      <w:r w:rsidR="008A4727" w:rsidRPr="0016317F">
        <w:rPr>
          <w:rFonts w:ascii="Arabic Transparent" w:hAnsi="Arabic Transparent" w:cs="Arabic Transparent"/>
          <w:sz w:val="28"/>
          <w:szCs w:val="28"/>
          <w:rtl/>
          <w:lang w:bidi="ar-DZ"/>
        </w:rPr>
        <w:t xml:space="preserve">حماية الإستثمار ، هذه الحماية التي </w:t>
      </w:r>
      <w:r w:rsidR="008A4727" w:rsidRPr="00686B54">
        <w:rPr>
          <w:rFonts w:ascii="Arabic Transparent" w:hAnsi="Arabic Transparent" w:cs="Arabic Transparent"/>
          <w:sz w:val="28"/>
          <w:szCs w:val="28"/>
          <w:rtl/>
          <w:lang w:bidi="ar-DZ"/>
        </w:rPr>
        <w:t xml:space="preserve">تبذل </w:t>
      </w:r>
      <w:r w:rsidR="00686B54" w:rsidRPr="00686B54">
        <w:rPr>
          <w:rFonts w:ascii="Arabic Transparent" w:hAnsi="Arabic Transparent" w:cs="Arabic Transparent" w:hint="cs"/>
          <w:sz w:val="28"/>
          <w:szCs w:val="28"/>
          <w:rtl/>
          <w:lang w:bidi="ar-DZ"/>
        </w:rPr>
        <w:t>لأجل</w:t>
      </w:r>
      <w:r w:rsidR="008A4727" w:rsidRPr="0016317F">
        <w:rPr>
          <w:rFonts w:ascii="Arabic Transparent" w:hAnsi="Arabic Transparent" w:cs="Arabic Transparent"/>
          <w:sz w:val="28"/>
          <w:szCs w:val="28"/>
          <w:rtl/>
          <w:lang w:bidi="ar-DZ"/>
        </w:rPr>
        <w:t xml:space="preserve"> الوصول إليها مجهودات كبيرة اقتصاديا وقانونيا ، بالنظر لأزمة الثقة التي أصبحت تميز العلاقة بين</w:t>
      </w:r>
      <w:r w:rsidR="002A7CC4" w:rsidRPr="0016317F">
        <w:rPr>
          <w:rFonts w:ascii="Arabic Transparent" w:hAnsi="Arabic Transparent" w:cs="Arabic Transparent"/>
          <w:sz w:val="28"/>
          <w:szCs w:val="28"/>
          <w:rtl/>
          <w:lang w:bidi="ar-DZ"/>
        </w:rPr>
        <w:t xml:space="preserve"> المساهمين</w:t>
      </w:r>
      <w:r w:rsidR="008A4727" w:rsidRPr="0016317F">
        <w:rPr>
          <w:rFonts w:ascii="Arabic Transparent" w:hAnsi="Arabic Transparent" w:cs="Arabic Transparent"/>
          <w:sz w:val="28"/>
          <w:szCs w:val="28"/>
          <w:rtl/>
          <w:lang w:bidi="ar-DZ"/>
        </w:rPr>
        <w:t xml:space="preserve"> والم</w:t>
      </w:r>
      <w:r w:rsidR="00A84CF6" w:rsidRPr="0016317F">
        <w:rPr>
          <w:rFonts w:ascii="Arabic Transparent" w:hAnsi="Arabic Transparent" w:cs="Arabic Transparent"/>
          <w:sz w:val="28"/>
          <w:szCs w:val="28"/>
          <w:rtl/>
          <w:lang w:bidi="ar-DZ"/>
        </w:rPr>
        <w:t>د</w:t>
      </w:r>
      <w:r w:rsidR="008A4727" w:rsidRPr="0016317F">
        <w:rPr>
          <w:rFonts w:ascii="Arabic Transparent" w:hAnsi="Arabic Transparent" w:cs="Arabic Transparent"/>
          <w:sz w:val="28"/>
          <w:szCs w:val="28"/>
          <w:rtl/>
          <w:lang w:bidi="ar-DZ"/>
        </w:rPr>
        <w:t>خرين وبين الشركات و المؤسسات المالية ، و ذلك بسبب الأزمات الإ</w:t>
      </w:r>
      <w:r w:rsidR="002A7CC4" w:rsidRPr="0016317F">
        <w:rPr>
          <w:rFonts w:ascii="Arabic Transparent" w:hAnsi="Arabic Transparent" w:cs="Arabic Transparent"/>
          <w:sz w:val="28"/>
          <w:szCs w:val="28"/>
          <w:rtl/>
          <w:lang w:bidi="ar-DZ"/>
        </w:rPr>
        <w:t xml:space="preserve">قتصادية و الفضائح المالية التي </w:t>
      </w:r>
      <w:r w:rsidR="00794BD8" w:rsidRPr="0016317F">
        <w:rPr>
          <w:rFonts w:ascii="Arabic Transparent" w:hAnsi="Arabic Transparent" w:cs="Arabic Transparent"/>
          <w:sz w:val="28"/>
          <w:szCs w:val="28"/>
          <w:rtl/>
          <w:lang w:bidi="ar-DZ"/>
        </w:rPr>
        <w:t>ل</w:t>
      </w:r>
      <w:r w:rsidR="008A4727" w:rsidRPr="0016317F">
        <w:rPr>
          <w:rFonts w:ascii="Arabic Transparent" w:hAnsi="Arabic Transparent" w:cs="Arabic Transparent"/>
          <w:sz w:val="28"/>
          <w:szCs w:val="28"/>
          <w:rtl/>
          <w:lang w:bidi="ar-DZ"/>
        </w:rPr>
        <w:t>حقت بالعديد من هذه الشركات و المؤسسات</w:t>
      </w:r>
      <w:r w:rsidR="00794BD8" w:rsidRPr="0016317F">
        <w:rPr>
          <w:rFonts w:ascii="Arabic Transparent" w:hAnsi="Arabic Transparent" w:cs="Arabic Transparent"/>
          <w:sz w:val="28"/>
          <w:szCs w:val="28"/>
          <w:rtl/>
          <w:lang w:bidi="ar-DZ"/>
        </w:rPr>
        <w:t>،</w:t>
      </w:r>
      <w:r w:rsidR="008A4727" w:rsidRPr="0016317F">
        <w:rPr>
          <w:rFonts w:ascii="Arabic Transparent" w:hAnsi="Arabic Transparent" w:cs="Arabic Transparent"/>
          <w:sz w:val="28"/>
          <w:szCs w:val="28"/>
          <w:rtl/>
          <w:lang w:bidi="ar-DZ"/>
        </w:rPr>
        <w:t xml:space="preserve"> و نتيجة لما سبق </w:t>
      </w:r>
      <w:r w:rsidR="00D13242" w:rsidRPr="0016317F">
        <w:rPr>
          <w:rFonts w:ascii="Arabic Transparent" w:hAnsi="Arabic Transparent" w:cs="Arabic Transparent"/>
          <w:sz w:val="28"/>
          <w:szCs w:val="28"/>
          <w:rtl/>
          <w:lang w:bidi="ar-DZ"/>
        </w:rPr>
        <w:t>،</w:t>
      </w:r>
      <w:r w:rsidR="008A4727" w:rsidRPr="0016317F">
        <w:rPr>
          <w:rFonts w:ascii="Arabic Transparent" w:hAnsi="Arabic Transparent" w:cs="Arabic Transparent"/>
          <w:sz w:val="28"/>
          <w:szCs w:val="28"/>
          <w:rtl/>
          <w:lang w:bidi="ar-DZ"/>
        </w:rPr>
        <w:t>اتجهت التشريعات و بجرأة كبيرة إلى مراجعة وسائل حماية</w:t>
      </w:r>
      <w:r w:rsidR="002A7CC4" w:rsidRPr="0016317F">
        <w:rPr>
          <w:rFonts w:ascii="Arabic Transparent" w:hAnsi="Arabic Transparent" w:cs="Arabic Transparent"/>
          <w:sz w:val="28"/>
          <w:szCs w:val="28"/>
          <w:rtl/>
          <w:lang w:bidi="ar-DZ"/>
        </w:rPr>
        <w:t xml:space="preserve"> المساهمين و</w:t>
      </w:r>
      <w:r w:rsidR="008A4727" w:rsidRPr="0016317F">
        <w:rPr>
          <w:rFonts w:ascii="Arabic Transparent" w:hAnsi="Arabic Transparent" w:cs="Arabic Transparent"/>
          <w:sz w:val="28"/>
          <w:szCs w:val="28"/>
          <w:rtl/>
          <w:lang w:bidi="ar-DZ"/>
        </w:rPr>
        <w:t xml:space="preserve"> المدخرين بتقويتها و دعمها ، و العمل على تمكين</w:t>
      </w:r>
      <w:r w:rsidR="002A7CC4" w:rsidRPr="0016317F">
        <w:rPr>
          <w:rFonts w:ascii="Arabic Transparent" w:hAnsi="Arabic Transparent" w:cs="Arabic Transparent"/>
          <w:sz w:val="28"/>
          <w:szCs w:val="28"/>
          <w:rtl/>
          <w:lang w:bidi="ar-DZ"/>
        </w:rPr>
        <w:t>هم</w:t>
      </w:r>
      <w:r w:rsidR="00D13242" w:rsidRPr="0016317F">
        <w:rPr>
          <w:rFonts w:ascii="Arabic Transparent" w:hAnsi="Arabic Transparent" w:cs="Arabic Transparent"/>
          <w:sz w:val="28"/>
          <w:szCs w:val="28"/>
          <w:rtl/>
          <w:lang w:bidi="ar-DZ"/>
        </w:rPr>
        <w:t xml:space="preserve"> </w:t>
      </w:r>
      <w:r w:rsidR="00794BD8" w:rsidRPr="0016317F">
        <w:rPr>
          <w:rFonts w:ascii="Arabic Transparent" w:hAnsi="Arabic Transparent" w:cs="Arabic Transparent"/>
          <w:sz w:val="28"/>
          <w:szCs w:val="28"/>
          <w:rtl/>
          <w:lang w:bidi="ar-DZ"/>
        </w:rPr>
        <w:t>من التدخل أكثر في</w:t>
      </w:r>
      <w:r w:rsidR="008A4727" w:rsidRPr="0016317F">
        <w:rPr>
          <w:rFonts w:ascii="Arabic Transparent" w:hAnsi="Arabic Transparent" w:cs="Arabic Transparent"/>
          <w:sz w:val="28"/>
          <w:szCs w:val="28"/>
          <w:rtl/>
          <w:lang w:bidi="ar-DZ"/>
        </w:rPr>
        <w:t xml:space="preserve"> حياة الشركة و ممارسة دورهم في الرقابة عليها</w:t>
      </w:r>
      <w:r w:rsidR="006E3E26" w:rsidRPr="0016317F">
        <w:rPr>
          <w:rFonts w:ascii="Arabic Transparent" w:hAnsi="Arabic Transparent" w:cs="Arabic Transparent"/>
          <w:sz w:val="28"/>
          <w:szCs w:val="28"/>
          <w:rtl/>
          <w:lang w:bidi="ar-DZ"/>
        </w:rPr>
        <w:t>،</w:t>
      </w:r>
      <w:r w:rsidR="008A4727" w:rsidRPr="0016317F">
        <w:rPr>
          <w:rFonts w:ascii="Arabic Transparent" w:hAnsi="Arabic Transparent" w:cs="Arabic Transparent"/>
          <w:sz w:val="28"/>
          <w:szCs w:val="28"/>
          <w:rtl/>
          <w:lang w:bidi="ar-DZ"/>
        </w:rPr>
        <w:t xml:space="preserve"> </w:t>
      </w:r>
      <w:r w:rsidR="00794BD8" w:rsidRPr="0016317F">
        <w:rPr>
          <w:rFonts w:ascii="Arabic Transparent" w:hAnsi="Arabic Transparent" w:cs="Arabic Transparent"/>
          <w:sz w:val="28"/>
          <w:szCs w:val="28"/>
          <w:rtl/>
          <w:lang w:bidi="ar-DZ"/>
        </w:rPr>
        <w:t>بما يحقق حماية مصالحهم و لا يضر</w:t>
      </w:r>
      <w:r w:rsidR="008A4727" w:rsidRPr="0016317F">
        <w:rPr>
          <w:rFonts w:ascii="Arabic Transparent" w:hAnsi="Arabic Transparent" w:cs="Arabic Transparent"/>
          <w:sz w:val="28"/>
          <w:szCs w:val="28"/>
          <w:rtl/>
          <w:lang w:bidi="ar-DZ"/>
        </w:rPr>
        <w:t xml:space="preserve"> بالشركة </w:t>
      </w:r>
      <w:r w:rsidR="0098524F">
        <w:rPr>
          <w:rFonts w:ascii="Arabic Transparent" w:hAnsi="Arabic Transparent" w:cs="Arabic Transparent" w:hint="cs"/>
          <w:sz w:val="28"/>
          <w:szCs w:val="28"/>
          <w:rtl/>
          <w:lang w:bidi="ar-DZ"/>
        </w:rPr>
        <w:t>.</w:t>
      </w:r>
    </w:p>
    <w:p w:rsidR="008A4727" w:rsidRPr="0016317F" w:rsidRDefault="00D13242" w:rsidP="00DB5E62">
      <w:pPr>
        <w:bidi/>
        <w:spacing w:line="360" w:lineRule="auto"/>
        <w:jc w:val="both"/>
        <w:rPr>
          <w:rFonts w:ascii="Arabic Transparent" w:hAnsi="Arabic Transparent" w:cs="Arabic Transparent"/>
          <w:sz w:val="28"/>
          <w:szCs w:val="28"/>
          <w:rtl/>
          <w:lang w:bidi="ar-DZ"/>
        </w:rPr>
      </w:pPr>
      <w:r w:rsidRPr="0016317F">
        <w:rPr>
          <w:rFonts w:ascii="Arabic Transparent" w:hAnsi="Arabic Transparent" w:cs="Arabic Transparent"/>
          <w:sz w:val="28"/>
          <w:szCs w:val="28"/>
          <w:rtl/>
          <w:lang w:bidi="ar-DZ"/>
        </w:rPr>
        <w:t xml:space="preserve">    </w:t>
      </w:r>
      <w:r w:rsidR="008A4727" w:rsidRPr="0016317F">
        <w:rPr>
          <w:rFonts w:ascii="Arabic Transparent" w:hAnsi="Arabic Transparent" w:cs="Arabic Transparent"/>
          <w:sz w:val="28"/>
          <w:szCs w:val="28"/>
          <w:rtl/>
          <w:lang w:bidi="ar-DZ"/>
        </w:rPr>
        <w:t>و لقد حاولنا من خلال هذا العمل</w:t>
      </w:r>
      <w:r w:rsidR="00794BD8" w:rsidRPr="0016317F">
        <w:rPr>
          <w:rFonts w:ascii="Arabic Transparent" w:hAnsi="Arabic Transparent" w:cs="Arabic Transparent"/>
          <w:sz w:val="28"/>
          <w:szCs w:val="28"/>
          <w:rtl/>
          <w:lang w:bidi="ar-DZ"/>
        </w:rPr>
        <w:t xml:space="preserve">، البحث عن </w:t>
      </w:r>
      <w:r w:rsidR="008A4727" w:rsidRPr="0016317F">
        <w:rPr>
          <w:rFonts w:ascii="Arabic Transparent" w:hAnsi="Arabic Transparent" w:cs="Arabic Transparent"/>
          <w:sz w:val="28"/>
          <w:szCs w:val="28"/>
          <w:rtl/>
          <w:lang w:bidi="ar-DZ"/>
        </w:rPr>
        <w:t>وسائل الحماية</w:t>
      </w:r>
      <w:r w:rsidR="002A7CC4" w:rsidRPr="0016317F">
        <w:rPr>
          <w:rFonts w:ascii="Arabic Transparent" w:hAnsi="Arabic Transparent" w:cs="Arabic Transparent"/>
          <w:sz w:val="28"/>
          <w:szCs w:val="28"/>
          <w:rtl/>
          <w:lang w:bidi="ar-DZ"/>
        </w:rPr>
        <w:t xml:space="preserve"> هاته،</w:t>
      </w:r>
      <w:r w:rsidR="008A4727" w:rsidRPr="0016317F">
        <w:rPr>
          <w:rFonts w:ascii="Arabic Transparent" w:hAnsi="Arabic Transparent" w:cs="Arabic Transparent"/>
          <w:sz w:val="28"/>
          <w:szCs w:val="28"/>
          <w:rtl/>
          <w:lang w:bidi="ar-DZ"/>
        </w:rPr>
        <w:t xml:space="preserve"> التي وفرته</w:t>
      </w:r>
      <w:r w:rsidR="0098524F">
        <w:rPr>
          <w:rFonts w:ascii="Arabic Transparent" w:hAnsi="Arabic Transparent" w:cs="Arabic Transparent"/>
          <w:sz w:val="28"/>
          <w:szCs w:val="28"/>
          <w:rtl/>
          <w:lang w:bidi="ar-DZ"/>
        </w:rPr>
        <w:t>ا مختلف التشريعات و أولها ال</w:t>
      </w:r>
      <w:r w:rsidR="0098524F">
        <w:rPr>
          <w:rFonts w:ascii="Arabic Transparent" w:hAnsi="Arabic Transparent" w:cs="Arabic Transparent" w:hint="cs"/>
          <w:sz w:val="28"/>
          <w:szCs w:val="28"/>
          <w:rtl/>
          <w:lang w:bidi="ar-DZ"/>
        </w:rPr>
        <w:t>تشريع</w:t>
      </w:r>
      <w:r w:rsidR="008A4727" w:rsidRPr="0016317F">
        <w:rPr>
          <w:rFonts w:ascii="Arabic Transparent" w:hAnsi="Arabic Transparent" w:cs="Arabic Transparent"/>
          <w:sz w:val="28"/>
          <w:szCs w:val="28"/>
          <w:rtl/>
          <w:lang w:bidi="ar-DZ"/>
        </w:rPr>
        <w:t xml:space="preserve"> الجزائري ، و مدى كفايتها و </w:t>
      </w:r>
      <w:r w:rsidR="002A7CC4" w:rsidRPr="0016317F">
        <w:rPr>
          <w:rFonts w:ascii="Arabic Transparent" w:hAnsi="Arabic Transparent" w:cs="Arabic Transparent"/>
          <w:sz w:val="28"/>
          <w:szCs w:val="28"/>
          <w:rtl/>
          <w:lang w:bidi="ar-DZ"/>
        </w:rPr>
        <w:t xml:space="preserve">فعاليتها و </w:t>
      </w:r>
      <w:r w:rsidR="008A4727" w:rsidRPr="0016317F">
        <w:rPr>
          <w:rFonts w:ascii="Arabic Transparent" w:hAnsi="Arabic Transparent" w:cs="Arabic Transparent"/>
          <w:sz w:val="28"/>
          <w:szCs w:val="28"/>
          <w:rtl/>
          <w:lang w:bidi="ar-DZ"/>
        </w:rPr>
        <w:t xml:space="preserve">ملاءمتها لطبيعة شركة المساهمة </w:t>
      </w:r>
      <w:r w:rsidRPr="0016317F">
        <w:rPr>
          <w:rFonts w:ascii="Arabic Transparent" w:hAnsi="Arabic Transparent" w:cs="Arabic Transparent"/>
          <w:sz w:val="28"/>
          <w:szCs w:val="28"/>
          <w:rtl/>
          <w:lang w:bidi="ar-DZ"/>
        </w:rPr>
        <w:t>،</w:t>
      </w:r>
      <w:r w:rsidR="008A4727" w:rsidRPr="0016317F">
        <w:rPr>
          <w:rFonts w:ascii="Arabic Transparent" w:hAnsi="Arabic Transparent" w:cs="Arabic Transparent"/>
          <w:sz w:val="28"/>
          <w:szCs w:val="28"/>
          <w:rtl/>
          <w:lang w:bidi="ar-DZ"/>
        </w:rPr>
        <w:t xml:space="preserve">و </w:t>
      </w:r>
      <w:r w:rsidR="00A84CF6" w:rsidRPr="0016317F">
        <w:rPr>
          <w:rFonts w:ascii="Arabic Transparent" w:hAnsi="Arabic Transparent" w:cs="Arabic Transparent"/>
          <w:sz w:val="28"/>
          <w:szCs w:val="28"/>
          <w:rtl/>
          <w:lang w:bidi="ar-DZ"/>
        </w:rPr>
        <w:t>المبادئ</w:t>
      </w:r>
      <w:r w:rsidR="00794BD8" w:rsidRPr="0016317F">
        <w:rPr>
          <w:rFonts w:ascii="Arabic Transparent" w:hAnsi="Arabic Transparent" w:cs="Arabic Transparent"/>
          <w:sz w:val="28"/>
          <w:szCs w:val="28"/>
          <w:rtl/>
          <w:lang w:bidi="ar-DZ"/>
        </w:rPr>
        <w:t xml:space="preserve"> التي تقوم عليها، و التي ن</w:t>
      </w:r>
      <w:r w:rsidR="008A4727" w:rsidRPr="0016317F">
        <w:rPr>
          <w:rFonts w:ascii="Arabic Transparent" w:hAnsi="Arabic Transparent" w:cs="Arabic Transparent"/>
          <w:sz w:val="28"/>
          <w:szCs w:val="28"/>
          <w:rtl/>
          <w:lang w:bidi="ar-DZ"/>
        </w:rPr>
        <w:t xml:space="preserve">عتبرها متناقضة و متضادة في كثير من الأحيان ، فمن جهة فإن شركة </w:t>
      </w:r>
      <w:r w:rsidR="002A7CC4" w:rsidRPr="0016317F">
        <w:rPr>
          <w:rFonts w:ascii="Arabic Transparent" w:hAnsi="Arabic Transparent" w:cs="Arabic Transparent"/>
          <w:sz w:val="28"/>
          <w:szCs w:val="28"/>
          <w:rtl/>
          <w:lang w:bidi="ar-DZ"/>
        </w:rPr>
        <w:t>المساهمة هي عقد ، مما يترت</w:t>
      </w:r>
      <w:r w:rsidR="004239E9" w:rsidRPr="0016317F">
        <w:rPr>
          <w:rFonts w:ascii="Arabic Transparent" w:hAnsi="Arabic Transparent" w:cs="Arabic Transparent"/>
          <w:sz w:val="28"/>
          <w:szCs w:val="28"/>
          <w:rtl/>
          <w:lang w:bidi="ar-DZ"/>
        </w:rPr>
        <w:t>ب عن ذلك من نتائج ، و التي من</w:t>
      </w:r>
      <w:r w:rsidRPr="0016317F">
        <w:rPr>
          <w:rFonts w:ascii="Arabic Transparent" w:hAnsi="Arabic Transparent" w:cs="Arabic Transparent"/>
          <w:sz w:val="28"/>
          <w:szCs w:val="28"/>
          <w:rtl/>
          <w:lang w:bidi="ar-DZ"/>
        </w:rPr>
        <w:t xml:space="preserve"> </w:t>
      </w:r>
      <w:r w:rsidR="004239E9" w:rsidRPr="0016317F">
        <w:rPr>
          <w:rFonts w:ascii="Arabic Transparent" w:hAnsi="Arabic Transparent" w:cs="Arabic Transparent"/>
          <w:sz w:val="28"/>
          <w:szCs w:val="28"/>
          <w:rtl/>
          <w:lang w:bidi="ar-DZ"/>
        </w:rPr>
        <w:t>بينها أن قواعد الحماية تفرض في الق</w:t>
      </w:r>
      <w:r w:rsidR="00A84CF6" w:rsidRPr="0016317F">
        <w:rPr>
          <w:rFonts w:ascii="Arabic Transparent" w:hAnsi="Arabic Transparent" w:cs="Arabic Transparent"/>
          <w:sz w:val="28"/>
          <w:szCs w:val="28"/>
          <w:rtl/>
          <w:lang w:bidi="ar-DZ"/>
        </w:rPr>
        <w:t>ا</w:t>
      </w:r>
      <w:r w:rsidR="004239E9" w:rsidRPr="0016317F">
        <w:rPr>
          <w:rFonts w:ascii="Arabic Transparent" w:hAnsi="Arabic Transparent" w:cs="Arabic Transparent"/>
          <w:sz w:val="28"/>
          <w:szCs w:val="28"/>
          <w:rtl/>
          <w:lang w:bidi="ar-DZ"/>
        </w:rPr>
        <w:t>نون الأساسي أي بالتعاقد بين المساهمين ، و من جهة أخرى</w:t>
      </w:r>
      <w:r w:rsidR="00794BD8" w:rsidRPr="0016317F">
        <w:rPr>
          <w:rFonts w:ascii="Arabic Transparent" w:hAnsi="Arabic Transparent" w:cs="Arabic Transparent"/>
          <w:sz w:val="28"/>
          <w:szCs w:val="28"/>
          <w:rtl/>
          <w:lang w:bidi="ar-DZ"/>
        </w:rPr>
        <w:t xml:space="preserve"> ينظر إلى الشركة على أنها نظام بما يترت</w:t>
      </w:r>
      <w:r w:rsidR="004239E9" w:rsidRPr="0016317F">
        <w:rPr>
          <w:rFonts w:ascii="Arabic Transparent" w:hAnsi="Arabic Transparent" w:cs="Arabic Transparent"/>
          <w:sz w:val="28"/>
          <w:szCs w:val="28"/>
          <w:rtl/>
          <w:lang w:bidi="ar-DZ"/>
        </w:rPr>
        <w:t xml:space="preserve">ب على ذلك من نتائج </w:t>
      </w:r>
      <w:r w:rsidRPr="0016317F">
        <w:rPr>
          <w:rFonts w:ascii="Arabic Transparent" w:hAnsi="Arabic Transparent" w:cs="Arabic Transparent"/>
          <w:sz w:val="28"/>
          <w:szCs w:val="28"/>
          <w:rtl/>
          <w:lang w:bidi="ar-DZ"/>
        </w:rPr>
        <w:t>،</w:t>
      </w:r>
      <w:r w:rsidR="002A7CC4" w:rsidRPr="0016317F">
        <w:rPr>
          <w:rFonts w:ascii="Arabic Transparent" w:hAnsi="Arabic Transparent" w:cs="Arabic Transparent"/>
          <w:sz w:val="28"/>
          <w:szCs w:val="28"/>
          <w:rtl/>
          <w:lang w:bidi="ar-DZ"/>
        </w:rPr>
        <w:t xml:space="preserve">منها أن  </w:t>
      </w:r>
      <w:r w:rsidR="004239E9" w:rsidRPr="0016317F">
        <w:rPr>
          <w:rFonts w:ascii="Arabic Transparent" w:hAnsi="Arabic Transparent" w:cs="Arabic Transparent"/>
          <w:sz w:val="28"/>
          <w:szCs w:val="28"/>
          <w:rtl/>
          <w:lang w:bidi="ar-DZ"/>
        </w:rPr>
        <w:t>حماية المساهمين يفرضها المشرع</w:t>
      </w:r>
      <w:r w:rsidR="002A7CC4" w:rsidRPr="0016317F">
        <w:rPr>
          <w:rFonts w:ascii="Arabic Transparent" w:hAnsi="Arabic Transparent" w:cs="Arabic Transparent"/>
          <w:sz w:val="28"/>
          <w:szCs w:val="28"/>
          <w:rtl/>
          <w:lang w:bidi="ar-DZ"/>
        </w:rPr>
        <w:t xml:space="preserve"> بنصوص قانونية </w:t>
      </w:r>
      <w:r w:rsidR="0098524F">
        <w:rPr>
          <w:rFonts w:ascii="Arabic Transparent" w:hAnsi="Arabic Transparent" w:cs="Arabic Transparent"/>
          <w:sz w:val="28"/>
          <w:szCs w:val="28"/>
          <w:rtl/>
          <w:lang w:bidi="ar-DZ"/>
        </w:rPr>
        <w:t xml:space="preserve"> </w:t>
      </w:r>
      <w:r w:rsidR="0098524F">
        <w:rPr>
          <w:rFonts w:ascii="Arabic Transparent" w:hAnsi="Arabic Transparent" w:cs="Arabic Transparent" w:hint="cs"/>
          <w:sz w:val="28"/>
          <w:szCs w:val="28"/>
          <w:rtl/>
          <w:lang w:bidi="ar-DZ"/>
        </w:rPr>
        <w:t>، مع إسقاط كل ذلك على القانون و  الواقع الجزائري.</w:t>
      </w:r>
    </w:p>
    <w:p w:rsidR="004239E9" w:rsidRPr="0016317F" w:rsidRDefault="00794BD8" w:rsidP="00686B54">
      <w:pPr>
        <w:bidi/>
        <w:spacing w:line="360" w:lineRule="auto"/>
        <w:jc w:val="both"/>
        <w:rPr>
          <w:rFonts w:ascii="Arabic Transparent" w:hAnsi="Arabic Transparent" w:cs="Arabic Transparent"/>
          <w:sz w:val="28"/>
          <w:szCs w:val="28"/>
          <w:rtl/>
          <w:lang w:bidi="ar-DZ"/>
        </w:rPr>
      </w:pPr>
      <w:r w:rsidRPr="0016317F">
        <w:rPr>
          <w:rFonts w:ascii="Arabic Transparent" w:hAnsi="Arabic Transparent" w:cs="Arabic Transparent"/>
          <w:sz w:val="28"/>
          <w:szCs w:val="28"/>
          <w:rtl/>
          <w:lang w:bidi="ar-DZ"/>
        </w:rPr>
        <w:t xml:space="preserve">   و تزيد أهمية حماية</w:t>
      </w:r>
      <w:r w:rsidR="00D13242" w:rsidRPr="0016317F">
        <w:rPr>
          <w:rFonts w:ascii="Arabic Transparent" w:hAnsi="Arabic Transparent" w:cs="Arabic Transparent"/>
          <w:sz w:val="28"/>
          <w:szCs w:val="28"/>
          <w:rtl/>
          <w:lang w:bidi="ar-DZ"/>
        </w:rPr>
        <w:t xml:space="preserve"> المساهم و المدخر  بالنظر لما</w:t>
      </w:r>
      <w:r w:rsidRPr="0016317F">
        <w:rPr>
          <w:rFonts w:ascii="Arabic Transparent" w:hAnsi="Arabic Transparent" w:cs="Arabic Transparent"/>
          <w:sz w:val="28"/>
          <w:szCs w:val="28"/>
          <w:rtl/>
          <w:lang w:bidi="ar-DZ"/>
        </w:rPr>
        <w:t xml:space="preserve"> </w:t>
      </w:r>
      <w:r w:rsidR="004239E9" w:rsidRPr="0016317F">
        <w:rPr>
          <w:rFonts w:ascii="Arabic Transparent" w:hAnsi="Arabic Transparent" w:cs="Arabic Transparent"/>
          <w:sz w:val="28"/>
          <w:szCs w:val="28"/>
          <w:rtl/>
          <w:lang w:bidi="ar-DZ"/>
        </w:rPr>
        <w:t>يتمتع</w:t>
      </w:r>
      <w:r w:rsidRPr="0016317F">
        <w:rPr>
          <w:rFonts w:ascii="Arabic Transparent" w:hAnsi="Arabic Transparent" w:cs="Arabic Transparent"/>
          <w:sz w:val="28"/>
          <w:szCs w:val="28"/>
          <w:rtl/>
          <w:lang w:bidi="ar-DZ"/>
        </w:rPr>
        <w:t xml:space="preserve"> </w:t>
      </w:r>
      <w:r w:rsidR="00D13242" w:rsidRPr="0016317F">
        <w:rPr>
          <w:rFonts w:ascii="Arabic Transparent" w:hAnsi="Arabic Transparent" w:cs="Arabic Transparent"/>
          <w:sz w:val="28"/>
          <w:szCs w:val="28"/>
          <w:rtl/>
          <w:lang w:bidi="ar-DZ"/>
        </w:rPr>
        <w:t xml:space="preserve">به </w:t>
      </w:r>
      <w:r w:rsidR="004239E9" w:rsidRPr="0016317F">
        <w:rPr>
          <w:rFonts w:ascii="Arabic Transparent" w:hAnsi="Arabic Transparent" w:cs="Arabic Transparent"/>
          <w:sz w:val="28"/>
          <w:szCs w:val="28"/>
          <w:rtl/>
          <w:lang w:bidi="ar-DZ"/>
        </w:rPr>
        <w:t>مسيروا الشركة</w:t>
      </w:r>
      <w:r w:rsidRPr="0016317F">
        <w:rPr>
          <w:rFonts w:ascii="Arabic Transparent" w:hAnsi="Arabic Transparent" w:cs="Arabic Transparent"/>
          <w:sz w:val="28"/>
          <w:szCs w:val="28"/>
          <w:rtl/>
          <w:lang w:bidi="ar-DZ"/>
        </w:rPr>
        <w:t xml:space="preserve"> و القائمون بإدارتها</w:t>
      </w:r>
      <w:r w:rsidR="00D13242" w:rsidRPr="0016317F">
        <w:rPr>
          <w:rFonts w:ascii="Arabic Transparent" w:hAnsi="Arabic Transparent" w:cs="Arabic Transparent"/>
          <w:sz w:val="28"/>
          <w:szCs w:val="28"/>
          <w:rtl/>
          <w:lang w:bidi="ar-DZ"/>
        </w:rPr>
        <w:t xml:space="preserve"> </w:t>
      </w:r>
      <w:r w:rsidR="002A7CC4" w:rsidRPr="0016317F">
        <w:rPr>
          <w:rFonts w:ascii="Arabic Transparent" w:hAnsi="Arabic Transparent" w:cs="Arabic Transparent"/>
          <w:sz w:val="28"/>
          <w:szCs w:val="28"/>
          <w:rtl/>
          <w:lang w:bidi="ar-DZ"/>
        </w:rPr>
        <w:t xml:space="preserve">من </w:t>
      </w:r>
      <w:r w:rsidR="004239E9" w:rsidRPr="0016317F">
        <w:rPr>
          <w:rFonts w:ascii="Arabic Transparent" w:hAnsi="Arabic Transparent" w:cs="Arabic Transparent"/>
          <w:sz w:val="28"/>
          <w:szCs w:val="28"/>
          <w:rtl/>
          <w:lang w:bidi="ar-DZ"/>
        </w:rPr>
        <w:t xml:space="preserve">سلطات واسعة </w:t>
      </w:r>
      <w:r w:rsidRPr="0016317F">
        <w:rPr>
          <w:rFonts w:ascii="Arabic Transparent" w:hAnsi="Arabic Transparent" w:cs="Arabic Transparent"/>
          <w:sz w:val="28"/>
          <w:szCs w:val="28"/>
          <w:rtl/>
          <w:lang w:bidi="ar-DZ"/>
        </w:rPr>
        <w:t>،تطبيقا لمبدأ حرية الأعمال،و</w:t>
      </w:r>
      <w:r w:rsidR="004239E9" w:rsidRPr="0016317F">
        <w:rPr>
          <w:rFonts w:ascii="Arabic Transparent" w:hAnsi="Arabic Transparent" w:cs="Arabic Transparent"/>
          <w:sz w:val="28"/>
          <w:szCs w:val="28"/>
          <w:rtl/>
          <w:lang w:bidi="ar-DZ"/>
        </w:rPr>
        <w:t>هذا لتمكين الشركة من العمل بحرية ومرونة كافية</w:t>
      </w:r>
      <w:r w:rsidR="002A7CC4" w:rsidRPr="0016317F">
        <w:rPr>
          <w:rFonts w:ascii="Arabic Transparent" w:hAnsi="Arabic Transparent" w:cs="Arabic Transparent"/>
          <w:sz w:val="28"/>
          <w:szCs w:val="28"/>
          <w:rtl/>
          <w:lang w:bidi="ar-DZ"/>
        </w:rPr>
        <w:t>،</w:t>
      </w:r>
      <w:r w:rsidR="004239E9" w:rsidRPr="0016317F">
        <w:rPr>
          <w:rFonts w:ascii="Arabic Transparent" w:hAnsi="Arabic Transparent" w:cs="Arabic Transparent"/>
          <w:sz w:val="28"/>
          <w:szCs w:val="28"/>
          <w:rtl/>
          <w:lang w:bidi="ar-DZ"/>
        </w:rPr>
        <w:t xml:space="preserve"> ما يتماشى مع سرعة النشاط الإقتصادي ، لكن</w:t>
      </w:r>
      <w:r w:rsidR="002A7CC4" w:rsidRPr="0016317F">
        <w:rPr>
          <w:rFonts w:ascii="Arabic Transparent" w:hAnsi="Arabic Transparent" w:cs="Arabic Transparent"/>
          <w:sz w:val="28"/>
          <w:szCs w:val="28"/>
          <w:rtl/>
          <w:lang w:bidi="ar-DZ"/>
        </w:rPr>
        <w:t xml:space="preserve"> و</w:t>
      </w:r>
      <w:r w:rsidR="004239E9" w:rsidRPr="0016317F">
        <w:rPr>
          <w:rFonts w:ascii="Arabic Transparent" w:hAnsi="Arabic Transparent" w:cs="Arabic Transparent"/>
          <w:sz w:val="28"/>
          <w:szCs w:val="28"/>
          <w:rtl/>
          <w:lang w:bidi="ar-DZ"/>
        </w:rPr>
        <w:t xml:space="preserve"> من ناحية أخرى فإن ح</w:t>
      </w:r>
      <w:r w:rsidRPr="0016317F">
        <w:rPr>
          <w:rFonts w:ascii="Arabic Transparent" w:hAnsi="Arabic Transparent" w:cs="Arabic Transparent"/>
          <w:sz w:val="28"/>
          <w:szCs w:val="28"/>
          <w:rtl/>
          <w:lang w:bidi="ar-DZ"/>
        </w:rPr>
        <w:t>قا للرقابة و التدخل لابد أن يمنح ل</w:t>
      </w:r>
      <w:r w:rsidR="004239E9" w:rsidRPr="0016317F">
        <w:rPr>
          <w:rFonts w:ascii="Arabic Transparent" w:hAnsi="Arabic Transparent" w:cs="Arabic Transparent"/>
          <w:sz w:val="28"/>
          <w:szCs w:val="28"/>
          <w:rtl/>
          <w:lang w:bidi="ar-DZ"/>
        </w:rPr>
        <w:t xml:space="preserve">لمساهمين والذي بموجبه يمكنهم التدخل </w:t>
      </w:r>
      <w:r w:rsidR="00686B54">
        <w:rPr>
          <w:rFonts w:ascii="Arabic Transparent" w:hAnsi="Arabic Transparent" w:cs="Arabic Transparent" w:hint="cs"/>
          <w:sz w:val="28"/>
          <w:szCs w:val="28"/>
          <w:rtl/>
          <w:lang w:bidi="ar-DZ"/>
        </w:rPr>
        <w:t>في حياة الشركة بما يحقق مصلحتها و بالتا</w:t>
      </w:r>
      <w:r w:rsidR="0098524F">
        <w:rPr>
          <w:rFonts w:ascii="Arabic Transparent" w:hAnsi="Arabic Transparent" w:cs="Arabic Transparent" w:hint="cs"/>
          <w:sz w:val="28"/>
          <w:szCs w:val="28"/>
          <w:rtl/>
          <w:lang w:bidi="ar-DZ"/>
        </w:rPr>
        <w:t>ل</w:t>
      </w:r>
      <w:r w:rsidR="00686B54">
        <w:rPr>
          <w:rFonts w:ascii="Arabic Transparent" w:hAnsi="Arabic Transparent" w:cs="Arabic Transparent" w:hint="cs"/>
          <w:sz w:val="28"/>
          <w:szCs w:val="28"/>
          <w:rtl/>
          <w:lang w:bidi="ar-DZ"/>
        </w:rPr>
        <w:t>ي مصالحهم.</w:t>
      </w:r>
    </w:p>
    <w:p w:rsidR="004239E9" w:rsidRPr="0016317F" w:rsidRDefault="00794BD8" w:rsidP="00894836">
      <w:pPr>
        <w:bidi/>
        <w:spacing w:line="360" w:lineRule="auto"/>
        <w:jc w:val="both"/>
        <w:rPr>
          <w:rFonts w:ascii="Arabic Transparent" w:hAnsi="Arabic Transparent" w:cs="Arabic Transparent"/>
          <w:sz w:val="28"/>
          <w:szCs w:val="28"/>
          <w:rtl/>
          <w:lang w:bidi="ar-DZ"/>
        </w:rPr>
      </w:pPr>
      <w:r w:rsidRPr="00686B54">
        <w:rPr>
          <w:rFonts w:ascii="Arabic Transparent" w:hAnsi="Arabic Transparent" w:cs="Arabic Transparent"/>
          <w:sz w:val="28"/>
          <w:szCs w:val="28"/>
          <w:rtl/>
          <w:lang w:bidi="ar-DZ"/>
        </w:rPr>
        <w:t xml:space="preserve">  </w:t>
      </w:r>
      <w:r w:rsidR="00686B54" w:rsidRPr="00686B54">
        <w:rPr>
          <w:rFonts w:ascii="Arabic Transparent" w:hAnsi="Arabic Transparent" w:cs="Arabic Transparent" w:hint="cs"/>
          <w:sz w:val="28"/>
          <w:szCs w:val="28"/>
          <w:rtl/>
          <w:lang w:bidi="ar-DZ"/>
        </w:rPr>
        <w:t>و</w:t>
      </w:r>
      <w:r w:rsidRPr="00686B54">
        <w:rPr>
          <w:rFonts w:ascii="Arabic Transparent" w:hAnsi="Arabic Transparent" w:cs="Arabic Transparent"/>
          <w:sz w:val="28"/>
          <w:szCs w:val="28"/>
          <w:rtl/>
          <w:lang w:bidi="ar-DZ"/>
        </w:rPr>
        <w:t xml:space="preserve"> </w:t>
      </w:r>
      <w:r w:rsidR="006E3E26" w:rsidRPr="00686B54">
        <w:rPr>
          <w:rFonts w:ascii="Arabic Transparent" w:hAnsi="Arabic Transparent" w:cs="Arabic Transparent"/>
          <w:sz w:val="28"/>
          <w:szCs w:val="28"/>
          <w:rtl/>
          <w:lang w:bidi="ar-DZ"/>
        </w:rPr>
        <w:t xml:space="preserve">إضافة إلى حماية المساهم من الجهاز </w:t>
      </w:r>
      <w:r w:rsidR="00686B54" w:rsidRPr="00686B54">
        <w:rPr>
          <w:rFonts w:ascii="Arabic Transparent" w:hAnsi="Arabic Transparent" w:cs="Arabic Transparent" w:hint="cs"/>
          <w:sz w:val="28"/>
          <w:szCs w:val="28"/>
          <w:rtl/>
          <w:lang w:bidi="ar-DZ"/>
        </w:rPr>
        <w:t>الإداري</w:t>
      </w:r>
      <w:r w:rsidR="006E3E26" w:rsidRPr="00686B54">
        <w:rPr>
          <w:rFonts w:ascii="Arabic Transparent" w:hAnsi="Arabic Transparent" w:cs="Arabic Transparent"/>
          <w:sz w:val="28"/>
          <w:szCs w:val="28"/>
          <w:rtl/>
          <w:lang w:bidi="ar-DZ"/>
        </w:rPr>
        <w:t xml:space="preserve"> فإن حماية أخرى لا بد من ضمانها </w:t>
      </w:r>
      <w:r w:rsidR="00686B54" w:rsidRPr="00686B54">
        <w:rPr>
          <w:rFonts w:ascii="Arabic Transparent" w:hAnsi="Arabic Transparent" w:cs="Arabic Transparent" w:hint="cs"/>
          <w:sz w:val="28"/>
          <w:szCs w:val="28"/>
          <w:rtl/>
          <w:lang w:bidi="ar-DZ"/>
        </w:rPr>
        <w:t>،</w:t>
      </w:r>
      <w:r w:rsidR="006E3E26" w:rsidRPr="00686B54">
        <w:rPr>
          <w:rFonts w:ascii="Arabic Transparent" w:hAnsi="Arabic Transparent" w:cs="Arabic Transparent"/>
          <w:sz w:val="28"/>
          <w:szCs w:val="28"/>
          <w:rtl/>
          <w:lang w:bidi="ar-DZ"/>
        </w:rPr>
        <w:t>و هي حماية المساهم المدخر في سوق المال ، و</w:t>
      </w:r>
      <w:r w:rsidR="00686B54" w:rsidRPr="00686B54">
        <w:rPr>
          <w:rFonts w:ascii="Arabic Transparent" w:hAnsi="Arabic Transparent" w:cs="Arabic Transparent" w:hint="cs"/>
          <w:sz w:val="28"/>
          <w:szCs w:val="28"/>
          <w:rtl/>
          <w:lang w:bidi="ar-DZ"/>
        </w:rPr>
        <w:t xml:space="preserve"> كذا</w:t>
      </w:r>
      <w:r w:rsidR="006E3E26" w:rsidRPr="00686B54">
        <w:rPr>
          <w:rFonts w:ascii="Arabic Transparent" w:hAnsi="Arabic Transparent" w:cs="Arabic Transparent"/>
          <w:sz w:val="28"/>
          <w:szCs w:val="28"/>
          <w:rtl/>
          <w:lang w:bidi="ar-DZ"/>
        </w:rPr>
        <w:t xml:space="preserve"> الحماية</w:t>
      </w:r>
      <w:r w:rsidR="004239E9" w:rsidRPr="00686B54">
        <w:rPr>
          <w:rFonts w:ascii="Arabic Transparent" w:hAnsi="Arabic Transparent" w:cs="Arabic Transparent"/>
          <w:sz w:val="28"/>
          <w:szCs w:val="28"/>
          <w:rtl/>
          <w:lang w:bidi="ar-DZ"/>
        </w:rPr>
        <w:t xml:space="preserve"> </w:t>
      </w:r>
      <w:r w:rsidR="006E3E26" w:rsidRPr="00686B54">
        <w:rPr>
          <w:rFonts w:ascii="Arabic Transparent" w:hAnsi="Arabic Transparent" w:cs="Arabic Transparent"/>
          <w:sz w:val="28"/>
          <w:szCs w:val="28"/>
          <w:rtl/>
          <w:lang w:bidi="ar-DZ"/>
        </w:rPr>
        <w:t xml:space="preserve">من </w:t>
      </w:r>
      <w:r w:rsidR="004239E9" w:rsidRPr="00686B54">
        <w:rPr>
          <w:rFonts w:ascii="Arabic Transparent" w:hAnsi="Arabic Transparent" w:cs="Arabic Transparent"/>
          <w:sz w:val="28"/>
          <w:szCs w:val="28"/>
          <w:rtl/>
          <w:lang w:bidi="ar-DZ"/>
        </w:rPr>
        <w:t xml:space="preserve">القرارات </w:t>
      </w:r>
      <w:r w:rsidR="006E3E26" w:rsidRPr="00686B54">
        <w:rPr>
          <w:rFonts w:ascii="Arabic Transparent" w:hAnsi="Arabic Transparent" w:cs="Arabic Transparent"/>
          <w:sz w:val="28"/>
          <w:szCs w:val="28"/>
          <w:rtl/>
          <w:lang w:bidi="ar-DZ"/>
        </w:rPr>
        <w:t xml:space="preserve">التي تتخذ </w:t>
      </w:r>
      <w:r w:rsidR="004239E9" w:rsidRPr="00686B54">
        <w:rPr>
          <w:rFonts w:ascii="Arabic Transparent" w:hAnsi="Arabic Transparent" w:cs="Arabic Transparent"/>
          <w:sz w:val="28"/>
          <w:szCs w:val="28"/>
          <w:rtl/>
          <w:lang w:bidi="ar-DZ"/>
        </w:rPr>
        <w:t>داخل الجمعيات العامة وفقا لقانون الأغلبية ، هذا القانون الذي يترجم الإرادة الجماعية و يضمن مشاركة أكبر</w:t>
      </w:r>
      <w:r w:rsidR="004239E9" w:rsidRPr="0016317F">
        <w:rPr>
          <w:rFonts w:ascii="Arabic Transparent" w:hAnsi="Arabic Transparent" w:cs="Arabic Transparent"/>
          <w:sz w:val="28"/>
          <w:szCs w:val="28"/>
          <w:rtl/>
          <w:lang w:bidi="ar-DZ"/>
        </w:rPr>
        <w:t xml:space="preserve"> عدد من المساهمين في اتخاذ القرار و هو ما </w:t>
      </w:r>
      <w:r w:rsidR="004239E9" w:rsidRPr="00686B54">
        <w:rPr>
          <w:rFonts w:ascii="Arabic Transparent" w:hAnsi="Arabic Transparent" w:cs="Arabic Transparent"/>
          <w:sz w:val="28"/>
          <w:szCs w:val="28"/>
          <w:rtl/>
          <w:lang w:bidi="ar-DZ"/>
        </w:rPr>
        <w:t xml:space="preserve">يشكل </w:t>
      </w:r>
      <w:r w:rsidR="00686B54" w:rsidRPr="00686B54">
        <w:rPr>
          <w:rFonts w:ascii="Arabic Transparent" w:hAnsi="Arabic Transparent" w:cs="Arabic Transparent" w:hint="cs"/>
          <w:sz w:val="28"/>
          <w:szCs w:val="28"/>
          <w:rtl/>
          <w:lang w:bidi="ar-DZ"/>
        </w:rPr>
        <w:t>ضم</w:t>
      </w:r>
      <w:r w:rsidR="004239E9" w:rsidRPr="00686B54">
        <w:rPr>
          <w:rFonts w:ascii="Arabic Transparent" w:hAnsi="Arabic Transparent" w:cs="Arabic Transparent"/>
          <w:sz w:val="28"/>
          <w:szCs w:val="28"/>
          <w:rtl/>
          <w:lang w:bidi="ar-DZ"/>
        </w:rPr>
        <w:t>انة هامة</w:t>
      </w:r>
      <w:r w:rsidR="004239E9" w:rsidRPr="0016317F">
        <w:rPr>
          <w:rFonts w:ascii="Arabic Transparent" w:hAnsi="Arabic Transparent" w:cs="Arabic Transparent"/>
          <w:sz w:val="28"/>
          <w:szCs w:val="28"/>
          <w:rtl/>
          <w:lang w:bidi="ar-DZ"/>
        </w:rPr>
        <w:t xml:space="preserve"> </w:t>
      </w:r>
      <w:r w:rsidR="00894836">
        <w:rPr>
          <w:rFonts w:ascii="Arabic Transparent" w:hAnsi="Arabic Transparent" w:cs="Arabic Transparent" w:hint="cs"/>
          <w:sz w:val="28"/>
          <w:szCs w:val="28"/>
          <w:rtl/>
          <w:lang w:bidi="ar-DZ"/>
        </w:rPr>
        <w:t>لتحقيق</w:t>
      </w:r>
      <w:r w:rsidR="004239E9" w:rsidRPr="0016317F">
        <w:rPr>
          <w:rFonts w:ascii="Arabic Transparent" w:hAnsi="Arabic Transparent" w:cs="Arabic Transparent"/>
          <w:sz w:val="28"/>
          <w:szCs w:val="28"/>
          <w:rtl/>
          <w:lang w:bidi="ar-DZ"/>
        </w:rPr>
        <w:t xml:space="preserve"> </w:t>
      </w:r>
      <w:r w:rsidR="004239E9" w:rsidRPr="0016317F">
        <w:rPr>
          <w:rFonts w:ascii="Arabic Transparent" w:hAnsi="Arabic Transparent" w:cs="Arabic Transparent"/>
          <w:color w:val="000000" w:themeColor="text1"/>
          <w:sz w:val="28"/>
          <w:szCs w:val="28"/>
          <w:rtl/>
          <w:lang w:bidi="ar-DZ"/>
        </w:rPr>
        <w:t>مص</w:t>
      </w:r>
      <w:r w:rsidR="006E3E26" w:rsidRPr="0016317F">
        <w:rPr>
          <w:rFonts w:ascii="Arabic Transparent" w:hAnsi="Arabic Transparent" w:cs="Arabic Transparent"/>
          <w:color w:val="000000" w:themeColor="text1"/>
          <w:sz w:val="28"/>
          <w:szCs w:val="28"/>
          <w:rtl/>
          <w:lang w:bidi="ar-DZ"/>
        </w:rPr>
        <w:t>لحة</w:t>
      </w:r>
      <w:r w:rsidR="004239E9" w:rsidRPr="0016317F">
        <w:rPr>
          <w:rFonts w:ascii="Arabic Transparent" w:hAnsi="Arabic Transparent" w:cs="Arabic Transparent"/>
          <w:color w:val="000000" w:themeColor="text1"/>
          <w:sz w:val="28"/>
          <w:szCs w:val="28"/>
          <w:rtl/>
          <w:lang w:bidi="ar-DZ"/>
        </w:rPr>
        <w:t xml:space="preserve"> الشركة</w:t>
      </w:r>
      <w:r w:rsidR="004239E9" w:rsidRPr="0016317F">
        <w:rPr>
          <w:rFonts w:ascii="Arabic Transparent" w:hAnsi="Arabic Transparent" w:cs="Arabic Transparent"/>
          <w:sz w:val="28"/>
          <w:szCs w:val="28"/>
          <w:rtl/>
          <w:lang w:bidi="ar-DZ"/>
        </w:rPr>
        <w:t xml:space="preserve"> ، التي هي مجموع مصالح المساهمين ، لكن </w:t>
      </w:r>
      <w:r w:rsidR="004239E9" w:rsidRPr="00686B54">
        <w:rPr>
          <w:rFonts w:ascii="Arabic Transparent" w:hAnsi="Arabic Transparent" w:cs="Arabic Transparent"/>
          <w:sz w:val="28"/>
          <w:szCs w:val="28"/>
          <w:rtl/>
          <w:lang w:bidi="ar-DZ"/>
        </w:rPr>
        <w:t>الإستعمال ال</w:t>
      </w:r>
      <w:r w:rsidR="00686B54" w:rsidRPr="00686B54">
        <w:rPr>
          <w:rFonts w:ascii="Arabic Transparent" w:hAnsi="Arabic Transparent" w:cs="Arabic Transparent" w:hint="cs"/>
          <w:sz w:val="28"/>
          <w:szCs w:val="28"/>
          <w:rtl/>
          <w:lang w:bidi="ar-DZ"/>
        </w:rPr>
        <w:t>سيئ</w:t>
      </w:r>
      <w:r w:rsidR="004239E9" w:rsidRPr="00686B54">
        <w:rPr>
          <w:rFonts w:ascii="Arabic Transparent" w:hAnsi="Arabic Transparent" w:cs="Arabic Transparent"/>
          <w:sz w:val="28"/>
          <w:szCs w:val="28"/>
          <w:rtl/>
          <w:lang w:bidi="ar-DZ"/>
        </w:rPr>
        <w:t xml:space="preserve"> لهذا</w:t>
      </w:r>
      <w:r w:rsidR="004239E9" w:rsidRPr="0016317F">
        <w:rPr>
          <w:rFonts w:ascii="Arabic Transparent" w:hAnsi="Arabic Transparent" w:cs="Arabic Transparent"/>
          <w:sz w:val="28"/>
          <w:szCs w:val="28"/>
          <w:rtl/>
          <w:lang w:bidi="ar-DZ"/>
        </w:rPr>
        <w:t xml:space="preserve"> القانون يقلب ه</w:t>
      </w:r>
      <w:r w:rsidR="00A84CF6" w:rsidRPr="0016317F">
        <w:rPr>
          <w:rFonts w:ascii="Arabic Transparent" w:hAnsi="Arabic Transparent" w:cs="Arabic Transparent"/>
          <w:sz w:val="28"/>
          <w:szCs w:val="28"/>
          <w:rtl/>
          <w:lang w:bidi="ar-DZ"/>
        </w:rPr>
        <w:t>ذ</w:t>
      </w:r>
      <w:r w:rsidR="004239E9" w:rsidRPr="0016317F">
        <w:rPr>
          <w:rFonts w:ascii="Arabic Transparent" w:hAnsi="Arabic Transparent" w:cs="Arabic Transparent"/>
          <w:sz w:val="28"/>
          <w:szCs w:val="28"/>
          <w:rtl/>
          <w:lang w:bidi="ar-DZ"/>
        </w:rPr>
        <w:t>ه الحماية إلى وسيلة تعسف سواء من الأغلبية أو</w:t>
      </w:r>
      <w:r w:rsidR="006E3E26" w:rsidRPr="0016317F">
        <w:rPr>
          <w:rFonts w:ascii="Arabic Transparent" w:hAnsi="Arabic Transparent" w:cs="Arabic Transparent"/>
          <w:sz w:val="28"/>
          <w:szCs w:val="28"/>
          <w:rtl/>
          <w:lang w:bidi="ar-DZ"/>
        </w:rPr>
        <w:t xml:space="preserve"> الأقلية و هو ما يمس ب</w:t>
      </w:r>
      <w:r w:rsidR="001D0D27" w:rsidRPr="0016317F">
        <w:rPr>
          <w:rFonts w:ascii="Arabic Transparent" w:hAnsi="Arabic Transparent" w:cs="Arabic Transparent"/>
          <w:sz w:val="28"/>
          <w:szCs w:val="28"/>
          <w:rtl/>
          <w:lang w:bidi="ar-DZ"/>
        </w:rPr>
        <w:t>مبدأ المساواة بين المساهمين</w:t>
      </w:r>
      <w:r w:rsidR="006E3E26" w:rsidRPr="0016317F">
        <w:rPr>
          <w:rFonts w:ascii="Arabic Transparent" w:hAnsi="Arabic Transparent" w:cs="Arabic Transparent"/>
          <w:sz w:val="28"/>
          <w:szCs w:val="28"/>
          <w:rtl/>
          <w:lang w:bidi="ar-DZ"/>
        </w:rPr>
        <w:t xml:space="preserve">، الذي يعتبر </w:t>
      </w:r>
      <w:r w:rsidR="001D0D27" w:rsidRPr="0016317F">
        <w:rPr>
          <w:rFonts w:ascii="Arabic Transparent" w:hAnsi="Arabic Transparent" w:cs="Arabic Transparent"/>
          <w:sz w:val="28"/>
          <w:szCs w:val="28"/>
          <w:rtl/>
          <w:lang w:bidi="ar-DZ"/>
        </w:rPr>
        <w:t xml:space="preserve"> من أهم </w:t>
      </w:r>
      <w:r w:rsidR="00A84CF6" w:rsidRPr="0016317F">
        <w:rPr>
          <w:rFonts w:ascii="Arabic Transparent" w:hAnsi="Arabic Transparent" w:cs="Arabic Transparent"/>
          <w:sz w:val="28"/>
          <w:szCs w:val="28"/>
          <w:rtl/>
          <w:lang w:bidi="ar-DZ"/>
        </w:rPr>
        <w:t>المبادئ</w:t>
      </w:r>
      <w:r w:rsidR="001D0D27" w:rsidRPr="0016317F">
        <w:rPr>
          <w:rFonts w:ascii="Arabic Transparent" w:hAnsi="Arabic Transparent" w:cs="Arabic Transparent"/>
          <w:sz w:val="28"/>
          <w:szCs w:val="28"/>
          <w:rtl/>
          <w:lang w:bidi="ar-DZ"/>
        </w:rPr>
        <w:t xml:space="preserve"> التي تقوم عليها الشركة ،ولا يجوز في اي حال من ال</w:t>
      </w:r>
      <w:r w:rsidR="00E13881" w:rsidRPr="0016317F">
        <w:rPr>
          <w:rFonts w:ascii="Arabic Transparent" w:hAnsi="Arabic Transparent" w:cs="Arabic Transparent"/>
          <w:sz w:val="28"/>
          <w:szCs w:val="28"/>
          <w:rtl/>
          <w:lang w:bidi="ar-DZ"/>
        </w:rPr>
        <w:t>أ</w:t>
      </w:r>
      <w:r w:rsidR="001D0D27" w:rsidRPr="0016317F">
        <w:rPr>
          <w:rFonts w:ascii="Arabic Transparent" w:hAnsi="Arabic Transparent" w:cs="Arabic Transparent"/>
          <w:sz w:val="28"/>
          <w:szCs w:val="28"/>
          <w:rtl/>
          <w:lang w:bidi="ar-DZ"/>
        </w:rPr>
        <w:t>حوال ا</w:t>
      </w:r>
      <w:r w:rsidR="00E13881" w:rsidRPr="0016317F">
        <w:rPr>
          <w:rFonts w:ascii="Arabic Transparent" w:hAnsi="Arabic Transparent" w:cs="Arabic Transparent"/>
          <w:sz w:val="28"/>
          <w:szCs w:val="28"/>
          <w:rtl/>
          <w:lang w:bidi="ar-DZ"/>
        </w:rPr>
        <w:t>لإ</w:t>
      </w:r>
      <w:r w:rsidR="001D0D27" w:rsidRPr="0016317F">
        <w:rPr>
          <w:rFonts w:ascii="Arabic Transparent" w:hAnsi="Arabic Transparent" w:cs="Arabic Transparent"/>
          <w:sz w:val="28"/>
          <w:szCs w:val="28"/>
          <w:rtl/>
          <w:lang w:bidi="ar-DZ"/>
        </w:rPr>
        <w:t xml:space="preserve">عتداء عليه حماية للمساهمين </w:t>
      </w:r>
      <w:r w:rsidR="006E3E26" w:rsidRPr="0016317F">
        <w:rPr>
          <w:rFonts w:ascii="Arabic Transparent" w:hAnsi="Arabic Transparent" w:cs="Arabic Transparent"/>
          <w:sz w:val="28"/>
          <w:szCs w:val="28"/>
          <w:rtl/>
          <w:lang w:bidi="ar-DZ"/>
        </w:rPr>
        <w:t>.</w:t>
      </w:r>
      <w:r w:rsidR="001D0D27" w:rsidRPr="0016317F">
        <w:rPr>
          <w:rFonts w:ascii="Arabic Transparent" w:hAnsi="Arabic Transparent" w:cs="Arabic Transparent"/>
          <w:sz w:val="28"/>
          <w:szCs w:val="28"/>
          <w:rtl/>
          <w:lang w:bidi="ar-DZ"/>
        </w:rPr>
        <w:t xml:space="preserve"> </w:t>
      </w:r>
    </w:p>
    <w:p w:rsidR="001D0D27" w:rsidRPr="0016317F" w:rsidRDefault="006E3E26" w:rsidP="00DB5E62">
      <w:pPr>
        <w:bidi/>
        <w:spacing w:line="360" w:lineRule="auto"/>
        <w:jc w:val="both"/>
        <w:rPr>
          <w:rFonts w:ascii="Arabic Transparent" w:hAnsi="Arabic Transparent" w:cs="Arabic Transparent"/>
          <w:sz w:val="28"/>
          <w:szCs w:val="28"/>
          <w:rtl/>
          <w:lang w:bidi="ar-DZ"/>
        </w:rPr>
      </w:pPr>
      <w:r w:rsidRPr="0016317F">
        <w:rPr>
          <w:rFonts w:ascii="Arabic Transparent" w:hAnsi="Arabic Transparent" w:cs="Arabic Transparent"/>
          <w:sz w:val="28"/>
          <w:szCs w:val="28"/>
          <w:rtl/>
          <w:lang w:bidi="ar-DZ"/>
        </w:rPr>
        <w:lastRenderedPageBreak/>
        <w:t xml:space="preserve">   </w:t>
      </w:r>
      <w:r w:rsidR="003605CA" w:rsidRPr="0016317F">
        <w:rPr>
          <w:rFonts w:ascii="Arabic Transparent" w:hAnsi="Arabic Transparent" w:cs="Arabic Transparent"/>
          <w:sz w:val="28"/>
          <w:szCs w:val="28"/>
          <w:rtl/>
          <w:lang w:bidi="ar-DZ"/>
        </w:rPr>
        <w:t>إن كل هذه المعطيات و المتغيرات تجعل من الصعب الوصول إلى مفهوم دقيق و و</w:t>
      </w:r>
      <w:r w:rsidR="00894836">
        <w:rPr>
          <w:rFonts w:ascii="Arabic Transparent" w:hAnsi="Arabic Transparent" w:cs="Arabic Transparent"/>
          <w:sz w:val="28"/>
          <w:szCs w:val="28"/>
          <w:rtl/>
          <w:lang w:bidi="ar-DZ"/>
        </w:rPr>
        <w:t>سائل ثابتة لتحقيق حماية داخل هذ</w:t>
      </w:r>
      <w:r w:rsidR="00894836">
        <w:rPr>
          <w:rFonts w:ascii="Arabic Transparent" w:hAnsi="Arabic Transparent" w:cs="Arabic Transparent" w:hint="cs"/>
          <w:sz w:val="28"/>
          <w:szCs w:val="28"/>
          <w:rtl/>
          <w:lang w:bidi="ar-DZ"/>
        </w:rPr>
        <w:t xml:space="preserve">ا النوع من </w:t>
      </w:r>
      <w:r w:rsidR="00894836">
        <w:rPr>
          <w:rFonts w:ascii="Arabic Transparent" w:hAnsi="Arabic Transparent" w:cs="Arabic Transparent"/>
          <w:sz w:val="28"/>
          <w:szCs w:val="28"/>
          <w:rtl/>
          <w:lang w:bidi="ar-DZ"/>
        </w:rPr>
        <w:t xml:space="preserve"> الشرك</w:t>
      </w:r>
      <w:r w:rsidR="00894836">
        <w:rPr>
          <w:rFonts w:ascii="Arabic Transparent" w:hAnsi="Arabic Transparent" w:cs="Arabic Transparent" w:hint="cs"/>
          <w:sz w:val="28"/>
          <w:szCs w:val="28"/>
          <w:rtl/>
          <w:lang w:bidi="ar-DZ"/>
        </w:rPr>
        <w:t>ات</w:t>
      </w:r>
      <w:r w:rsidR="003605CA" w:rsidRPr="0016317F">
        <w:rPr>
          <w:rFonts w:ascii="Arabic Transparent" w:hAnsi="Arabic Transparent" w:cs="Arabic Transparent"/>
          <w:sz w:val="28"/>
          <w:szCs w:val="28"/>
          <w:rtl/>
          <w:lang w:bidi="ar-DZ"/>
        </w:rPr>
        <w:t xml:space="preserve"> ، ذلك أن لهذه الحماية سندا فلسفيا وفكريا و قانوني</w:t>
      </w:r>
      <w:r w:rsidR="00894836">
        <w:rPr>
          <w:rFonts w:ascii="Arabic Transparent" w:hAnsi="Arabic Transparent" w:cs="Arabic Transparent"/>
          <w:sz w:val="28"/>
          <w:szCs w:val="28"/>
          <w:rtl/>
          <w:lang w:bidi="ar-DZ"/>
        </w:rPr>
        <w:t xml:space="preserve">ا ، و من الصعب الوصول إلى </w:t>
      </w:r>
      <w:r w:rsidR="003605CA" w:rsidRPr="0016317F">
        <w:rPr>
          <w:rFonts w:ascii="Arabic Transparent" w:hAnsi="Arabic Transparent" w:cs="Arabic Transparent"/>
          <w:sz w:val="28"/>
          <w:szCs w:val="28"/>
          <w:rtl/>
          <w:lang w:bidi="ar-DZ"/>
        </w:rPr>
        <w:t xml:space="preserve">سند </w:t>
      </w:r>
      <w:r w:rsidR="00894836">
        <w:rPr>
          <w:rFonts w:ascii="Arabic Transparent" w:hAnsi="Arabic Transparent" w:cs="Arabic Transparent" w:hint="cs"/>
          <w:sz w:val="28"/>
          <w:szCs w:val="28"/>
          <w:rtl/>
          <w:lang w:bidi="ar-DZ"/>
        </w:rPr>
        <w:t xml:space="preserve">ثابت و مستقر </w:t>
      </w:r>
      <w:r w:rsidR="003605CA" w:rsidRPr="0016317F">
        <w:rPr>
          <w:rFonts w:ascii="Arabic Transparent" w:hAnsi="Arabic Transparent" w:cs="Arabic Transparent"/>
          <w:sz w:val="28"/>
          <w:szCs w:val="28"/>
          <w:rtl/>
          <w:lang w:bidi="ar-DZ"/>
        </w:rPr>
        <w:t xml:space="preserve">في ظل هذه المتغيرات . </w:t>
      </w:r>
    </w:p>
    <w:p w:rsidR="003605CA" w:rsidRPr="0016317F" w:rsidRDefault="006E3E26" w:rsidP="006E3E26">
      <w:pPr>
        <w:bidi/>
        <w:spacing w:line="360" w:lineRule="auto"/>
        <w:jc w:val="both"/>
        <w:rPr>
          <w:rFonts w:ascii="Arabic Transparent" w:hAnsi="Arabic Transparent" w:cs="Arabic Transparent"/>
          <w:sz w:val="28"/>
          <w:szCs w:val="28"/>
          <w:rtl/>
          <w:lang w:bidi="ar-DZ"/>
        </w:rPr>
      </w:pPr>
      <w:r w:rsidRPr="0016317F">
        <w:rPr>
          <w:rFonts w:ascii="Arabic Transparent" w:hAnsi="Arabic Transparent" w:cs="Arabic Transparent"/>
          <w:sz w:val="28"/>
          <w:szCs w:val="28"/>
          <w:rtl/>
          <w:lang w:bidi="ar-DZ"/>
        </w:rPr>
        <w:t xml:space="preserve">   </w:t>
      </w:r>
      <w:r w:rsidR="003605CA" w:rsidRPr="0016317F">
        <w:rPr>
          <w:rFonts w:ascii="Arabic Transparent" w:hAnsi="Arabic Transparent" w:cs="Arabic Transparent"/>
          <w:sz w:val="28"/>
          <w:szCs w:val="28"/>
          <w:rtl/>
          <w:lang w:bidi="ar-DZ"/>
        </w:rPr>
        <w:t>و قد حاولنا من خلال تقسيم هذا البحث الإحاطة بمختلف القواعد و الآليات التي رصدها المشرع الجزائري خاصة</w:t>
      </w:r>
      <w:r w:rsidRPr="0016317F">
        <w:rPr>
          <w:rFonts w:ascii="Arabic Transparent" w:hAnsi="Arabic Transparent" w:cs="Arabic Transparent"/>
          <w:sz w:val="28"/>
          <w:szCs w:val="28"/>
          <w:rtl/>
          <w:lang w:bidi="ar-DZ"/>
        </w:rPr>
        <w:t>،</w:t>
      </w:r>
      <w:r w:rsidR="003605CA" w:rsidRPr="0016317F">
        <w:rPr>
          <w:rFonts w:ascii="Arabic Transparent" w:hAnsi="Arabic Transparent" w:cs="Arabic Transparent"/>
          <w:sz w:val="28"/>
          <w:szCs w:val="28"/>
          <w:rtl/>
          <w:lang w:bidi="ar-DZ"/>
        </w:rPr>
        <w:t xml:space="preserve"> </w:t>
      </w:r>
      <w:r w:rsidRPr="0016317F">
        <w:rPr>
          <w:rFonts w:ascii="Arabic Transparent" w:hAnsi="Arabic Transparent" w:cs="Arabic Transparent"/>
          <w:sz w:val="28"/>
          <w:szCs w:val="28"/>
          <w:rtl/>
          <w:lang w:bidi="ar-DZ"/>
        </w:rPr>
        <w:t xml:space="preserve">و التشريعات المقارنة ، لتحقيق </w:t>
      </w:r>
      <w:r w:rsidR="003605CA" w:rsidRPr="0016317F">
        <w:rPr>
          <w:rFonts w:ascii="Arabic Transparent" w:hAnsi="Arabic Transparent" w:cs="Arabic Transparent"/>
          <w:sz w:val="28"/>
          <w:szCs w:val="28"/>
          <w:rtl/>
          <w:lang w:bidi="ar-DZ"/>
        </w:rPr>
        <w:t xml:space="preserve">حماية للمساهمين ، فمنها ما هو مقرر </w:t>
      </w:r>
      <w:r w:rsidR="00B9438E" w:rsidRPr="0016317F">
        <w:rPr>
          <w:rFonts w:ascii="Arabic Transparent" w:hAnsi="Arabic Transparent" w:cs="Arabic Transparent"/>
          <w:sz w:val="28"/>
          <w:szCs w:val="28"/>
          <w:rtl/>
          <w:lang w:bidi="ar-DZ"/>
        </w:rPr>
        <w:t>، قانونا سواء كان ذلك داخل أجهزة الشركة لاسيما الجمعيات العامة ، السلطة الأولى والأصلية في الشركة ، أين يتمتع المساهم بمجموعة من</w:t>
      </w:r>
      <w:r w:rsidRPr="0016317F">
        <w:rPr>
          <w:rFonts w:ascii="Arabic Transparent" w:hAnsi="Arabic Transparent" w:cs="Arabic Transparent"/>
          <w:sz w:val="28"/>
          <w:szCs w:val="28"/>
          <w:rtl/>
          <w:lang w:bidi="ar-DZ"/>
        </w:rPr>
        <w:t xml:space="preserve"> </w:t>
      </w:r>
      <w:r w:rsidR="00B9438E" w:rsidRPr="0016317F">
        <w:rPr>
          <w:rFonts w:ascii="Arabic Transparent" w:hAnsi="Arabic Transparent" w:cs="Arabic Transparent"/>
          <w:sz w:val="28"/>
          <w:szCs w:val="28"/>
          <w:rtl/>
          <w:lang w:bidi="ar-DZ"/>
        </w:rPr>
        <w:t>الحقوق و الآليات التي تسمح له بممارسة رقابة قوية داخل الشركة ، و التأكد م</w:t>
      </w:r>
      <w:r w:rsidR="002A7CC4" w:rsidRPr="0016317F">
        <w:rPr>
          <w:rFonts w:ascii="Arabic Transparent" w:hAnsi="Arabic Transparent" w:cs="Arabic Transparent"/>
          <w:sz w:val="28"/>
          <w:szCs w:val="28"/>
          <w:rtl/>
          <w:lang w:bidi="ar-DZ"/>
        </w:rPr>
        <w:t>ن مدى التزام القائمين بالإدارة ب</w:t>
      </w:r>
      <w:r w:rsidRPr="0016317F">
        <w:rPr>
          <w:rFonts w:ascii="Arabic Transparent" w:hAnsi="Arabic Transparent" w:cs="Arabic Transparent"/>
          <w:sz w:val="28"/>
          <w:szCs w:val="28"/>
          <w:rtl/>
          <w:lang w:bidi="ar-DZ"/>
        </w:rPr>
        <w:t>مصلحتها</w:t>
      </w:r>
      <w:r w:rsidR="00894836">
        <w:rPr>
          <w:rFonts w:ascii="Arabic Transparent" w:hAnsi="Arabic Transparent" w:cs="Arabic Transparent"/>
          <w:sz w:val="28"/>
          <w:szCs w:val="28"/>
          <w:rtl/>
          <w:lang w:bidi="ar-DZ"/>
        </w:rPr>
        <w:t xml:space="preserve"> كأساس و معيار لكل تصرفاتهم </w:t>
      </w:r>
      <w:r w:rsidR="00894836">
        <w:rPr>
          <w:rFonts w:ascii="Arabic Transparent" w:hAnsi="Arabic Transparent" w:cs="Arabic Transparent" w:hint="cs"/>
          <w:sz w:val="28"/>
          <w:szCs w:val="28"/>
          <w:rtl/>
          <w:lang w:bidi="ar-DZ"/>
        </w:rPr>
        <w:t xml:space="preserve">، و ذلك بممارسة الحق في الإعلام ، و المشاركة و التصويت في الجمعيات العامة و بالتالي المشاركة في التسيير و في  تكوين الإرادة الجماعية ، مع كل الضوابط و الضمانات المصاحبة لهذه الحقوق بما يحقق الفعالية في الحماية . </w:t>
      </w:r>
      <w:r w:rsidR="00B9438E" w:rsidRPr="0016317F">
        <w:rPr>
          <w:rFonts w:ascii="Arabic Transparent" w:hAnsi="Arabic Transparent" w:cs="Arabic Transparent"/>
          <w:sz w:val="28"/>
          <w:szCs w:val="28"/>
          <w:rtl/>
          <w:lang w:bidi="ar-DZ"/>
        </w:rPr>
        <w:t xml:space="preserve"> </w:t>
      </w:r>
    </w:p>
    <w:p w:rsidR="00B9438E" w:rsidRPr="0016317F" w:rsidRDefault="006E3E26" w:rsidP="00DB5E62">
      <w:pPr>
        <w:bidi/>
        <w:spacing w:line="360" w:lineRule="auto"/>
        <w:jc w:val="both"/>
        <w:rPr>
          <w:rFonts w:ascii="Arabic Transparent" w:hAnsi="Arabic Transparent" w:cs="Arabic Transparent"/>
          <w:sz w:val="28"/>
          <w:szCs w:val="28"/>
          <w:rtl/>
          <w:lang w:bidi="ar-DZ"/>
        </w:rPr>
      </w:pPr>
      <w:r w:rsidRPr="0016317F">
        <w:rPr>
          <w:rFonts w:ascii="Arabic Transparent" w:hAnsi="Arabic Transparent" w:cs="Arabic Transparent"/>
          <w:sz w:val="28"/>
          <w:szCs w:val="28"/>
          <w:rtl/>
          <w:lang w:bidi="ar-DZ"/>
        </w:rPr>
        <w:t xml:space="preserve">    </w:t>
      </w:r>
      <w:r w:rsidR="00B9438E" w:rsidRPr="0016317F">
        <w:rPr>
          <w:rFonts w:ascii="Arabic Transparent" w:hAnsi="Arabic Transparent" w:cs="Arabic Transparent"/>
          <w:sz w:val="28"/>
          <w:szCs w:val="28"/>
          <w:rtl/>
          <w:lang w:bidi="ar-DZ"/>
        </w:rPr>
        <w:t xml:space="preserve">و لأن قدرات المساهم و عنصر الوقت قد يعيقانه عن الوصول لهدفه </w:t>
      </w:r>
      <w:r w:rsidR="002A7CC4" w:rsidRPr="0016317F">
        <w:rPr>
          <w:rFonts w:ascii="Arabic Transparent" w:hAnsi="Arabic Transparent" w:cs="Arabic Transparent"/>
          <w:sz w:val="28"/>
          <w:szCs w:val="28"/>
          <w:rtl/>
          <w:lang w:bidi="ar-DZ"/>
        </w:rPr>
        <w:t>في</w:t>
      </w:r>
      <w:r w:rsidRPr="0016317F">
        <w:rPr>
          <w:rFonts w:ascii="Arabic Transparent" w:hAnsi="Arabic Transparent" w:cs="Arabic Transparent"/>
          <w:sz w:val="28"/>
          <w:szCs w:val="28"/>
          <w:rtl/>
          <w:lang w:bidi="ar-DZ"/>
        </w:rPr>
        <w:t xml:space="preserve"> هذه</w:t>
      </w:r>
      <w:r w:rsidR="002A7CC4" w:rsidRPr="0016317F">
        <w:rPr>
          <w:rFonts w:ascii="Arabic Transparent" w:hAnsi="Arabic Transparent" w:cs="Arabic Transparent"/>
          <w:sz w:val="28"/>
          <w:szCs w:val="28"/>
          <w:rtl/>
          <w:lang w:bidi="ar-DZ"/>
        </w:rPr>
        <w:t xml:space="preserve"> الحماية و الرقابة </w:t>
      </w:r>
      <w:r w:rsidR="00B9438E" w:rsidRPr="0016317F">
        <w:rPr>
          <w:rFonts w:ascii="Arabic Transparent" w:hAnsi="Arabic Transparent" w:cs="Arabic Transparent"/>
          <w:sz w:val="28"/>
          <w:szCs w:val="28"/>
          <w:rtl/>
          <w:lang w:bidi="ar-DZ"/>
        </w:rPr>
        <w:t xml:space="preserve">، فإن أجهزة خارجية رصدتها التشريعات المقارنة للمساعدة في تحقيق الحماية اللازمة للمساهمين وللشركة ، و هي </w:t>
      </w:r>
      <w:r w:rsidRPr="0016317F">
        <w:rPr>
          <w:rFonts w:ascii="Arabic Transparent" w:hAnsi="Arabic Transparent" w:cs="Arabic Transparent"/>
          <w:sz w:val="28"/>
          <w:szCs w:val="28"/>
          <w:rtl/>
          <w:lang w:bidi="ar-DZ"/>
        </w:rPr>
        <w:t>أجهزة</w:t>
      </w:r>
      <w:r w:rsidR="00B9438E" w:rsidRPr="0016317F">
        <w:rPr>
          <w:rFonts w:ascii="Arabic Transparent" w:hAnsi="Arabic Transparent" w:cs="Arabic Transparent"/>
          <w:sz w:val="28"/>
          <w:szCs w:val="28"/>
          <w:rtl/>
          <w:lang w:bidi="ar-DZ"/>
        </w:rPr>
        <w:t xml:space="preserve"> متخصصة ،لها من الكفاءة و الإستقلالية ما يسمح </w:t>
      </w:r>
      <w:r w:rsidR="002A7CC4" w:rsidRPr="0016317F">
        <w:rPr>
          <w:rFonts w:ascii="Arabic Transparent" w:hAnsi="Arabic Transparent" w:cs="Arabic Transparent"/>
          <w:sz w:val="28"/>
          <w:szCs w:val="28"/>
          <w:rtl/>
          <w:lang w:bidi="ar-DZ"/>
        </w:rPr>
        <w:t>بالتأك</w:t>
      </w:r>
      <w:r w:rsidR="00A84CF6" w:rsidRPr="0016317F">
        <w:rPr>
          <w:rFonts w:ascii="Arabic Transparent" w:hAnsi="Arabic Transparent" w:cs="Arabic Transparent"/>
          <w:sz w:val="28"/>
          <w:szCs w:val="28"/>
          <w:rtl/>
          <w:lang w:bidi="ar-DZ"/>
        </w:rPr>
        <w:t>د</w:t>
      </w:r>
      <w:r w:rsidR="00B9438E" w:rsidRPr="0016317F">
        <w:rPr>
          <w:rFonts w:ascii="Arabic Transparent" w:hAnsi="Arabic Transparent" w:cs="Arabic Transparent"/>
          <w:sz w:val="28"/>
          <w:szCs w:val="28"/>
          <w:rtl/>
          <w:lang w:bidi="ar-DZ"/>
        </w:rPr>
        <w:t xml:space="preserve"> من</w:t>
      </w:r>
      <w:r w:rsidRPr="0016317F">
        <w:rPr>
          <w:rFonts w:ascii="Arabic Transparent" w:hAnsi="Arabic Transparent" w:cs="Arabic Transparent"/>
          <w:sz w:val="28"/>
          <w:szCs w:val="28"/>
          <w:rtl/>
          <w:lang w:bidi="ar-DZ"/>
        </w:rPr>
        <w:t xml:space="preserve"> </w:t>
      </w:r>
      <w:r w:rsidR="00B9438E" w:rsidRPr="0016317F">
        <w:rPr>
          <w:rFonts w:ascii="Arabic Transparent" w:hAnsi="Arabic Transparent" w:cs="Arabic Transparent"/>
          <w:sz w:val="28"/>
          <w:szCs w:val="28"/>
          <w:rtl/>
          <w:lang w:bidi="ar-DZ"/>
        </w:rPr>
        <w:t xml:space="preserve">سلامة </w:t>
      </w:r>
      <w:r w:rsidR="002A7CC4" w:rsidRPr="0016317F">
        <w:rPr>
          <w:rFonts w:ascii="Arabic Transparent" w:hAnsi="Arabic Transparent" w:cs="Arabic Transparent"/>
          <w:sz w:val="28"/>
          <w:szCs w:val="28"/>
          <w:rtl/>
          <w:lang w:bidi="ar-DZ"/>
        </w:rPr>
        <w:t>وصح</w:t>
      </w:r>
      <w:r w:rsidR="00757609" w:rsidRPr="0016317F">
        <w:rPr>
          <w:rFonts w:ascii="Arabic Transparent" w:hAnsi="Arabic Transparent" w:cs="Arabic Transparent"/>
          <w:sz w:val="28"/>
          <w:szCs w:val="28"/>
          <w:rtl/>
          <w:lang w:bidi="ar-DZ"/>
        </w:rPr>
        <w:t>ة تقييمها لنشاط الشركة و تصرفات مس</w:t>
      </w:r>
      <w:r w:rsidRPr="0016317F">
        <w:rPr>
          <w:rFonts w:ascii="Arabic Transparent" w:hAnsi="Arabic Transparent" w:cs="Arabic Transparent"/>
          <w:sz w:val="28"/>
          <w:szCs w:val="28"/>
          <w:rtl/>
          <w:lang w:bidi="ar-DZ"/>
        </w:rPr>
        <w:t>ّ</w:t>
      </w:r>
      <w:r w:rsidR="00757609" w:rsidRPr="0016317F">
        <w:rPr>
          <w:rFonts w:ascii="Arabic Transparent" w:hAnsi="Arabic Transparent" w:cs="Arabic Transparent"/>
          <w:sz w:val="28"/>
          <w:szCs w:val="28"/>
          <w:rtl/>
          <w:lang w:bidi="ar-DZ"/>
        </w:rPr>
        <w:t xml:space="preserve">يريها ، لاسيما في مجال المعلومات المقدمة للمساهمين ، ونتكلم هنا عن جهاز محافظة الحسابات ، و عن </w:t>
      </w:r>
      <w:r w:rsidRPr="0016317F">
        <w:rPr>
          <w:rFonts w:ascii="Arabic Transparent" w:hAnsi="Arabic Transparent" w:cs="Arabic Transparent"/>
          <w:sz w:val="28"/>
          <w:szCs w:val="28"/>
          <w:rtl/>
          <w:lang w:bidi="ar-DZ"/>
        </w:rPr>
        <w:t>أجهزة</w:t>
      </w:r>
      <w:r w:rsidR="00757609" w:rsidRPr="0016317F">
        <w:rPr>
          <w:rFonts w:ascii="Arabic Transparent" w:hAnsi="Arabic Transparent" w:cs="Arabic Transparent"/>
          <w:sz w:val="28"/>
          <w:szCs w:val="28"/>
          <w:rtl/>
          <w:lang w:bidi="ar-DZ"/>
        </w:rPr>
        <w:t xml:space="preserve"> و هيئات السوق المالية بالنسبة للمساهمين المدخرين ، فتلعب هذه ال</w:t>
      </w:r>
      <w:r w:rsidR="00A84CF6" w:rsidRPr="0016317F">
        <w:rPr>
          <w:rFonts w:ascii="Arabic Transparent" w:hAnsi="Arabic Transparent" w:cs="Arabic Transparent"/>
          <w:sz w:val="28"/>
          <w:szCs w:val="28"/>
          <w:rtl/>
          <w:lang w:bidi="ar-DZ"/>
        </w:rPr>
        <w:t>أ</w:t>
      </w:r>
      <w:r w:rsidR="00757609" w:rsidRPr="0016317F">
        <w:rPr>
          <w:rFonts w:ascii="Arabic Transparent" w:hAnsi="Arabic Transparent" w:cs="Arabic Transparent"/>
          <w:sz w:val="28"/>
          <w:szCs w:val="28"/>
          <w:rtl/>
          <w:lang w:bidi="ar-DZ"/>
        </w:rPr>
        <w:t>جهزة الدور الرقابي الهام الذي يؤهلها لأن تكون بوصلة المساهمين ودليلهم القوي عن نشاط الشركة و نتائجها</w:t>
      </w:r>
      <w:r w:rsidR="002A7CC4" w:rsidRPr="0016317F">
        <w:rPr>
          <w:rFonts w:ascii="Arabic Transparent" w:hAnsi="Arabic Transparent" w:cs="Arabic Transparent"/>
          <w:sz w:val="28"/>
          <w:szCs w:val="28"/>
          <w:rtl/>
          <w:lang w:bidi="ar-DZ"/>
        </w:rPr>
        <w:t xml:space="preserve"> و مدى مراعاة مصلحتها في عمليات التسيير و </w:t>
      </w:r>
      <w:r w:rsidRPr="0016317F">
        <w:rPr>
          <w:rFonts w:ascii="Arabic Transparent" w:hAnsi="Arabic Transparent" w:cs="Arabic Transparent"/>
          <w:sz w:val="28"/>
          <w:szCs w:val="28"/>
          <w:rtl/>
          <w:lang w:bidi="ar-DZ"/>
        </w:rPr>
        <w:t>الإدارة</w:t>
      </w:r>
      <w:r w:rsidR="002A7CC4" w:rsidRPr="0016317F">
        <w:rPr>
          <w:rFonts w:ascii="Arabic Transparent" w:hAnsi="Arabic Transparent" w:cs="Arabic Transparent"/>
          <w:sz w:val="28"/>
          <w:szCs w:val="28"/>
          <w:rtl/>
          <w:lang w:bidi="ar-DZ"/>
        </w:rPr>
        <w:t xml:space="preserve"> </w:t>
      </w:r>
      <w:r w:rsidR="005F433B">
        <w:rPr>
          <w:rFonts w:ascii="Arabic Transparent" w:hAnsi="Arabic Transparent" w:cs="Arabic Transparent" w:hint="cs"/>
          <w:sz w:val="28"/>
          <w:szCs w:val="28"/>
          <w:rtl/>
          <w:lang w:bidi="ar-DZ"/>
        </w:rPr>
        <w:t>، و هو ما يسم</w:t>
      </w:r>
      <w:r w:rsidR="00E27AC7">
        <w:rPr>
          <w:rFonts w:ascii="Arabic Transparent" w:hAnsi="Arabic Transparent" w:cs="Arabic Transparent" w:hint="cs"/>
          <w:sz w:val="28"/>
          <w:szCs w:val="28"/>
          <w:rtl/>
          <w:lang w:bidi="ar-DZ"/>
        </w:rPr>
        <w:t>ح للمساهمين بالتدخل في الوقت المناسب في حال التجاوز أو الإخلال المهدد لمصلحتهم .</w:t>
      </w:r>
      <w:r w:rsidR="00757609" w:rsidRPr="0016317F">
        <w:rPr>
          <w:rFonts w:ascii="Arabic Transparent" w:hAnsi="Arabic Transparent" w:cs="Arabic Transparent"/>
          <w:sz w:val="28"/>
          <w:szCs w:val="28"/>
          <w:rtl/>
          <w:lang w:bidi="ar-DZ"/>
        </w:rPr>
        <w:t xml:space="preserve"> </w:t>
      </w:r>
    </w:p>
    <w:p w:rsidR="00960864" w:rsidRPr="0016317F" w:rsidRDefault="006E3E26" w:rsidP="00DB5E62">
      <w:pPr>
        <w:bidi/>
        <w:spacing w:line="360" w:lineRule="auto"/>
        <w:jc w:val="both"/>
        <w:rPr>
          <w:rFonts w:ascii="Arabic Transparent" w:hAnsi="Arabic Transparent" w:cs="Arabic Transparent"/>
          <w:sz w:val="28"/>
          <w:szCs w:val="28"/>
          <w:rtl/>
          <w:lang w:bidi="ar-DZ"/>
        </w:rPr>
      </w:pPr>
      <w:r w:rsidRPr="0016317F">
        <w:rPr>
          <w:rFonts w:ascii="Arabic Transparent" w:hAnsi="Arabic Transparent" w:cs="Arabic Transparent"/>
          <w:sz w:val="28"/>
          <w:szCs w:val="28"/>
          <w:rtl/>
          <w:lang w:bidi="ar-DZ"/>
        </w:rPr>
        <w:t xml:space="preserve">    </w:t>
      </w:r>
      <w:r w:rsidR="00960864" w:rsidRPr="0016317F">
        <w:rPr>
          <w:rFonts w:ascii="Arabic Transparent" w:hAnsi="Arabic Transparent" w:cs="Arabic Transparent"/>
          <w:sz w:val="28"/>
          <w:szCs w:val="28"/>
          <w:rtl/>
          <w:lang w:bidi="ar-DZ"/>
        </w:rPr>
        <w:t>وكوسيلة أخرى للحماية القانونية ، و لتحقيق الردع</w:t>
      </w:r>
      <w:r w:rsidRPr="0016317F">
        <w:rPr>
          <w:rFonts w:ascii="Arabic Transparent" w:hAnsi="Arabic Transparent" w:cs="Arabic Transparent"/>
          <w:sz w:val="28"/>
          <w:szCs w:val="28"/>
          <w:rtl/>
          <w:lang w:bidi="ar-DZ"/>
        </w:rPr>
        <w:t xml:space="preserve"> </w:t>
      </w:r>
      <w:r w:rsidR="00960864" w:rsidRPr="0016317F">
        <w:rPr>
          <w:rFonts w:ascii="Arabic Transparent" w:hAnsi="Arabic Transparent" w:cs="Arabic Transparent"/>
          <w:sz w:val="28"/>
          <w:szCs w:val="28"/>
          <w:rtl/>
          <w:lang w:bidi="ar-DZ"/>
        </w:rPr>
        <w:t>اللازم ، فإن المشرع قد أخضع مسيري الشركة والقائمين بإدارتها لقواعد المسؤولية والعقاب ، في حالة ارتكابهم تجاوزات عند ممارسة مهامهم</w:t>
      </w:r>
      <w:r w:rsidRPr="0016317F">
        <w:rPr>
          <w:rFonts w:ascii="Arabic Transparent" w:hAnsi="Arabic Transparent" w:cs="Arabic Transparent"/>
          <w:sz w:val="28"/>
          <w:szCs w:val="28"/>
          <w:rtl/>
          <w:lang w:bidi="ar-DZ"/>
        </w:rPr>
        <w:t>،</w:t>
      </w:r>
      <w:r w:rsidR="00960864" w:rsidRPr="0016317F">
        <w:rPr>
          <w:rFonts w:ascii="Arabic Transparent" w:hAnsi="Arabic Transparent" w:cs="Arabic Transparent"/>
          <w:sz w:val="28"/>
          <w:szCs w:val="28"/>
          <w:rtl/>
          <w:lang w:bidi="ar-DZ"/>
        </w:rPr>
        <w:t xml:space="preserve"> والتي من شأنها الإضرار بالشركة وبمصالح المساهمين ، لاسيما تلك المتضمنة تغليب مصالحهم الشخصية على مصلحة الشركة ، فتطبق عليهم نتيجة لذلك قواعد المسؤولية المدنية والجزائية </w:t>
      </w:r>
      <w:r w:rsidR="002A7CC4" w:rsidRPr="0016317F">
        <w:rPr>
          <w:rFonts w:ascii="Arabic Transparent" w:hAnsi="Arabic Transparent" w:cs="Arabic Transparent"/>
          <w:sz w:val="28"/>
          <w:szCs w:val="28"/>
          <w:rtl/>
          <w:lang w:bidi="ar-DZ"/>
        </w:rPr>
        <w:t>،</w:t>
      </w:r>
      <w:r w:rsidR="00960864" w:rsidRPr="0016317F">
        <w:rPr>
          <w:rFonts w:ascii="Arabic Transparent" w:hAnsi="Arabic Transparent" w:cs="Arabic Transparent"/>
          <w:sz w:val="28"/>
          <w:szCs w:val="28"/>
          <w:rtl/>
          <w:lang w:bidi="ar-DZ"/>
        </w:rPr>
        <w:t xml:space="preserve">و هو ما قمنا بتسليط الضوء عليه ومعرفة مدى كفاية العقوبات المقررة وتحقيقها للردع اللازم . </w:t>
      </w:r>
    </w:p>
    <w:p w:rsidR="00960864" w:rsidRPr="0016317F" w:rsidRDefault="002A7CC4" w:rsidP="00AD58B8">
      <w:pPr>
        <w:bidi/>
        <w:spacing w:line="360" w:lineRule="auto"/>
        <w:jc w:val="both"/>
        <w:rPr>
          <w:rFonts w:ascii="Arabic Transparent" w:hAnsi="Arabic Transparent" w:cs="Arabic Transparent"/>
          <w:sz w:val="28"/>
          <w:szCs w:val="28"/>
          <w:rtl/>
          <w:lang w:bidi="ar-DZ"/>
        </w:rPr>
      </w:pPr>
      <w:r w:rsidRPr="0016317F">
        <w:rPr>
          <w:rFonts w:ascii="Arabic Transparent" w:hAnsi="Arabic Transparent" w:cs="Arabic Transparent"/>
          <w:sz w:val="28"/>
          <w:szCs w:val="28"/>
          <w:rtl/>
          <w:lang w:bidi="ar-DZ"/>
        </w:rPr>
        <w:t xml:space="preserve">* </w:t>
      </w:r>
      <w:r w:rsidR="00960864" w:rsidRPr="0016317F">
        <w:rPr>
          <w:rFonts w:ascii="Arabic Transparent" w:hAnsi="Arabic Transparent" w:cs="Arabic Transparent"/>
          <w:sz w:val="28"/>
          <w:szCs w:val="28"/>
          <w:rtl/>
          <w:lang w:bidi="ar-DZ"/>
        </w:rPr>
        <w:t>أما فيما يخص الحماية القضائية ، و هو القسم الثاني للبحث ، فقد تناولنا فيه النوع الآخر من</w:t>
      </w:r>
      <w:r w:rsidR="006E3E26" w:rsidRPr="0016317F">
        <w:rPr>
          <w:rFonts w:ascii="Arabic Transparent" w:hAnsi="Arabic Transparent" w:cs="Arabic Transparent"/>
          <w:sz w:val="28"/>
          <w:szCs w:val="28"/>
          <w:rtl/>
          <w:lang w:bidi="ar-DZ"/>
        </w:rPr>
        <w:t xml:space="preserve"> </w:t>
      </w:r>
      <w:r w:rsidR="00960864" w:rsidRPr="0016317F">
        <w:rPr>
          <w:rFonts w:ascii="Arabic Transparent" w:hAnsi="Arabic Transparent" w:cs="Arabic Transparent"/>
          <w:sz w:val="28"/>
          <w:szCs w:val="28"/>
          <w:rtl/>
          <w:lang w:bidi="ar-DZ"/>
        </w:rPr>
        <w:t>الإ</w:t>
      </w:r>
      <w:r w:rsidRPr="0016317F">
        <w:rPr>
          <w:rFonts w:ascii="Arabic Transparent" w:hAnsi="Arabic Transparent" w:cs="Arabic Transparent"/>
          <w:sz w:val="28"/>
          <w:szCs w:val="28"/>
          <w:rtl/>
          <w:lang w:bidi="ar-DZ"/>
        </w:rPr>
        <w:t>عتدا</w:t>
      </w:r>
      <w:r w:rsidR="00960864" w:rsidRPr="0016317F">
        <w:rPr>
          <w:rFonts w:ascii="Arabic Transparent" w:hAnsi="Arabic Transparent" w:cs="Arabic Transparent"/>
          <w:sz w:val="28"/>
          <w:szCs w:val="28"/>
          <w:rtl/>
          <w:lang w:bidi="ar-DZ"/>
        </w:rPr>
        <w:t xml:space="preserve">ء الذي يمكن أن يتعرض له المساهمون ، وهو </w:t>
      </w:r>
      <w:r w:rsidR="00A84CF6" w:rsidRPr="0016317F">
        <w:rPr>
          <w:rFonts w:ascii="Arabic Transparent" w:hAnsi="Arabic Transparent" w:cs="Arabic Transparent"/>
          <w:sz w:val="28"/>
          <w:szCs w:val="28"/>
          <w:rtl/>
          <w:lang w:bidi="ar-DZ"/>
        </w:rPr>
        <w:t>ا</w:t>
      </w:r>
      <w:r w:rsidR="00960864" w:rsidRPr="0016317F">
        <w:rPr>
          <w:rFonts w:ascii="Arabic Transparent" w:hAnsi="Arabic Transparent" w:cs="Arabic Transparent"/>
          <w:sz w:val="28"/>
          <w:szCs w:val="28"/>
          <w:rtl/>
          <w:lang w:bidi="ar-DZ"/>
        </w:rPr>
        <w:t>عتداؤهم على</w:t>
      </w:r>
      <w:r w:rsidR="00E27AC7">
        <w:rPr>
          <w:rFonts w:ascii="Arabic Transparent" w:hAnsi="Arabic Transparent" w:cs="Arabic Transparent" w:hint="cs"/>
          <w:sz w:val="28"/>
          <w:szCs w:val="28"/>
          <w:rtl/>
          <w:lang w:bidi="ar-DZ"/>
        </w:rPr>
        <w:t xml:space="preserve"> مصالح</w:t>
      </w:r>
      <w:r w:rsidR="00960864" w:rsidRPr="0016317F">
        <w:rPr>
          <w:rFonts w:ascii="Arabic Transparent" w:hAnsi="Arabic Transparent" w:cs="Arabic Transparent"/>
          <w:sz w:val="28"/>
          <w:szCs w:val="28"/>
          <w:rtl/>
          <w:lang w:bidi="ar-DZ"/>
        </w:rPr>
        <w:t xml:space="preserve"> بعضهم البعض عند اتخاذ القرارات داخل الجمعيات العامة ، بإساءة استخدام قانون الأغلبية المقرر أصلا لحماية المساهمين والتعبير عن الإرادة </w:t>
      </w:r>
      <w:r w:rsidR="006E3E26" w:rsidRPr="0016317F">
        <w:rPr>
          <w:rFonts w:ascii="Arabic Transparent" w:hAnsi="Arabic Transparent" w:cs="Arabic Transparent"/>
          <w:sz w:val="28"/>
          <w:szCs w:val="28"/>
          <w:rtl/>
          <w:lang w:bidi="ar-DZ"/>
        </w:rPr>
        <w:t>الجماعية ، و ذلك</w:t>
      </w:r>
      <w:r w:rsidR="00437A32" w:rsidRPr="0016317F">
        <w:rPr>
          <w:rFonts w:ascii="Arabic Transparent" w:hAnsi="Arabic Transparent" w:cs="Arabic Transparent"/>
          <w:sz w:val="28"/>
          <w:szCs w:val="28"/>
          <w:rtl/>
          <w:lang w:bidi="ar-DZ"/>
        </w:rPr>
        <w:t xml:space="preserve"> </w:t>
      </w:r>
      <w:r w:rsidR="008C468A" w:rsidRPr="0016317F">
        <w:rPr>
          <w:rFonts w:ascii="Arabic Transparent" w:hAnsi="Arabic Transparent" w:cs="Arabic Transparent"/>
          <w:sz w:val="28"/>
          <w:szCs w:val="28"/>
          <w:rtl/>
          <w:lang w:bidi="ar-DZ"/>
        </w:rPr>
        <w:t>ب</w:t>
      </w:r>
      <w:r w:rsidR="00437A32" w:rsidRPr="0016317F">
        <w:rPr>
          <w:rFonts w:ascii="Arabic Transparent" w:hAnsi="Arabic Transparent" w:cs="Arabic Transparent"/>
          <w:sz w:val="28"/>
          <w:szCs w:val="28"/>
          <w:rtl/>
          <w:lang w:bidi="ar-DZ"/>
        </w:rPr>
        <w:t>استخدامه لتحقيق مصلحة فئة من</w:t>
      </w:r>
      <w:r w:rsidR="008C468A" w:rsidRPr="0016317F">
        <w:rPr>
          <w:rFonts w:ascii="Arabic Transparent" w:hAnsi="Arabic Transparent" w:cs="Arabic Transparent"/>
          <w:sz w:val="28"/>
          <w:szCs w:val="28"/>
          <w:rtl/>
          <w:lang w:bidi="ar-DZ"/>
        </w:rPr>
        <w:t xml:space="preserve"> </w:t>
      </w:r>
      <w:r w:rsidR="00437A32" w:rsidRPr="0016317F">
        <w:rPr>
          <w:rFonts w:ascii="Arabic Transparent" w:hAnsi="Arabic Transparent" w:cs="Arabic Transparent"/>
          <w:sz w:val="28"/>
          <w:szCs w:val="28"/>
          <w:rtl/>
          <w:lang w:bidi="ar-DZ"/>
        </w:rPr>
        <w:t>المساهمين</w:t>
      </w:r>
      <w:r w:rsidRPr="0016317F">
        <w:rPr>
          <w:rFonts w:ascii="Arabic Transparent" w:hAnsi="Arabic Transparent" w:cs="Arabic Transparent"/>
          <w:sz w:val="28"/>
          <w:szCs w:val="28"/>
          <w:rtl/>
          <w:lang w:bidi="ar-DZ"/>
        </w:rPr>
        <w:t xml:space="preserve"> على حساب فئة أخرى</w:t>
      </w:r>
      <w:r w:rsidR="008C468A" w:rsidRPr="0016317F">
        <w:rPr>
          <w:rFonts w:ascii="Arabic Transparent" w:hAnsi="Arabic Transparent" w:cs="Arabic Transparent"/>
          <w:sz w:val="28"/>
          <w:szCs w:val="28"/>
          <w:rtl/>
          <w:lang w:bidi="ar-DZ"/>
        </w:rPr>
        <w:t>،</w:t>
      </w:r>
      <w:r w:rsidRPr="0016317F">
        <w:rPr>
          <w:rFonts w:ascii="Arabic Transparent" w:hAnsi="Arabic Transparent" w:cs="Arabic Transparent"/>
          <w:sz w:val="28"/>
          <w:szCs w:val="28"/>
          <w:rtl/>
          <w:lang w:bidi="ar-DZ"/>
        </w:rPr>
        <w:t xml:space="preserve"> أو </w:t>
      </w:r>
      <w:r w:rsidRPr="0016317F">
        <w:rPr>
          <w:rFonts w:ascii="Arabic Transparent" w:hAnsi="Arabic Transparent" w:cs="Arabic Transparent"/>
          <w:sz w:val="28"/>
          <w:szCs w:val="28"/>
          <w:rtl/>
          <w:lang w:bidi="ar-DZ"/>
        </w:rPr>
        <w:lastRenderedPageBreak/>
        <w:t>ل</w:t>
      </w:r>
      <w:r w:rsidR="00437A32" w:rsidRPr="0016317F">
        <w:rPr>
          <w:rFonts w:ascii="Arabic Transparent" w:hAnsi="Arabic Transparent" w:cs="Arabic Transparent"/>
          <w:sz w:val="28"/>
          <w:szCs w:val="28"/>
          <w:rtl/>
          <w:lang w:bidi="ar-DZ"/>
        </w:rPr>
        <w:t xml:space="preserve">لإضرار </w:t>
      </w:r>
      <w:r w:rsidRPr="0016317F">
        <w:rPr>
          <w:rFonts w:ascii="Arabic Transparent" w:hAnsi="Arabic Transparent" w:cs="Arabic Transparent"/>
          <w:sz w:val="28"/>
          <w:szCs w:val="28"/>
          <w:rtl/>
          <w:lang w:bidi="ar-DZ"/>
        </w:rPr>
        <w:t>بها ،</w:t>
      </w:r>
      <w:r w:rsidR="00E27AC7">
        <w:rPr>
          <w:rFonts w:ascii="Arabic Transparent" w:hAnsi="Arabic Transparent" w:cs="Arabic Transparent" w:hint="cs"/>
          <w:sz w:val="28"/>
          <w:szCs w:val="28"/>
          <w:rtl/>
          <w:lang w:bidi="ar-DZ"/>
        </w:rPr>
        <w:t xml:space="preserve"> </w:t>
      </w:r>
      <w:r w:rsidR="008C468A" w:rsidRPr="0016317F">
        <w:rPr>
          <w:rFonts w:ascii="Arabic Transparent" w:hAnsi="Arabic Transparent" w:cs="Arabic Transparent"/>
          <w:sz w:val="28"/>
          <w:szCs w:val="28"/>
          <w:rtl/>
          <w:lang w:bidi="ar-DZ"/>
        </w:rPr>
        <w:t>فإنه</w:t>
      </w:r>
      <w:r w:rsidR="00E27AC7">
        <w:rPr>
          <w:rFonts w:ascii="Arabic Transparent" w:hAnsi="Arabic Transparent" w:cs="Arabic Transparent" w:hint="cs"/>
          <w:sz w:val="28"/>
          <w:szCs w:val="28"/>
          <w:rtl/>
          <w:lang w:bidi="ar-DZ"/>
        </w:rPr>
        <w:t xml:space="preserve"> بذلك</w:t>
      </w:r>
      <w:r w:rsidR="008C468A" w:rsidRPr="0016317F">
        <w:rPr>
          <w:rFonts w:ascii="Arabic Transparent" w:hAnsi="Arabic Transparent" w:cs="Arabic Transparent"/>
          <w:sz w:val="28"/>
          <w:szCs w:val="28"/>
          <w:rtl/>
          <w:lang w:bidi="ar-DZ"/>
        </w:rPr>
        <w:t xml:space="preserve"> </w:t>
      </w:r>
      <w:r w:rsidR="00437A32" w:rsidRPr="0016317F">
        <w:rPr>
          <w:rFonts w:ascii="Arabic Transparent" w:hAnsi="Arabic Transparent" w:cs="Arabic Transparent"/>
          <w:sz w:val="28"/>
          <w:szCs w:val="28"/>
          <w:rtl/>
          <w:lang w:bidi="ar-DZ"/>
        </w:rPr>
        <w:t>ي</w:t>
      </w:r>
      <w:r w:rsidR="008C468A" w:rsidRPr="0016317F">
        <w:rPr>
          <w:rFonts w:ascii="Arabic Transparent" w:hAnsi="Arabic Transparent" w:cs="Arabic Transparent"/>
          <w:sz w:val="28"/>
          <w:szCs w:val="28"/>
          <w:rtl/>
          <w:lang w:bidi="ar-DZ"/>
        </w:rPr>
        <w:t>ت</w:t>
      </w:r>
      <w:r w:rsidR="00437A32" w:rsidRPr="0016317F">
        <w:rPr>
          <w:rFonts w:ascii="Arabic Transparent" w:hAnsi="Arabic Transparent" w:cs="Arabic Transparent"/>
          <w:sz w:val="28"/>
          <w:szCs w:val="28"/>
          <w:rtl/>
          <w:lang w:bidi="ar-DZ"/>
        </w:rPr>
        <w:t xml:space="preserve">حقق ما يسمى بالتعسف </w:t>
      </w:r>
      <w:r w:rsidR="008C468A" w:rsidRPr="0016317F">
        <w:rPr>
          <w:rFonts w:ascii="Arabic Transparent" w:hAnsi="Arabic Transparent" w:cs="Arabic Transparent"/>
          <w:sz w:val="28"/>
          <w:szCs w:val="28"/>
          <w:rtl/>
          <w:lang w:bidi="ar-DZ"/>
        </w:rPr>
        <w:t>،</w:t>
      </w:r>
      <w:r w:rsidR="00437A32" w:rsidRPr="0016317F">
        <w:rPr>
          <w:rFonts w:ascii="Arabic Transparent" w:hAnsi="Arabic Transparent" w:cs="Arabic Transparent"/>
          <w:sz w:val="28"/>
          <w:szCs w:val="28"/>
          <w:rtl/>
          <w:lang w:bidi="ar-DZ"/>
        </w:rPr>
        <w:t>و أساسا تعسف ال</w:t>
      </w:r>
      <w:r w:rsidR="00A84CF6" w:rsidRPr="0016317F">
        <w:rPr>
          <w:rFonts w:ascii="Arabic Transparent" w:hAnsi="Arabic Transparent" w:cs="Arabic Transparent"/>
          <w:sz w:val="28"/>
          <w:szCs w:val="28"/>
          <w:rtl/>
          <w:lang w:bidi="ar-DZ"/>
        </w:rPr>
        <w:t>أ</w:t>
      </w:r>
      <w:r w:rsidR="00437A32" w:rsidRPr="0016317F">
        <w:rPr>
          <w:rFonts w:ascii="Arabic Transparent" w:hAnsi="Arabic Transparent" w:cs="Arabic Transparent"/>
          <w:sz w:val="28"/>
          <w:szCs w:val="28"/>
          <w:rtl/>
          <w:lang w:bidi="ar-DZ"/>
        </w:rPr>
        <w:t>غلبية</w:t>
      </w:r>
      <w:r w:rsidR="00AD58B8">
        <w:rPr>
          <w:rFonts w:ascii="Arabic Transparent" w:hAnsi="Arabic Transparent" w:cs="Arabic Transparent" w:hint="cs"/>
          <w:sz w:val="28"/>
          <w:szCs w:val="28"/>
          <w:rtl/>
          <w:lang w:bidi="ar-DZ"/>
        </w:rPr>
        <w:t xml:space="preserve"> الذي تم التفصيل في نظريته</w:t>
      </w:r>
      <w:r w:rsidR="00437A32" w:rsidRPr="0016317F">
        <w:rPr>
          <w:rFonts w:ascii="Arabic Transparent" w:hAnsi="Arabic Transparent" w:cs="Arabic Transparent"/>
          <w:sz w:val="28"/>
          <w:szCs w:val="28"/>
          <w:rtl/>
          <w:lang w:bidi="ar-DZ"/>
        </w:rPr>
        <w:t xml:space="preserve"> ،هذا المفهوم الذي كان من إيجاد القضاء الفرنسي ، </w:t>
      </w:r>
      <w:r w:rsidR="00437A32" w:rsidRPr="0016317F">
        <w:rPr>
          <w:rFonts w:ascii="Arabic Transparent" w:hAnsi="Arabic Transparent" w:cs="Arabic Transparent"/>
          <w:color w:val="000000" w:themeColor="text1"/>
          <w:sz w:val="28"/>
          <w:szCs w:val="28"/>
          <w:rtl/>
          <w:lang w:bidi="ar-DZ"/>
        </w:rPr>
        <w:t xml:space="preserve">و لا تزال تطبيقاته إلى اليوم قضائية </w:t>
      </w:r>
      <w:r w:rsidR="004D62AB" w:rsidRPr="0016317F">
        <w:rPr>
          <w:rFonts w:ascii="Arabic Transparent" w:hAnsi="Arabic Transparent" w:cs="Arabic Transparent"/>
          <w:color w:val="000000" w:themeColor="text1"/>
          <w:sz w:val="28"/>
          <w:szCs w:val="28"/>
          <w:rtl/>
          <w:lang w:bidi="ar-DZ"/>
        </w:rPr>
        <w:t>،</w:t>
      </w:r>
      <w:r w:rsidR="00437A32" w:rsidRPr="0016317F">
        <w:rPr>
          <w:rFonts w:ascii="Arabic Transparent" w:hAnsi="Arabic Transparent" w:cs="Arabic Transparent"/>
          <w:color w:val="000000" w:themeColor="text1"/>
          <w:sz w:val="28"/>
          <w:szCs w:val="28"/>
          <w:rtl/>
          <w:lang w:bidi="ar-DZ"/>
        </w:rPr>
        <w:t xml:space="preserve">لأنه لا يمكن الإستغناء عن قانون الأغلبية </w:t>
      </w:r>
      <w:r w:rsidR="004D62AB" w:rsidRPr="0016317F">
        <w:rPr>
          <w:rFonts w:ascii="Arabic Transparent" w:hAnsi="Arabic Transparent" w:cs="Arabic Transparent"/>
          <w:color w:val="000000" w:themeColor="text1"/>
          <w:sz w:val="28"/>
          <w:szCs w:val="28"/>
          <w:rtl/>
          <w:lang w:bidi="ar-DZ"/>
        </w:rPr>
        <w:t>رغم عيوبه ،</w:t>
      </w:r>
      <w:r w:rsidR="00437A32" w:rsidRPr="0016317F">
        <w:rPr>
          <w:rFonts w:ascii="Arabic Transparent" w:hAnsi="Arabic Transparent" w:cs="Arabic Transparent"/>
          <w:color w:val="000000" w:themeColor="text1"/>
          <w:sz w:val="28"/>
          <w:szCs w:val="28"/>
          <w:rtl/>
          <w:lang w:bidi="ar-DZ"/>
        </w:rPr>
        <w:t>و إنما تسعى التشريعات</w:t>
      </w:r>
      <w:r w:rsidR="00AD58B8">
        <w:rPr>
          <w:rFonts w:ascii="Arabic Transparent" w:hAnsi="Arabic Transparent" w:cs="Arabic Transparent" w:hint="cs"/>
          <w:color w:val="000000" w:themeColor="text1"/>
          <w:sz w:val="28"/>
          <w:szCs w:val="28"/>
          <w:rtl/>
          <w:lang w:bidi="ar-DZ"/>
        </w:rPr>
        <w:t xml:space="preserve">، و كما رأينا، </w:t>
      </w:r>
      <w:r w:rsidR="00437A32" w:rsidRPr="0016317F">
        <w:rPr>
          <w:rFonts w:ascii="Arabic Transparent" w:hAnsi="Arabic Transparent" w:cs="Arabic Transparent"/>
          <w:color w:val="000000" w:themeColor="text1"/>
          <w:sz w:val="28"/>
          <w:szCs w:val="28"/>
          <w:rtl/>
          <w:lang w:bidi="ar-DZ"/>
        </w:rPr>
        <w:t xml:space="preserve"> إلى الترشيد </w:t>
      </w:r>
      <w:r w:rsidR="004D62AB" w:rsidRPr="0016317F">
        <w:rPr>
          <w:rFonts w:ascii="Arabic Transparent" w:hAnsi="Arabic Transparent" w:cs="Arabic Transparent"/>
          <w:color w:val="000000" w:themeColor="text1"/>
          <w:sz w:val="28"/>
          <w:szCs w:val="28"/>
          <w:rtl/>
          <w:lang w:bidi="ar-DZ"/>
        </w:rPr>
        <w:t>في</w:t>
      </w:r>
      <w:r w:rsidR="00437A32" w:rsidRPr="0016317F">
        <w:rPr>
          <w:rFonts w:ascii="Arabic Transparent" w:hAnsi="Arabic Transparent" w:cs="Arabic Transparent"/>
          <w:color w:val="000000" w:themeColor="text1"/>
          <w:sz w:val="28"/>
          <w:szCs w:val="28"/>
          <w:rtl/>
          <w:lang w:bidi="ar-DZ"/>
        </w:rPr>
        <w:t xml:space="preserve"> استعماله</w:t>
      </w:r>
      <w:r w:rsidR="00AD58B8">
        <w:rPr>
          <w:rFonts w:ascii="Arabic Transparent" w:hAnsi="Arabic Transparent" w:cs="Arabic Transparent" w:hint="cs"/>
          <w:color w:val="000000" w:themeColor="text1"/>
          <w:sz w:val="28"/>
          <w:szCs w:val="28"/>
          <w:rtl/>
          <w:lang w:bidi="ar-DZ"/>
        </w:rPr>
        <w:t xml:space="preserve"> عن طريق عدة وسائل </w:t>
      </w:r>
      <w:r w:rsidR="00437A32" w:rsidRPr="0016317F">
        <w:rPr>
          <w:rFonts w:ascii="Arabic Transparent" w:hAnsi="Arabic Transparent" w:cs="Arabic Transparent"/>
          <w:color w:val="000000" w:themeColor="text1"/>
          <w:sz w:val="28"/>
          <w:szCs w:val="28"/>
          <w:rtl/>
          <w:lang w:bidi="ar-DZ"/>
        </w:rPr>
        <w:t xml:space="preserve">، </w:t>
      </w:r>
      <w:r w:rsidR="004D62AB" w:rsidRPr="0016317F">
        <w:rPr>
          <w:rFonts w:ascii="Arabic Transparent" w:hAnsi="Arabic Transparent" w:cs="Arabic Transparent"/>
          <w:color w:val="000000" w:themeColor="text1"/>
          <w:sz w:val="28"/>
          <w:szCs w:val="28"/>
          <w:rtl/>
          <w:lang w:bidi="ar-DZ"/>
        </w:rPr>
        <w:t xml:space="preserve">خاصة و أن </w:t>
      </w:r>
      <w:r w:rsidR="00437A32" w:rsidRPr="0016317F">
        <w:rPr>
          <w:rFonts w:ascii="Arabic Transparent" w:hAnsi="Arabic Transparent" w:cs="Arabic Transparent"/>
          <w:color w:val="000000" w:themeColor="text1"/>
          <w:sz w:val="28"/>
          <w:szCs w:val="28"/>
          <w:rtl/>
          <w:lang w:bidi="ar-DZ"/>
        </w:rPr>
        <w:t>سوء الإستعمال</w:t>
      </w:r>
      <w:r w:rsidR="004D62AB" w:rsidRPr="0016317F">
        <w:rPr>
          <w:rFonts w:ascii="Arabic Transparent" w:hAnsi="Arabic Transparent" w:cs="Arabic Transparent"/>
          <w:color w:val="000000" w:themeColor="text1"/>
          <w:sz w:val="28"/>
          <w:szCs w:val="28"/>
          <w:rtl/>
          <w:lang w:bidi="ar-DZ"/>
        </w:rPr>
        <w:t xml:space="preserve"> لا ينتج عنه</w:t>
      </w:r>
      <w:r w:rsidR="00437A32" w:rsidRPr="0016317F">
        <w:rPr>
          <w:rFonts w:ascii="Arabic Transparent" w:hAnsi="Arabic Transparent" w:cs="Arabic Transparent"/>
          <w:color w:val="000000" w:themeColor="text1"/>
          <w:sz w:val="28"/>
          <w:szCs w:val="28"/>
          <w:rtl/>
          <w:lang w:bidi="ar-DZ"/>
        </w:rPr>
        <w:t xml:space="preserve"> تعسف الأغلبية</w:t>
      </w:r>
      <w:r w:rsidR="004D62AB" w:rsidRPr="0016317F">
        <w:rPr>
          <w:rFonts w:ascii="Arabic Transparent" w:hAnsi="Arabic Transparent" w:cs="Arabic Transparent"/>
          <w:color w:val="000000" w:themeColor="text1"/>
          <w:sz w:val="28"/>
          <w:szCs w:val="28"/>
          <w:rtl/>
          <w:lang w:bidi="ar-DZ"/>
        </w:rPr>
        <w:t xml:space="preserve"> فقط</w:t>
      </w:r>
      <w:r w:rsidR="00437A32" w:rsidRPr="0016317F">
        <w:rPr>
          <w:rFonts w:ascii="Arabic Transparent" w:hAnsi="Arabic Transparent" w:cs="Arabic Transparent"/>
          <w:sz w:val="28"/>
          <w:szCs w:val="28"/>
          <w:rtl/>
          <w:lang w:bidi="ar-DZ"/>
        </w:rPr>
        <w:t xml:space="preserve"> ، بل وتعسف الأقلية التي قد تسعى لعرقلة اتخاذ القرارات داخل الجمعيات العامة بما يضر بالش</w:t>
      </w:r>
      <w:r w:rsidR="00CF47D7" w:rsidRPr="0016317F">
        <w:rPr>
          <w:rFonts w:ascii="Arabic Transparent" w:hAnsi="Arabic Transparent" w:cs="Arabic Transparent"/>
          <w:sz w:val="28"/>
          <w:szCs w:val="28"/>
          <w:rtl/>
          <w:lang w:bidi="ar-DZ"/>
        </w:rPr>
        <w:t>ر</w:t>
      </w:r>
      <w:r w:rsidR="00E27AC7">
        <w:rPr>
          <w:rFonts w:ascii="Arabic Transparent" w:hAnsi="Arabic Transparent" w:cs="Arabic Transparent"/>
          <w:sz w:val="28"/>
          <w:szCs w:val="28"/>
          <w:rtl/>
          <w:lang w:bidi="ar-DZ"/>
        </w:rPr>
        <w:t>كة</w:t>
      </w:r>
      <w:r w:rsidR="00E27AC7">
        <w:rPr>
          <w:rFonts w:ascii="Arabic Transparent" w:hAnsi="Arabic Transparent" w:cs="Arabic Transparent" w:hint="cs"/>
          <w:sz w:val="28"/>
          <w:szCs w:val="28"/>
          <w:rtl/>
          <w:lang w:bidi="ar-DZ"/>
        </w:rPr>
        <w:t xml:space="preserve">،و هو ما </w:t>
      </w:r>
      <w:r w:rsidR="00AD58B8">
        <w:rPr>
          <w:rFonts w:ascii="Arabic Transparent" w:hAnsi="Arabic Transparent" w:cs="Arabic Transparent" w:hint="cs"/>
          <w:sz w:val="28"/>
          <w:szCs w:val="28"/>
          <w:rtl/>
          <w:lang w:bidi="ar-DZ"/>
        </w:rPr>
        <w:t>تعرفنا عليه</w:t>
      </w:r>
      <w:r w:rsidR="00E27AC7">
        <w:rPr>
          <w:rFonts w:ascii="Arabic Transparent" w:hAnsi="Arabic Transparent" w:cs="Arabic Transparent" w:hint="cs"/>
          <w:sz w:val="28"/>
          <w:szCs w:val="28"/>
          <w:rtl/>
          <w:lang w:bidi="ar-DZ"/>
        </w:rPr>
        <w:t>.</w:t>
      </w:r>
    </w:p>
    <w:p w:rsidR="003605CA" w:rsidRPr="0016317F" w:rsidRDefault="004D62AB" w:rsidP="00DB5E62">
      <w:pPr>
        <w:bidi/>
        <w:spacing w:line="360" w:lineRule="auto"/>
        <w:jc w:val="both"/>
        <w:rPr>
          <w:rFonts w:ascii="Arabic Transparent" w:hAnsi="Arabic Transparent" w:cs="Arabic Transparent"/>
          <w:sz w:val="28"/>
          <w:szCs w:val="28"/>
          <w:rtl/>
          <w:lang w:bidi="ar-DZ"/>
        </w:rPr>
      </w:pPr>
      <w:r w:rsidRPr="0016317F">
        <w:rPr>
          <w:rFonts w:ascii="Arabic Transparent" w:hAnsi="Arabic Transparent" w:cs="Arabic Transparent"/>
          <w:sz w:val="28"/>
          <w:szCs w:val="28"/>
          <w:rtl/>
          <w:lang w:bidi="ar-DZ"/>
        </w:rPr>
        <w:t xml:space="preserve">  *  </w:t>
      </w:r>
      <w:r w:rsidR="00CF47D7" w:rsidRPr="0016317F">
        <w:rPr>
          <w:rFonts w:ascii="Arabic Transparent" w:hAnsi="Arabic Transparent" w:cs="Arabic Transparent"/>
          <w:sz w:val="28"/>
          <w:szCs w:val="28"/>
          <w:rtl/>
          <w:lang w:bidi="ar-DZ"/>
        </w:rPr>
        <w:t xml:space="preserve">وما خلصنا إليه من خلال تحليلنا لنصوص المشرع الجزائري سواء التي جاء بها القانون التجاري المعدل والمتمم ، أو تلك التي نص عليها التشريع المتعلق بسوق المال و البورصة ، </w:t>
      </w:r>
      <w:r w:rsidRPr="0016317F">
        <w:rPr>
          <w:rFonts w:ascii="Arabic Transparent" w:hAnsi="Arabic Transparent" w:cs="Arabic Transparent"/>
          <w:sz w:val="28"/>
          <w:szCs w:val="28"/>
          <w:rtl/>
          <w:lang w:bidi="ar-DZ"/>
        </w:rPr>
        <w:t>و ب</w:t>
      </w:r>
      <w:r w:rsidR="00E27AC7">
        <w:rPr>
          <w:rFonts w:ascii="Arabic Transparent" w:hAnsi="Arabic Transparent" w:cs="Arabic Transparent"/>
          <w:sz w:val="28"/>
          <w:szCs w:val="28"/>
          <w:rtl/>
          <w:lang w:bidi="ar-DZ"/>
        </w:rPr>
        <w:t>المقارنة بالتشريعات الأخرى و من</w:t>
      </w:r>
      <w:r w:rsidR="00E27AC7">
        <w:rPr>
          <w:rFonts w:ascii="Arabic Transparent" w:hAnsi="Arabic Transparent" w:cs="Arabic Transparent" w:hint="cs"/>
          <w:sz w:val="28"/>
          <w:szCs w:val="28"/>
          <w:rtl/>
          <w:lang w:bidi="ar-DZ"/>
        </w:rPr>
        <w:t>ه</w:t>
      </w:r>
      <w:r w:rsidRPr="0016317F">
        <w:rPr>
          <w:rFonts w:ascii="Arabic Transparent" w:hAnsi="Arabic Transparent" w:cs="Arabic Transparent"/>
          <w:sz w:val="28"/>
          <w:szCs w:val="28"/>
          <w:rtl/>
          <w:lang w:bidi="ar-DZ"/>
        </w:rPr>
        <w:t>ا العربية ،</w:t>
      </w:r>
      <w:r w:rsidR="00CF47D7" w:rsidRPr="0016317F">
        <w:rPr>
          <w:rFonts w:ascii="Arabic Transparent" w:hAnsi="Arabic Transparent" w:cs="Arabic Transparent"/>
          <w:sz w:val="28"/>
          <w:szCs w:val="28"/>
          <w:rtl/>
          <w:lang w:bidi="ar-DZ"/>
        </w:rPr>
        <w:t xml:space="preserve">أن نقصا واضحا في آليات و وسائل حماية المساهمين والمدخرين في شركات المساهمة ،نقص كمي ونوعي </w:t>
      </w:r>
      <w:r w:rsidR="00E27AC7">
        <w:rPr>
          <w:rFonts w:ascii="Arabic Transparent" w:hAnsi="Arabic Transparent" w:cs="Arabic Transparent" w:hint="cs"/>
          <w:sz w:val="28"/>
          <w:szCs w:val="28"/>
          <w:rtl/>
          <w:lang w:bidi="ar-DZ"/>
        </w:rPr>
        <w:t xml:space="preserve">، ناتج عن الزّهد القانوني و التشريعي في هذا الموضوع </w:t>
      </w:r>
      <w:r w:rsidR="00CF47D7" w:rsidRPr="0016317F">
        <w:rPr>
          <w:rFonts w:ascii="Arabic Transparent" w:hAnsi="Arabic Transparent" w:cs="Arabic Transparent"/>
          <w:sz w:val="28"/>
          <w:szCs w:val="28"/>
          <w:rtl/>
          <w:lang w:bidi="ar-DZ"/>
        </w:rPr>
        <w:t xml:space="preserve">. </w:t>
      </w:r>
    </w:p>
    <w:p w:rsidR="00BB1DE8" w:rsidRPr="0016317F" w:rsidRDefault="008C468A" w:rsidP="002B0055">
      <w:pPr>
        <w:bidi/>
        <w:spacing w:line="360" w:lineRule="auto"/>
        <w:jc w:val="both"/>
        <w:rPr>
          <w:rFonts w:ascii="Arabic Transparent" w:hAnsi="Arabic Transparent" w:cs="Arabic Transparent"/>
          <w:sz w:val="28"/>
          <w:szCs w:val="28"/>
          <w:rtl/>
          <w:lang w:bidi="ar-DZ"/>
        </w:rPr>
      </w:pPr>
      <w:r w:rsidRPr="0016317F">
        <w:rPr>
          <w:rFonts w:ascii="Arabic Transparent" w:hAnsi="Arabic Transparent" w:cs="Arabic Transparent"/>
          <w:sz w:val="28"/>
          <w:szCs w:val="28"/>
          <w:rtl/>
          <w:lang w:bidi="ar-DZ"/>
        </w:rPr>
        <w:t xml:space="preserve">   </w:t>
      </w:r>
      <w:r w:rsidR="00CF47D7" w:rsidRPr="0016317F">
        <w:rPr>
          <w:rFonts w:ascii="Arabic Transparent" w:hAnsi="Arabic Transparent" w:cs="Arabic Transparent"/>
          <w:sz w:val="28"/>
          <w:szCs w:val="28"/>
          <w:rtl/>
          <w:lang w:bidi="ar-DZ"/>
        </w:rPr>
        <w:t>فمن حيث الكم فإن الوسائل والآليات الممنوحة للمساهم الخاضع للقانون الجزائري محدودة</w:t>
      </w:r>
      <w:r w:rsidR="004D62AB" w:rsidRPr="0016317F">
        <w:rPr>
          <w:rFonts w:ascii="Arabic Transparent" w:hAnsi="Arabic Transparent" w:cs="Arabic Transparent"/>
          <w:sz w:val="28"/>
          <w:szCs w:val="28"/>
          <w:rtl/>
          <w:lang w:bidi="ar-DZ"/>
        </w:rPr>
        <w:t xml:space="preserve"> جدا ،</w:t>
      </w:r>
      <w:r w:rsidR="00CF47D7" w:rsidRPr="0016317F">
        <w:rPr>
          <w:rFonts w:ascii="Arabic Transparent" w:hAnsi="Arabic Transparent" w:cs="Arabic Transparent"/>
          <w:sz w:val="28"/>
          <w:szCs w:val="28"/>
          <w:rtl/>
          <w:lang w:bidi="ar-DZ"/>
        </w:rPr>
        <w:t xml:space="preserve"> مقارنة بما هو معمول به في التشريعات المقارنة ال</w:t>
      </w:r>
      <w:r w:rsidR="00BB1DE8" w:rsidRPr="0016317F">
        <w:rPr>
          <w:rFonts w:ascii="Arabic Transparent" w:hAnsi="Arabic Transparent" w:cs="Arabic Transparent"/>
          <w:sz w:val="28"/>
          <w:szCs w:val="28"/>
          <w:rtl/>
          <w:lang w:bidi="ar-DZ"/>
        </w:rPr>
        <w:t>أ</w:t>
      </w:r>
      <w:r w:rsidR="00CF47D7" w:rsidRPr="0016317F">
        <w:rPr>
          <w:rFonts w:ascii="Arabic Transparent" w:hAnsi="Arabic Transparent" w:cs="Arabic Transparent"/>
          <w:sz w:val="28"/>
          <w:szCs w:val="28"/>
          <w:rtl/>
          <w:lang w:bidi="ar-DZ"/>
        </w:rPr>
        <w:t>جنبية منها و حتى العربية ، فالمشرع الجزائري ومنذ سنة 1993</w:t>
      </w:r>
      <w:r w:rsidR="004B77E1" w:rsidRPr="0016317F">
        <w:rPr>
          <w:rFonts w:ascii="Arabic Transparent" w:hAnsi="Arabic Transparent" w:cs="Arabic Transparent"/>
          <w:sz w:val="28"/>
          <w:szCs w:val="28"/>
          <w:rtl/>
          <w:lang w:bidi="ar-DZ"/>
        </w:rPr>
        <w:t>، لم يدخل تعد</w:t>
      </w:r>
      <w:r w:rsidR="004D62AB" w:rsidRPr="0016317F">
        <w:rPr>
          <w:rFonts w:ascii="Arabic Transparent" w:hAnsi="Arabic Transparent" w:cs="Arabic Transparent"/>
          <w:sz w:val="28"/>
          <w:szCs w:val="28"/>
          <w:rtl/>
          <w:lang w:bidi="ar-DZ"/>
        </w:rPr>
        <w:t>ي</w:t>
      </w:r>
      <w:r w:rsidR="004B77E1" w:rsidRPr="0016317F">
        <w:rPr>
          <w:rFonts w:ascii="Arabic Transparent" w:hAnsi="Arabic Transparent" w:cs="Arabic Transparent"/>
          <w:sz w:val="28"/>
          <w:szCs w:val="28"/>
          <w:rtl/>
          <w:lang w:bidi="ar-DZ"/>
        </w:rPr>
        <w:t>لا واحدا على النصوص المنظمة لشركات المساهمة ، بالرغم من</w:t>
      </w:r>
      <w:r w:rsidRPr="0016317F">
        <w:rPr>
          <w:rFonts w:ascii="Arabic Transparent" w:hAnsi="Arabic Transparent" w:cs="Arabic Transparent"/>
          <w:sz w:val="28"/>
          <w:szCs w:val="28"/>
          <w:rtl/>
          <w:lang w:bidi="ar-DZ"/>
        </w:rPr>
        <w:t xml:space="preserve"> </w:t>
      </w:r>
      <w:r w:rsidR="004B77E1" w:rsidRPr="0016317F">
        <w:rPr>
          <w:rFonts w:ascii="Arabic Transparent" w:hAnsi="Arabic Transparent" w:cs="Arabic Transparent"/>
          <w:sz w:val="28"/>
          <w:szCs w:val="28"/>
          <w:rtl/>
          <w:lang w:bidi="ar-DZ"/>
        </w:rPr>
        <w:t>كل المتغيرات و الأزمات المالية و</w:t>
      </w:r>
      <w:r w:rsidRPr="0016317F">
        <w:rPr>
          <w:rFonts w:ascii="Arabic Transparent" w:hAnsi="Arabic Transparent" w:cs="Arabic Transparent"/>
          <w:sz w:val="28"/>
          <w:szCs w:val="28"/>
          <w:rtl/>
          <w:lang w:bidi="ar-DZ"/>
        </w:rPr>
        <w:t xml:space="preserve"> </w:t>
      </w:r>
      <w:r w:rsidR="004B77E1" w:rsidRPr="0016317F">
        <w:rPr>
          <w:rFonts w:ascii="Arabic Transparent" w:hAnsi="Arabic Transparent" w:cs="Arabic Transparent"/>
          <w:sz w:val="28"/>
          <w:szCs w:val="28"/>
          <w:rtl/>
          <w:lang w:bidi="ar-DZ"/>
        </w:rPr>
        <w:t>الإقتصادية التي هزت العالم ، و هو أمر لم يتفاعل معه المشرع الجزائري على خلاف أغلبية</w:t>
      </w:r>
      <w:r w:rsidR="00BB1DE8" w:rsidRPr="0016317F">
        <w:rPr>
          <w:rFonts w:ascii="Arabic Transparent" w:hAnsi="Arabic Transparent" w:cs="Arabic Transparent"/>
          <w:sz w:val="28"/>
          <w:szCs w:val="28"/>
          <w:rtl/>
          <w:lang w:bidi="ar-DZ"/>
        </w:rPr>
        <w:t xml:space="preserve"> القوانين و التشريعات ، و هو </w:t>
      </w:r>
      <w:r w:rsidR="004D62AB" w:rsidRPr="0016317F">
        <w:rPr>
          <w:rFonts w:ascii="Arabic Transparent" w:hAnsi="Arabic Transparent" w:cs="Arabic Transparent"/>
          <w:sz w:val="28"/>
          <w:szCs w:val="28"/>
          <w:rtl/>
          <w:lang w:bidi="ar-DZ"/>
        </w:rPr>
        <w:t xml:space="preserve">ما نراه </w:t>
      </w:r>
      <w:r w:rsidR="00BB1DE8" w:rsidRPr="0016317F">
        <w:rPr>
          <w:rFonts w:ascii="Arabic Transparent" w:hAnsi="Arabic Transparent" w:cs="Arabic Transparent"/>
          <w:sz w:val="28"/>
          <w:szCs w:val="28"/>
          <w:rtl/>
          <w:lang w:bidi="ar-DZ"/>
        </w:rPr>
        <w:t>غير</w:t>
      </w:r>
      <w:r w:rsidR="004D62AB" w:rsidRPr="0016317F">
        <w:rPr>
          <w:rFonts w:ascii="Arabic Transparent" w:hAnsi="Arabic Transparent" w:cs="Arabic Transparent"/>
          <w:sz w:val="28"/>
          <w:szCs w:val="28"/>
          <w:rtl/>
          <w:lang w:bidi="ar-DZ"/>
        </w:rPr>
        <w:t xml:space="preserve"> مبرر و </w:t>
      </w:r>
      <w:r w:rsidRPr="0016317F">
        <w:rPr>
          <w:rFonts w:ascii="Arabic Transparent" w:hAnsi="Arabic Transparent" w:cs="Arabic Transparent"/>
          <w:sz w:val="28"/>
          <w:szCs w:val="28"/>
          <w:rtl/>
          <w:lang w:bidi="ar-DZ"/>
        </w:rPr>
        <w:t>غير</w:t>
      </w:r>
      <w:r w:rsidR="002B0055">
        <w:rPr>
          <w:rFonts w:ascii="Arabic Transparent" w:hAnsi="Arabic Transparent" w:cs="Arabic Transparent"/>
          <w:sz w:val="28"/>
          <w:szCs w:val="28"/>
          <w:rtl/>
          <w:lang w:bidi="ar-DZ"/>
        </w:rPr>
        <w:t xml:space="preserve"> مرغوب فيه </w:t>
      </w:r>
      <w:r w:rsidR="002B0055">
        <w:rPr>
          <w:rFonts w:ascii="Arabic Transparent" w:hAnsi="Arabic Transparent" w:cs="Arabic Transparent" w:hint="cs"/>
          <w:sz w:val="28"/>
          <w:szCs w:val="28"/>
          <w:rtl/>
          <w:lang w:bidi="ar-DZ"/>
        </w:rPr>
        <w:t>، لا سيما و أنه ، و من خلال ما توصلنا إليه أن حماية المساهم بوسائلها و قواعدها و سياستها هي موضوع يجد أساسه و سنده في القانون لا عقد الشركة ، فواضح أن شركات المساهمة أصبحت نظاما ، و أن فكرة و أساس العقد لم يعد ينظر إليه إلا كتصرف منشأ و مكون للشركة من طرف المؤسسين لا غير ، فحتى قواعد تعديله فقدت قدسيتها و قيمتها ، فالمشرع ، ووفق ، سياسته الاستثمارية و توجهاته و موازناته الاقتصادية و الاجتماعية ( و السياسية في الجزائر) هو الذي يحدد السياسة الحمائية بما يحقق الضمان و الأمن و الثقة  في الاستثمار لا سيما لدى المساهمين و المدخرين الفرادى ، و هو ما يجعل المشرع الجزائري ( السلطة السياسية)، في تأخر كبير، ف</w:t>
      </w:r>
      <w:r w:rsidR="00BB1DE8" w:rsidRPr="0016317F">
        <w:rPr>
          <w:rFonts w:ascii="Arabic Transparent" w:hAnsi="Arabic Transparent" w:cs="Arabic Transparent"/>
          <w:sz w:val="28"/>
          <w:szCs w:val="28"/>
          <w:rtl/>
          <w:lang w:bidi="ar-DZ"/>
        </w:rPr>
        <w:t xml:space="preserve">حقوق المساهمين و آليات حمايتهم </w:t>
      </w:r>
      <w:r w:rsidR="002B0055">
        <w:rPr>
          <w:rFonts w:ascii="Arabic Transparent" w:hAnsi="Arabic Transparent" w:cs="Arabic Transparent" w:hint="cs"/>
          <w:sz w:val="28"/>
          <w:szCs w:val="28"/>
          <w:rtl/>
          <w:lang w:bidi="ar-DZ"/>
        </w:rPr>
        <w:t xml:space="preserve">في الجزائر </w:t>
      </w:r>
      <w:r w:rsidR="00BB1DE8" w:rsidRPr="0016317F">
        <w:rPr>
          <w:rFonts w:ascii="Arabic Transparent" w:hAnsi="Arabic Transparent" w:cs="Arabic Transparent"/>
          <w:sz w:val="28"/>
          <w:szCs w:val="28"/>
          <w:rtl/>
          <w:lang w:bidi="ar-DZ"/>
        </w:rPr>
        <w:t>هي تلك التقليدية التي كانت تتناسب مع فترة الثمانينات و التسعينات .</w:t>
      </w:r>
    </w:p>
    <w:p w:rsidR="00BB1DE8" w:rsidRPr="0016317F" w:rsidRDefault="008C468A" w:rsidP="008C468A">
      <w:pPr>
        <w:bidi/>
        <w:spacing w:line="360" w:lineRule="auto"/>
        <w:jc w:val="both"/>
        <w:rPr>
          <w:rFonts w:ascii="Arabic Transparent" w:hAnsi="Arabic Transparent" w:cs="Arabic Transparent"/>
          <w:sz w:val="28"/>
          <w:szCs w:val="28"/>
          <w:rtl/>
          <w:lang w:bidi="ar-DZ"/>
        </w:rPr>
      </w:pPr>
      <w:r w:rsidRPr="0016317F">
        <w:rPr>
          <w:rFonts w:ascii="Arabic Transparent" w:hAnsi="Arabic Transparent" w:cs="Arabic Transparent"/>
          <w:sz w:val="28"/>
          <w:szCs w:val="28"/>
          <w:rtl/>
          <w:lang w:bidi="ar-DZ"/>
        </w:rPr>
        <w:t xml:space="preserve">   </w:t>
      </w:r>
      <w:r w:rsidR="002B0055">
        <w:rPr>
          <w:rFonts w:ascii="Arabic Transparent" w:hAnsi="Arabic Transparent" w:cs="Arabic Transparent" w:hint="cs"/>
          <w:sz w:val="28"/>
          <w:szCs w:val="28"/>
          <w:rtl/>
          <w:lang w:bidi="ar-DZ"/>
        </w:rPr>
        <w:t xml:space="preserve">  و</w:t>
      </w:r>
      <w:r w:rsidR="00BB1DE8" w:rsidRPr="0016317F">
        <w:rPr>
          <w:rFonts w:ascii="Arabic Transparent" w:hAnsi="Arabic Transparent" w:cs="Arabic Transparent"/>
          <w:sz w:val="28"/>
          <w:szCs w:val="28"/>
          <w:rtl/>
          <w:lang w:bidi="ar-DZ"/>
        </w:rPr>
        <w:t xml:space="preserve"> من الناحية النوعية ، فإن حتى حقوق المساهم و آليات حمايته الموجودة هي </w:t>
      </w:r>
      <w:r w:rsidR="004D62AB" w:rsidRPr="0016317F">
        <w:rPr>
          <w:rFonts w:ascii="Arabic Transparent" w:hAnsi="Arabic Transparent" w:cs="Arabic Transparent"/>
          <w:sz w:val="28"/>
          <w:szCs w:val="28"/>
          <w:rtl/>
          <w:lang w:bidi="ar-DZ"/>
        </w:rPr>
        <w:t>في</w:t>
      </w:r>
      <w:r w:rsidR="00BB1DE8" w:rsidRPr="0016317F">
        <w:rPr>
          <w:rFonts w:ascii="Arabic Transparent" w:hAnsi="Arabic Transparent" w:cs="Arabic Transparent"/>
          <w:sz w:val="28"/>
          <w:szCs w:val="28"/>
          <w:rtl/>
          <w:lang w:bidi="ar-DZ"/>
        </w:rPr>
        <w:t xml:space="preserve"> كثير من الأحيان غير </w:t>
      </w:r>
      <w:r w:rsidR="00BB1DE8" w:rsidRPr="0016317F">
        <w:rPr>
          <w:rFonts w:ascii="Arabic Transparent" w:hAnsi="Arabic Transparent" w:cs="Arabic Transparent"/>
          <w:color w:val="000000" w:themeColor="text1"/>
          <w:sz w:val="28"/>
          <w:szCs w:val="28"/>
          <w:rtl/>
          <w:lang w:bidi="ar-DZ"/>
        </w:rPr>
        <w:t xml:space="preserve">كافية </w:t>
      </w:r>
      <w:r w:rsidRPr="0016317F">
        <w:rPr>
          <w:rFonts w:ascii="Arabic Transparent" w:hAnsi="Arabic Transparent" w:cs="Arabic Transparent"/>
          <w:color w:val="000000" w:themeColor="text1"/>
          <w:sz w:val="28"/>
          <w:szCs w:val="28"/>
          <w:rtl/>
          <w:lang w:bidi="ar-DZ"/>
        </w:rPr>
        <w:t>و لا ترقى</w:t>
      </w:r>
      <w:r w:rsidR="00BB1DE8" w:rsidRPr="0016317F">
        <w:rPr>
          <w:rFonts w:ascii="Arabic Transparent" w:hAnsi="Arabic Transparent" w:cs="Arabic Transparent"/>
          <w:sz w:val="28"/>
          <w:szCs w:val="28"/>
          <w:rtl/>
          <w:lang w:bidi="ar-DZ"/>
        </w:rPr>
        <w:t xml:space="preserve"> لتحقيق الحماية الفعالة و القوية ، فعلى سبيل المثال لا الحصر ، فإن الكثير من العقوبات الجزائية المقررة نتيجة الإعتداء على حقوق المساهمين هي غير كافية ، ف</w:t>
      </w:r>
      <w:r w:rsidR="002B0055">
        <w:rPr>
          <w:rFonts w:ascii="Arabic Transparent" w:hAnsi="Arabic Transparent" w:cs="Arabic Transparent" w:hint="cs"/>
          <w:sz w:val="28"/>
          <w:szCs w:val="28"/>
          <w:rtl/>
          <w:lang w:bidi="ar-DZ"/>
        </w:rPr>
        <w:t xml:space="preserve">مثلا </w:t>
      </w:r>
      <w:r w:rsidR="00BB1DE8" w:rsidRPr="0016317F">
        <w:rPr>
          <w:rFonts w:ascii="Arabic Transparent" w:hAnsi="Arabic Transparent" w:cs="Arabic Transparent"/>
          <w:sz w:val="28"/>
          <w:szCs w:val="28"/>
          <w:rtl/>
          <w:lang w:bidi="ar-DZ"/>
        </w:rPr>
        <w:t>ا</w:t>
      </w:r>
      <w:r w:rsidR="00A84CF6" w:rsidRPr="0016317F">
        <w:rPr>
          <w:rFonts w:ascii="Arabic Transparent" w:hAnsi="Arabic Transparent" w:cs="Arabic Transparent"/>
          <w:sz w:val="28"/>
          <w:szCs w:val="28"/>
          <w:rtl/>
          <w:lang w:bidi="ar-DZ"/>
        </w:rPr>
        <w:t>لإ</w:t>
      </w:r>
      <w:r w:rsidR="00BB1DE8" w:rsidRPr="0016317F">
        <w:rPr>
          <w:rFonts w:ascii="Arabic Transparent" w:hAnsi="Arabic Transparent" w:cs="Arabic Transparent"/>
          <w:sz w:val="28"/>
          <w:szCs w:val="28"/>
          <w:rtl/>
          <w:lang w:bidi="ar-DZ"/>
        </w:rPr>
        <w:t xml:space="preserve">عتداء على حق المساهم في الإعلام ، أول و أهم حق يملكه المساهم للتمكن من الدفاع عن حقوقه </w:t>
      </w:r>
      <w:r w:rsidR="004D62AB" w:rsidRPr="0016317F">
        <w:rPr>
          <w:rFonts w:ascii="Arabic Transparent" w:hAnsi="Arabic Transparent" w:cs="Arabic Transparent"/>
          <w:sz w:val="28"/>
          <w:szCs w:val="28"/>
          <w:rtl/>
          <w:lang w:bidi="ar-DZ"/>
        </w:rPr>
        <w:t xml:space="preserve">و حمايتها </w:t>
      </w:r>
      <w:r w:rsidR="00BB1DE8" w:rsidRPr="0016317F">
        <w:rPr>
          <w:rFonts w:ascii="Arabic Transparent" w:hAnsi="Arabic Transparent" w:cs="Arabic Transparent"/>
          <w:sz w:val="28"/>
          <w:szCs w:val="28"/>
          <w:rtl/>
          <w:lang w:bidi="ar-DZ"/>
        </w:rPr>
        <w:t xml:space="preserve">، لا </w:t>
      </w:r>
      <w:r w:rsidR="00BB1DE8" w:rsidRPr="0016317F">
        <w:rPr>
          <w:rFonts w:ascii="Arabic Transparent" w:hAnsi="Arabic Transparent" w:cs="Arabic Transparent"/>
          <w:sz w:val="28"/>
          <w:szCs w:val="28"/>
          <w:rtl/>
          <w:lang w:bidi="ar-DZ"/>
        </w:rPr>
        <w:lastRenderedPageBreak/>
        <w:t>تتجاوز</w:t>
      </w:r>
      <w:r w:rsidR="002B0055">
        <w:rPr>
          <w:rFonts w:ascii="Arabic Transparent" w:hAnsi="Arabic Transparent" w:cs="Arabic Transparent" w:hint="cs"/>
          <w:sz w:val="28"/>
          <w:szCs w:val="28"/>
          <w:rtl/>
          <w:lang w:bidi="ar-DZ"/>
        </w:rPr>
        <w:t xml:space="preserve"> عقوبته</w:t>
      </w:r>
      <w:r w:rsidR="00BB1DE8" w:rsidRPr="0016317F">
        <w:rPr>
          <w:rFonts w:ascii="Arabic Transparent" w:hAnsi="Arabic Transparent" w:cs="Arabic Transparent"/>
          <w:sz w:val="28"/>
          <w:szCs w:val="28"/>
          <w:rtl/>
          <w:lang w:bidi="ar-DZ"/>
        </w:rPr>
        <w:t xml:space="preserve"> بضع دنانير يدفعها القائمون بالإدارة ، و بالنظر لحجم الشركة و مكانة القائمين</w:t>
      </w:r>
      <w:r w:rsidRPr="0016317F">
        <w:rPr>
          <w:rFonts w:ascii="Arabic Transparent" w:hAnsi="Arabic Transparent" w:cs="Arabic Transparent"/>
          <w:sz w:val="28"/>
          <w:szCs w:val="28"/>
          <w:rtl/>
          <w:lang w:bidi="ar-DZ"/>
        </w:rPr>
        <w:t xml:space="preserve"> بالإدارة ،</w:t>
      </w:r>
      <w:r w:rsidR="00BB1DE8" w:rsidRPr="0016317F">
        <w:rPr>
          <w:rFonts w:ascii="Arabic Transparent" w:hAnsi="Arabic Transparent" w:cs="Arabic Transparent"/>
          <w:sz w:val="28"/>
          <w:szCs w:val="28"/>
          <w:rtl/>
          <w:lang w:bidi="ar-DZ"/>
        </w:rPr>
        <w:t xml:space="preserve"> </w:t>
      </w:r>
      <w:r w:rsidR="004D62AB" w:rsidRPr="0016317F">
        <w:rPr>
          <w:rFonts w:ascii="Arabic Transparent" w:hAnsi="Arabic Transparent" w:cs="Arabic Transparent"/>
          <w:sz w:val="28"/>
          <w:szCs w:val="28"/>
          <w:rtl/>
          <w:lang w:bidi="ar-DZ"/>
        </w:rPr>
        <w:t xml:space="preserve">فإن هذا </w:t>
      </w:r>
      <w:r w:rsidRPr="0016317F">
        <w:rPr>
          <w:rFonts w:ascii="Arabic Transparent" w:hAnsi="Arabic Transparent" w:cs="Arabic Transparent"/>
          <w:sz w:val="28"/>
          <w:szCs w:val="28"/>
          <w:rtl/>
          <w:lang w:bidi="ar-DZ"/>
        </w:rPr>
        <w:t>بعيد كل ا</w:t>
      </w:r>
      <w:r w:rsidR="002B0055">
        <w:rPr>
          <w:rFonts w:ascii="Arabic Transparent" w:hAnsi="Arabic Transparent" w:cs="Arabic Transparent" w:hint="cs"/>
          <w:sz w:val="28"/>
          <w:szCs w:val="28"/>
          <w:rtl/>
          <w:lang w:bidi="ar-DZ"/>
        </w:rPr>
        <w:t>ل</w:t>
      </w:r>
      <w:r w:rsidRPr="0016317F">
        <w:rPr>
          <w:rFonts w:ascii="Arabic Transparent" w:hAnsi="Arabic Transparent" w:cs="Arabic Transparent"/>
          <w:sz w:val="28"/>
          <w:szCs w:val="28"/>
          <w:rtl/>
          <w:lang w:bidi="ar-DZ"/>
        </w:rPr>
        <w:t xml:space="preserve">بعد عن </w:t>
      </w:r>
      <w:r w:rsidR="00BB1DE8" w:rsidRPr="0016317F">
        <w:rPr>
          <w:rFonts w:ascii="Arabic Transparent" w:hAnsi="Arabic Transparent" w:cs="Arabic Transparent"/>
          <w:sz w:val="28"/>
          <w:szCs w:val="28"/>
          <w:rtl/>
          <w:lang w:bidi="ar-DZ"/>
        </w:rPr>
        <w:t>تحقيق عنص</w:t>
      </w:r>
      <w:r w:rsidR="009955EB" w:rsidRPr="0016317F">
        <w:rPr>
          <w:rFonts w:ascii="Arabic Transparent" w:hAnsi="Arabic Transparent" w:cs="Arabic Transparent"/>
          <w:sz w:val="28"/>
          <w:szCs w:val="28"/>
          <w:rtl/>
          <w:lang w:bidi="ar-DZ"/>
        </w:rPr>
        <w:t>ر</w:t>
      </w:r>
      <w:r w:rsidR="00BB1DE8" w:rsidRPr="0016317F">
        <w:rPr>
          <w:rFonts w:ascii="Arabic Transparent" w:hAnsi="Arabic Transparent" w:cs="Arabic Transparent"/>
          <w:sz w:val="28"/>
          <w:szCs w:val="28"/>
          <w:rtl/>
          <w:lang w:bidi="ar-DZ"/>
        </w:rPr>
        <w:t xml:space="preserve"> الردع </w:t>
      </w:r>
      <w:r w:rsidRPr="0016317F">
        <w:rPr>
          <w:rFonts w:ascii="Arabic Transparent" w:hAnsi="Arabic Transparent" w:cs="Arabic Transparent"/>
          <w:sz w:val="28"/>
          <w:szCs w:val="28"/>
          <w:rtl/>
          <w:lang w:bidi="ar-DZ"/>
        </w:rPr>
        <w:t>أهم</w:t>
      </w:r>
      <w:r w:rsidR="00BB1DE8" w:rsidRPr="0016317F">
        <w:rPr>
          <w:rFonts w:ascii="Arabic Transparent" w:hAnsi="Arabic Transparent" w:cs="Arabic Transparent"/>
          <w:sz w:val="28"/>
          <w:szCs w:val="28"/>
          <w:rtl/>
          <w:lang w:bidi="ar-DZ"/>
        </w:rPr>
        <w:t xml:space="preserve"> عناصر تحقيق الحماية . </w:t>
      </w:r>
    </w:p>
    <w:p w:rsidR="009955EB" w:rsidRPr="0016317F" w:rsidRDefault="008C468A" w:rsidP="00DB5E62">
      <w:pPr>
        <w:bidi/>
        <w:spacing w:line="360" w:lineRule="auto"/>
        <w:jc w:val="both"/>
        <w:rPr>
          <w:rFonts w:ascii="Arabic Transparent" w:hAnsi="Arabic Transparent" w:cs="Arabic Transparent"/>
          <w:sz w:val="28"/>
          <w:szCs w:val="28"/>
          <w:rtl/>
          <w:lang w:bidi="ar-DZ"/>
        </w:rPr>
      </w:pPr>
      <w:r w:rsidRPr="0016317F">
        <w:rPr>
          <w:rFonts w:ascii="Arabic Transparent" w:hAnsi="Arabic Transparent" w:cs="Arabic Transparent"/>
          <w:sz w:val="28"/>
          <w:szCs w:val="28"/>
          <w:rtl/>
          <w:lang w:bidi="ar-DZ"/>
        </w:rPr>
        <w:t xml:space="preserve">    </w:t>
      </w:r>
      <w:r w:rsidR="009955EB" w:rsidRPr="0016317F">
        <w:rPr>
          <w:rFonts w:ascii="Arabic Transparent" w:hAnsi="Arabic Transparent" w:cs="Arabic Transparent"/>
          <w:sz w:val="28"/>
          <w:szCs w:val="28"/>
          <w:rtl/>
          <w:lang w:bidi="ar-DZ"/>
        </w:rPr>
        <w:t>هذا بالإضافة إلى عدم التنسيق و التناقض الموجود بين نص</w:t>
      </w:r>
      <w:r w:rsidR="004D62AB" w:rsidRPr="0016317F">
        <w:rPr>
          <w:rFonts w:ascii="Arabic Transparent" w:hAnsi="Arabic Transparent" w:cs="Arabic Transparent"/>
          <w:sz w:val="28"/>
          <w:szCs w:val="28"/>
          <w:rtl/>
          <w:lang w:bidi="ar-DZ"/>
        </w:rPr>
        <w:t>وص القانون التجاري ، و الناتجة خ</w:t>
      </w:r>
      <w:r w:rsidRPr="0016317F">
        <w:rPr>
          <w:rFonts w:ascii="Arabic Transparent" w:hAnsi="Arabic Transparent" w:cs="Arabic Transparent"/>
          <w:sz w:val="28"/>
          <w:szCs w:val="28"/>
          <w:rtl/>
          <w:lang w:bidi="ar-DZ"/>
        </w:rPr>
        <w:t>صوصا عن</w:t>
      </w:r>
      <w:r w:rsidR="009955EB" w:rsidRPr="0016317F">
        <w:rPr>
          <w:rFonts w:ascii="Arabic Transparent" w:hAnsi="Arabic Transparent" w:cs="Arabic Transparent"/>
          <w:sz w:val="28"/>
          <w:szCs w:val="28"/>
          <w:rtl/>
          <w:lang w:bidi="ar-DZ"/>
        </w:rPr>
        <w:t xml:space="preserve"> عدم التنسيق بين النصوص التي عدلها المرسوم التشريعي لـ 1993 </w:t>
      </w:r>
      <w:r w:rsidRPr="0016317F">
        <w:rPr>
          <w:rFonts w:ascii="Arabic Transparent" w:hAnsi="Arabic Transparent" w:cs="Arabic Transparent"/>
          <w:sz w:val="28"/>
          <w:szCs w:val="28"/>
          <w:rtl/>
          <w:lang w:bidi="ar-DZ"/>
        </w:rPr>
        <w:t>،</w:t>
      </w:r>
      <w:r w:rsidR="009955EB" w:rsidRPr="0016317F">
        <w:rPr>
          <w:rFonts w:ascii="Arabic Transparent" w:hAnsi="Arabic Transparent" w:cs="Arabic Transparent"/>
          <w:sz w:val="28"/>
          <w:szCs w:val="28"/>
          <w:rtl/>
          <w:lang w:bidi="ar-DZ"/>
        </w:rPr>
        <w:t xml:space="preserve">وبين نصوص أخرى متعلقة بها لم يتم تعديلها أو حذفها </w:t>
      </w:r>
      <w:r w:rsidR="00D23E0A" w:rsidRPr="0016317F">
        <w:rPr>
          <w:rFonts w:ascii="Arabic Transparent" w:hAnsi="Arabic Transparent" w:cs="Arabic Transparent"/>
          <w:sz w:val="28"/>
          <w:szCs w:val="28"/>
          <w:rtl/>
          <w:lang w:bidi="ar-DZ"/>
        </w:rPr>
        <w:t xml:space="preserve">، فنجد المشرع لا ينص على حكم ثم يأتي ليعاقب على عدم </w:t>
      </w:r>
      <w:r w:rsidRPr="0016317F">
        <w:rPr>
          <w:rFonts w:ascii="Arabic Transparent" w:hAnsi="Arabic Transparent" w:cs="Arabic Transparent"/>
          <w:sz w:val="28"/>
          <w:szCs w:val="28"/>
          <w:rtl/>
          <w:lang w:bidi="ar-DZ"/>
        </w:rPr>
        <w:t>إتيانه</w:t>
      </w:r>
      <w:r w:rsidR="00D23E0A" w:rsidRPr="0016317F">
        <w:rPr>
          <w:rFonts w:ascii="Arabic Transparent" w:hAnsi="Arabic Transparent" w:cs="Arabic Transparent"/>
          <w:sz w:val="28"/>
          <w:szCs w:val="28"/>
          <w:rtl/>
          <w:lang w:bidi="ar-DZ"/>
        </w:rPr>
        <w:t xml:space="preserve"> ، أو يأتي بحكم ولا يعاقب على مخ</w:t>
      </w:r>
      <w:r w:rsidR="004D62AB" w:rsidRPr="0016317F">
        <w:rPr>
          <w:rFonts w:ascii="Arabic Transparent" w:hAnsi="Arabic Transparent" w:cs="Arabic Transparent"/>
          <w:sz w:val="28"/>
          <w:szCs w:val="28"/>
          <w:rtl/>
          <w:lang w:bidi="ar-DZ"/>
        </w:rPr>
        <w:t>ا</w:t>
      </w:r>
      <w:r w:rsidR="00D23E0A" w:rsidRPr="0016317F">
        <w:rPr>
          <w:rFonts w:ascii="Arabic Transparent" w:hAnsi="Arabic Transparent" w:cs="Arabic Transparent"/>
          <w:sz w:val="28"/>
          <w:szCs w:val="28"/>
          <w:rtl/>
          <w:lang w:bidi="ar-DZ"/>
        </w:rPr>
        <w:t>لفته ، و</w:t>
      </w:r>
      <w:r w:rsidR="004D62AB" w:rsidRPr="0016317F">
        <w:rPr>
          <w:rFonts w:ascii="Arabic Transparent" w:hAnsi="Arabic Transparent" w:cs="Arabic Transparent"/>
          <w:sz w:val="28"/>
          <w:szCs w:val="28"/>
          <w:rtl/>
          <w:lang w:bidi="ar-DZ"/>
        </w:rPr>
        <w:t xml:space="preserve"> يؤدي</w:t>
      </w:r>
      <w:r w:rsidR="00D23E0A" w:rsidRPr="0016317F">
        <w:rPr>
          <w:rFonts w:ascii="Arabic Transparent" w:hAnsi="Arabic Transparent" w:cs="Arabic Transparent"/>
          <w:sz w:val="28"/>
          <w:szCs w:val="28"/>
          <w:rtl/>
          <w:lang w:bidi="ar-DZ"/>
        </w:rPr>
        <w:t xml:space="preserve"> هذا التداخل و عدم التنسيق إلى التأويل و الإجتهاد ،</w:t>
      </w:r>
      <w:r w:rsidR="004D62AB" w:rsidRPr="0016317F">
        <w:rPr>
          <w:rFonts w:ascii="Arabic Transparent" w:hAnsi="Arabic Transparent" w:cs="Arabic Transparent"/>
          <w:sz w:val="28"/>
          <w:szCs w:val="28"/>
          <w:rtl/>
          <w:lang w:bidi="ar-DZ"/>
        </w:rPr>
        <w:t>و</w:t>
      </w:r>
      <w:r w:rsidRPr="0016317F">
        <w:rPr>
          <w:rFonts w:ascii="Arabic Transparent" w:hAnsi="Arabic Transparent" w:cs="Arabic Transparent"/>
          <w:sz w:val="28"/>
          <w:szCs w:val="28"/>
          <w:rtl/>
          <w:lang w:bidi="ar-DZ"/>
        </w:rPr>
        <w:t xml:space="preserve"> هو</w:t>
      </w:r>
      <w:r w:rsidR="004D62AB" w:rsidRPr="0016317F">
        <w:rPr>
          <w:rFonts w:ascii="Arabic Transparent" w:hAnsi="Arabic Transparent" w:cs="Arabic Transparent"/>
          <w:sz w:val="28"/>
          <w:szCs w:val="28"/>
          <w:rtl/>
          <w:lang w:bidi="ar-DZ"/>
        </w:rPr>
        <w:t xml:space="preserve"> ما</w:t>
      </w:r>
      <w:r w:rsidR="00D23E0A" w:rsidRPr="0016317F">
        <w:rPr>
          <w:rFonts w:ascii="Arabic Transparent" w:hAnsi="Arabic Transparent" w:cs="Arabic Transparent"/>
          <w:sz w:val="28"/>
          <w:szCs w:val="28"/>
          <w:rtl/>
          <w:lang w:bidi="ar-DZ"/>
        </w:rPr>
        <w:t xml:space="preserve"> لا يخدم المساهم و لا الشركة. </w:t>
      </w:r>
    </w:p>
    <w:p w:rsidR="00D23E0A" w:rsidRPr="0016317F" w:rsidRDefault="008C468A" w:rsidP="00AD58B8">
      <w:pPr>
        <w:bidi/>
        <w:spacing w:line="360" w:lineRule="auto"/>
        <w:jc w:val="both"/>
        <w:rPr>
          <w:rFonts w:ascii="Arabic Transparent" w:hAnsi="Arabic Transparent" w:cs="Arabic Transparent"/>
          <w:sz w:val="28"/>
          <w:szCs w:val="28"/>
          <w:rtl/>
          <w:lang w:bidi="ar-DZ"/>
        </w:rPr>
      </w:pPr>
      <w:r w:rsidRPr="0016317F">
        <w:rPr>
          <w:rFonts w:ascii="Arabic Transparent" w:hAnsi="Arabic Transparent" w:cs="Arabic Transparent"/>
          <w:sz w:val="28"/>
          <w:szCs w:val="28"/>
          <w:rtl/>
          <w:lang w:bidi="ar-DZ"/>
        </w:rPr>
        <w:t xml:space="preserve">   </w:t>
      </w:r>
      <w:r w:rsidR="005A520A" w:rsidRPr="0016317F">
        <w:rPr>
          <w:rFonts w:ascii="Arabic Transparent" w:hAnsi="Arabic Transparent" w:cs="Arabic Transparent"/>
          <w:sz w:val="28"/>
          <w:szCs w:val="28"/>
          <w:rtl/>
          <w:lang w:bidi="ar-DZ"/>
        </w:rPr>
        <w:t xml:space="preserve">أما فيما يتعلق بالإجتهاد القضائي فهو منعدم لاسيما ما تعلق بموضوعنا ، فلا نجد أثرا </w:t>
      </w:r>
      <w:r w:rsidRPr="0016317F">
        <w:rPr>
          <w:rFonts w:ascii="Arabic Transparent" w:hAnsi="Arabic Transparent" w:cs="Arabic Transparent"/>
          <w:sz w:val="28"/>
          <w:szCs w:val="28"/>
          <w:rtl/>
          <w:lang w:bidi="ar-DZ"/>
        </w:rPr>
        <w:t>لاجتهاد</w:t>
      </w:r>
      <w:r w:rsidR="005A520A" w:rsidRPr="0016317F">
        <w:rPr>
          <w:rFonts w:ascii="Arabic Transparent" w:hAnsi="Arabic Transparent" w:cs="Arabic Transparent"/>
          <w:sz w:val="28"/>
          <w:szCs w:val="28"/>
          <w:rtl/>
          <w:lang w:bidi="ar-DZ"/>
        </w:rPr>
        <w:t xml:space="preserve"> خاص بحقوق المساهمين داخل الشركة أو آليات حمايتها ، كما أن النظريات التي هي من خلق الإجتهاد</w:t>
      </w:r>
      <w:r w:rsidRPr="0016317F">
        <w:rPr>
          <w:rFonts w:ascii="Arabic Transparent" w:hAnsi="Arabic Transparent" w:cs="Arabic Transparent"/>
          <w:sz w:val="28"/>
          <w:szCs w:val="28"/>
          <w:rtl/>
          <w:lang w:bidi="ar-DZ"/>
        </w:rPr>
        <w:t xml:space="preserve"> </w:t>
      </w:r>
      <w:r w:rsidR="005A520A" w:rsidRPr="0016317F">
        <w:rPr>
          <w:rFonts w:ascii="Arabic Transparent" w:hAnsi="Arabic Transparent" w:cs="Arabic Transparent"/>
          <w:sz w:val="28"/>
          <w:szCs w:val="28"/>
          <w:rtl/>
          <w:lang w:bidi="ar-DZ"/>
        </w:rPr>
        <w:t>القضائي</w:t>
      </w:r>
      <w:r w:rsidR="0088454F">
        <w:rPr>
          <w:rFonts w:ascii="Arabic Transparent" w:hAnsi="Arabic Transparent" w:cs="Arabic Transparent" w:hint="cs"/>
          <w:sz w:val="28"/>
          <w:szCs w:val="28"/>
          <w:rtl/>
          <w:lang w:bidi="ar-DZ"/>
        </w:rPr>
        <w:t xml:space="preserve"> لا سيما في فرنسا </w:t>
      </w:r>
      <w:r w:rsidR="005A520A" w:rsidRPr="0016317F">
        <w:rPr>
          <w:rFonts w:ascii="Arabic Transparent" w:hAnsi="Arabic Transparent" w:cs="Arabic Transparent"/>
          <w:sz w:val="28"/>
          <w:szCs w:val="28"/>
          <w:rtl/>
          <w:lang w:bidi="ar-DZ"/>
        </w:rPr>
        <w:t xml:space="preserve"> لم يتناولها </w:t>
      </w:r>
      <w:r w:rsidR="0088454F">
        <w:rPr>
          <w:rFonts w:ascii="Arabic Transparent" w:hAnsi="Arabic Transparent" w:cs="Arabic Transparent" w:hint="cs"/>
          <w:sz w:val="28"/>
          <w:szCs w:val="28"/>
          <w:rtl/>
          <w:lang w:bidi="ar-DZ"/>
        </w:rPr>
        <w:t>و لم يتفاعل معها</w:t>
      </w:r>
      <w:r w:rsidR="00AD58B8">
        <w:rPr>
          <w:rFonts w:ascii="Arabic Transparent" w:hAnsi="Arabic Transparent" w:cs="Arabic Transparent" w:hint="cs"/>
          <w:sz w:val="28"/>
          <w:szCs w:val="28"/>
          <w:rtl/>
          <w:lang w:bidi="ar-DZ"/>
        </w:rPr>
        <w:t xml:space="preserve"> </w:t>
      </w:r>
      <w:r w:rsidR="005A520A" w:rsidRPr="0016317F">
        <w:rPr>
          <w:rFonts w:ascii="Arabic Transparent" w:hAnsi="Arabic Transparent" w:cs="Arabic Transparent"/>
          <w:sz w:val="28"/>
          <w:szCs w:val="28"/>
          <w:rtl/>
          <w:lang w:bidi="ar-DZ"/>
        </w:rPr>
        <w:t>القضاء الجزائري</w:t>
      </w:r>
      <w:r w:rsidR="004D62AB" w:rsidRPr="0016317F">
        <w:rPr>
          <w:rFonts w:ascii="Arabic Transparent" w:hAnsi="Arabic Transparent" w:cs="Arabic Transparent"/>
          <w:sz w:val="28"/>
          <w:szCs w:val="28"/>
          <w:rtl/>
          <w:lang w:bidi="ar-DZ"/>
        </w:rPr>
        <w:t>،</w:t>
      </w:r>
      <w:r w:rsidR="005A520A" w:rsidRPr="0016317F">
        <w:rPr>
          <w:rFonts w:ascii="Arabic Transparent" w:hAnsi="Arabic Transparent" w:cs="Arabic Transparent"/>
          <w:sz w:val="28"/>
          <w:szCs w:val="28"/>
          <w:rtl/>
          <w:lang w:bidi="ar-DZ"/>
        </w:rPr>
        <w:t xml:space="preserve"> كما هو الحال بالنسبة لتعسف المساهمين الأغلبية والأقلية</w:t>
      </w:r>
      <w:r w:rsidR="00AD58B8">
        <w:rPr>
          <w:rFonts w:ascii="Arabic Transparent" w:hAnsi="Arabic Transparent" w:cs="Arabic Transparent" w:hint="cs"/>
          <w:sz w:val="28"/>
          <w:szCs w:val="28"/>
          <w:rtl/>
          <w:lang w:bidi="ar-DZ"/>
        </w:rPr>
        <w:t xml:space="preserve"> </w:t>
      </w:r>
      <w:r w:rsidR="004D62AB" w:rsidRPr="0016317F">
        <w:rPr>
          <w:rFonts w:ascii="Arabic Transparent" w:hAnsi="Arabic Transparent" w:cs="Arabic Transparent"/>
          <w:sz w:val="28"/>
          <w:szCs w:val="28"/>
          <w:rtl/>
          <w:lang w:bidi="ar-DZ"/>
        </w:rPr>
        <w:t>،</w:t>
      </w:r>
      <w:r w:rsidR="005A520A" w:rsidRPr="0016317F">
        <w:rPr>
          <w:rFonts w:ascii="Arabic Transparent" w:hAnsi="Arabic Transparent" w:cs="Arabic Transparent"/>
          <w:sz w:val="28"/>
          <w:szCs w:val="28"/>
          <w:rtl/>
          <w:lang w:bidi="ar-DZ"/>
        </w:rPr>
        <w:t xml:space="preserve"> و هو دليل على قلة القضايا المطروحة على القضاء</w:t>
      </w:r>
      <w:r w:rsidRPr="0016317F">
        <w:rPr>
          <w:rFonts w:ascii="Arabic Transparent" w:hAnsi="Arabic Transparent" w:cs="Arabic Transparent"/>
          <w:sz w:val="28"/>
          <w:szCs w:val="28"/>
          <w:rtl/>
          <w:lang w:bidi="ar-DZ"/>
        </w:rPr>
        <w:t>،</w:t>
      </w:r>
      <w:r w:rsidR="005A520A" w:rsidRPr="0016317F">
        <w:rPr>
          <w:rFonts w:ascii="Arabic Transparent" w:hAnsi="Arabic Transparent" w:cs="Arabic Transparent"/>
          <w:sz w:val="28"/>
          <w:szCs w:val="28"/>
          <w:rtl/>
          <w:lang w:bidi="ar-DZ"/>
        </w:rPr>
        <w:t xml:space="preserve"> و الناتج عن ضعف و نقص شركات المساهمة في الواقع الإقتصادي الجزائري. </w:t>
      </w:r>
    </w:p>
    <w:p w:rsidR="004A3AA7" w:rsidRPr="0016317F" w:rsidRDefault="008C468A" w:rsidP="008C468A">
      <w:pPr>
        <w:bidi/>
        <w:spacing w:line="360" w:lineRule="auto"/>
        <w:jc w:val="both"/>
        <w:rPr>
          <w:rFonts w:ascii="Arabic Transparent" w:hAnsi="Arabic Transparent" w:cs="Arabic Transparent"/>
          <w:sz w:val="28"/>
          <w:szCs w:val="28"/>
          <w:rtl/>
          <w:lang w:bidi="ar-DZ"/>
        </w:rPr>
      </w:pPr>
      <w:r w:rsidRPr="0016317F">
        <w:rPr>
          <w:rFonts w:ascii="Arabic Transparent" w:hAnsi="Arabic Transparent" w:cs="Arabic Transparent"/>
          <w:sz w:val="28"/>
          <w:szCs w:val="28"/>
          <w:rtl/>
          <w:lang w:bidi="ar-DZ"/>
        </w:rPr>
        <w:t xml:space="preserve">  </w:t>
      </w:r>
      <w:r w:rsidR="00226E5F" w:rsidRPr="0016317F">
        <w:rPr>
          <w:rFonts w:ascii="Arabic Transparent" w:hAnsi="Arabic Transparent" w:cs="Arabic Transparent"/>
          <w:sz w:val="28"/>
          <w:szCs w:val="28"/>
          <w:rtl/>
          <w:lang w:bidi="ar-DZ"/>
        </w:rPr>
        <w:t>إن المشرع الجزائري سعى إلى بناء إطار قانوني ملائم للإستثمار</w:t>
      </w:r>
      <w:r w:rsidR="004D62AB" w:rsidRPr="0016317F">
        <w:rPr>
          <w:rFonts w:ascii="Arabic Transparent" w:hAnsi="Arabic Transparent" w:cs="Arabic Transparent"/>
          <w:sz w:val="28"/>
          <w:szCs w:val="28"/>
          <w:rtl/>
          <w:lang w:bidi="ar-DZ"/>
        </w:rPr>
        <w:t>،</w:t>
      </w:r>
      <w:r w:rsidR="00226E5F" w:rsidRPr="0016317F">
        <w:rPr>
          <w:rFonts w:ascii="Arabic Transparent" w:hAnsi="Arabic Transparent" w:cs="Arabic Transparent"/>
          <w:sz w:val="28"/>
          <w:szCs w:val="28"/>
          <w:rtl/>
          <w:lang w:bidi="ar-DZ"/>
        </w:rPr>
        <w:t xml:space="preserve"> و ذلك من خلال الإتيان بعدة إصلاحات اقتصادية ترمي كلها إلى دعم ا</w:t>
      </w:r>
      <w:r w:rsidR="009D3638" w:rsidRPr="0016317F">
        <w:rPr>
          <w:rFonts w:ascii="Arabic Transparent" w:hAnsi="Arabic Transparent" w:cs="Arabic Transparent"/>
          <w:sz w:val="28"/>
          <w:szCs w:val="28"/>
          <w:rtl/>
          <w:lang w:bidi="ar-DZ"/>
        </w:rPr>
        <w:t>لإ</w:t>
      </w:r>
      <w:r w:rsidR="00226E5F" w:rsidRPr="0016317F">
        <w:rPr>
          <w:rFonts w:ascii="Arabic Transparent" w:hAnsi="Arabic Transparent" w:cs="Arabic Transparent"/>
          <w:sz w:val="28"/>
          <w:szCs w:val="28"/>
          <w:rtl/>
          <w:lang w:bidi="ar-DZ"/>
        </w:rPr>
        <w:t>ستثمار و محاولة القيام باقتصاد حقيقي و قوي</w:t>
      </w:r>
      <w:r w:rsidRPr="0016317F">
        <w:rPr>
          <w:rFonts w:ascii="Arabic Transparent" w:hAnsi="Arabic Transparent" w:cs="Arabic Transparent"/>
          <w:sz w:val="28"/>
          <w:szCs w:val="28"/>
          <w:rtl/>
          <w:lang w:bidi="ar-DZ"/>
        </w:rPr>
        <w:t>،</w:t>
      </w:r>
      <w:r w:rsidR="00226E5F" w:rsidRPr="0016317F">
        <w:rPr>
          <w:rFonts w:ascii="Arabic Transparent" w:hAnsi="Arabic Transparent" w:cs="Arabic Transparent"/>
          <w:sz w:val="28"/>
          <w:szCs w:val="28"/>
          <w:rtl/>
          <w:lang w:bidi="ar-DZ"/>
        </w:rPr>
        <w:t xml:space="preserve"> دخولا لإقتصاد السوق ،</w:t>
      </w:r>
      <w:r w:rsidR="004D62AB" w:rsidRPr="0016317F">
        <w:rPr>
          <w:rFonts w:ascii="Arabic Transparent" w:hAnsi="Arabic Transparent" w:cs="Arabic Transparent"/>
          <w:sz w:val="28"/>
          <w:szCs w:val="28"/>
          <w:rtl/>
          <w:lang w:bidi="ar-DZ"/>
        </w:rPr>
        <w:t>و ابتعادا عن اقتصاد الريع ،</w:t>
      </w:r>
      <w:r w:rsidR="00226E5F" w:rsidRPr="0016317F">
        <w:rPr>
          <w:rFonts w:ascii="Arabic Transparent" w:hAnsi="Arabic Transparent" w:cs="Arabic Transparent"/>
          <w:sz w:val="28"/>
          <w:szCs w:val="28"/>
          <w:rtl/>
          <w:lang w:bidi="ar-DZ"/>
        </w:rPr>
        <w:t xml:space="preserve"> لكن</w:t>
      </w:r>
      <w:r w:rsidR="004D62AB" w:rsidRPr="0016317F">
        <w:rPr>
          <w:rFonts w:ascii="Arabic Transparent" w:hAnsi="Arabic Transparent" w:cs="Arabic Transparent"/>
          <w:sz w:val="28"/>
          <w:szCs w:val="28"/>
          <w:rtl/>
          <w:lang w:bidi="ar-DZ"/>
        </w:rPr>
        <w:t>ه</w:t>
      </w:r>
      <w:r w:rsidR="00226E5F" w:rsidRPr="0016317F">
        <w:rPr>
          <w:rFonts w:ascii="Arabic Transparent" w:hAnsi="Arabic Transparent" w:cs="Arabic Transparent"/>
          <w:sz w:val="28"/>
          <w:szCs w:val="28"/>
          <w:rtl/>
          <w:lang w:bidi="ar-DZ"/>
        </w:rPr>
        <w:t xml:space="preserve"> لم يوفق إلى حد </w:t>
      </w:r>
      <w:r w:rsidRPr="0016317F">
        <w:rPr>
          <w:rFonts w:ascii="Arabic Transparent" w:hAnsi="Arabic Transparent" w:cs="Arabic Transparent"/>
          <w:sz w:val="28"/>
          <w:szCs w:val="28"/>
          <w:rtl/>
          <w:lang w:bidi="ar-DZ"/>
        </w:rPr>
        <w:t>الآن</w:t>
      </w:r>
      <w:r w:rsidR="00226E5F" w:rsidRPr="0016317F">
        <w:rPr>
          <w:rFonts w:ascii="Arabic Transparent" w:hAnsi="Arabic Transparent" w:cs="Arabic Transparent"/>
          <w:sz w:val="28"/>
          <w:szCs w:val="28"/>
          <w:rtl/>
          <w:lang w:bidi="ar-DZ"/>
        </w:rPr>
        <w:t xml:space="preserve"> في الوصول إلى هذا الهدف ، مادام أن المدخرين الخواص ليس لهم دور في تمويل الإقتصاد، و أن الدولة و مؤسس</w:t>
      </w:r>
      <w:r w:rsidRPr="0016317F">
        <w:rPr>
          <w:rFonts w:ascii="Arabic Transparent" w:hAnsi="Arabic Transparent" w:cs="Arabic Transparent"/>
          <w:sz w:val="28"/>
          <w:szCs w:val="28"/>
          <w:rtl/>
          <w:lang w:bidi="ar-DZ"/>
        </w:rPr>
        <w:t>اتها لا تزال هي الممول المسيطر ، ف</w:t>
      </w:r>
      <w:r w:rsidR="00226E5F" w:rsidRPr="0016317F">
        <w:rPr>
          <w:rFonts w:ascii="Arabic Transparent" w:hAnsi="Arabic Transparent" w:cs="Arabic Transparent"/>
          <w:sz w:val="28"/>
          <w:szCs w:val="28"/>
          <w:rtl/>
          <w:lang w:bidi="ar-DZ"/>
        </w:rPr>
        <w:t>المدخر الشعبي هو هدف ا</w:t>
      </w:r>
      <w:r w:rsidR="000F0320" w:rsidRPr="0016317F">
        <w:rPr>
          <w:rFonts w:ascii="Arabic Transparent" w:hAnsi="Arabic Transparent" w:cs="Arabic Transparent"/>
          <w:sz w:val="28"/>
          <w:szCs w:val="28"/>
          <w:rtl/>
          <w:lang w:bidi="ar-DZ"/>
        </w:rPr>
        <w:t>لإ</w:t>
      </w:r>
      <w:r w:rsidR="00226E5F" w:rsidRPr="0016317F">
        <w:rPr>
          <w:rFonts w:ascii="Arabic Transparent" w:hAnsi="Arabic Transparent" w:cs="Arabic Transparent"/>
          <w:sz w:val="28"/>
          <w:szCs w:val="28"/>
          <w:rtl/>
          <w:lang w:bidi="ar-DZ"/>
        </w:rPr>
        <w:t>قتصاديات القوية ، التي تسعى إلى التمويل عن</w:t>
      </w:r>
      <w:r w:rsidRPr="0016317F">
        <w:rPr>
          <w:rFonts w:ascii="Arabic Transparent" w:hAnsi="Arabic Transparent" w:cs="Arabic Transparent"/>
          <w:sz w:val="28"/>
          <w:szCs w:val="28"/>
          <w:rtl/>
          <w:lang w:bidi="ar-DZ"/>
        </w:rPr>
        <w:t xml:space="preserve"> </w:t>
      </w:r>
      <w:r w:rsidR="00226E5F" w:rsidRPr="0016317F">
        <w:rPr>
          <w:rFonts w:ascii="Arabic Transparent" w:hAnsi="Arabic Transparent" w:cs="Arabic Transparent"/>
          <w:sz w:val="28"/>
          <w:szCs w:val="28"/>
          <w:rtl/>
          <w:lang w:bidi="ar-DZ"/>
        </w:rPr>
        <w:t xml:space="preserve">طريق استهداف مدخرات الأفراد ، بدل من وضعها </w:t>
      </w:r>
      <w:r w:rsidR="0035578D">
        <w:rPr>
          <w:rFonts w:ascii="Arabic Transparent" w:hAnsi="Arabic Transparent" w:cs="Arabic Transparent" w:hint="cs"/>
          <w:sz w:val="28"/>
          <w:szCs w:val="28"/>
          <w:rtl/>
          <w:lang w:bidi="ar-DZ"/>
        </w:rPr>
        <w:t xml:space="preserve">و اكتنازها </w:t>
      </w:r>
      <w:r w:rsidR="00226E5F" w:rsidRPr="0016317F">
        <w:rPr>
          <w:rFonts w:ascii="Arabic Transparent" w:hAnsi="Arabic Transparent" w:cs="Arabic Transparent"/>
          <w:sz w:val="28"/>
          <w:szCs w:val="28"/>
          <w:rtl/>
          <w:lang w:bidi="ar-DZ"/>
        </w:rPr>
        <w:t>في البنوك</w:t>
      </w:r>
      <w:r w:rsidR="0035578D">
        <w:rPr>
          <w:rFonts w:ascii="Arabic Transparent" w:hAnsi="Arabic Transparent" w:cs="Arabic Transparent" w:hint="cs"/>
          <w:sz w:val="28"/>
          <w:szCs w:val="28"/>
          <w:rtl/>
          <w:lang w:bidi="ar-DZ"/>
        </w:rPr>
        <w:t xml:space="preserve"> أو في الخزائن الحديدية الخاصة</w:t>
      </w:r>
      <w:r w:rsidR="00226E5F" w:rsidRPr="0016317F">
        <w:rPr>
          <w:rFonts w:ascii="Arabic Transparent" w:hAnsi="Arabic Transparent" w:cs="Arabic Transparent"/>
          <w:sz w:val="28"/>
          <w:szCs w:val="28"/>
          <w:rtl/>
          <w:lang w:bidi="ar-DZ"/>
        </w:rPr>
        <w:t xml:space="preserve"> ، </w:t>
      </w:r>
      <w:r w:rsidR="004D62AB" w:rsidRPr="0016317F">
        <w:rPr>
          <w:rFonts w:ascii="Arabic Transparent" w:hAnsi="Arabic Transparent" w:cs="Arabic Transparent"/>
          <w:sz w:val="28"/>
          <w:szCs w:val="28"/>
          <w:rtl/>
          <w:lang w:bidi="ar-DZ"/>
        </w:rPr>
        <w:t xml:space="preserve">و </w:t>
      </w:r>
      <w:r w:rsidR="00226E5F" w:rsidRPr="0016317F">
        <w:rPr>
          <w:rFonts w:ascii="Arabic Transparent" w:hAnsi="Arabic Transparent" w:cs="Arabic Transparent"/>
          <w:sz w:val="28"/>
          <w:szCs w:val="28"/>
          <w:rtl/>
          <w:lang w:bidi="ar-DZ"/>
        </w:rPr>
        <w:t>استعمالها لتمويل المشاريع و ذلك بالإنضمام إلى شركات المسا</w:t>
      </w:r>
      <w:r w:rsidR="004D62AB" w:rsidRPr="0016317F">
        <w:rPr>
          <w:rFonts w:ascii="Arabic Transparent" w:hAnsi="Arabic Transparent" w:cs="Arabic Transparent"/>
          <w:sz w:val="28"/>
          <w:szCs w:val="28"/>
          <w:rtl/>
          <w:lang w:bidi="ar-DZ"/>
        </w:rPr>
        <w:t>همة و إلى سوق المال أو البورصة ، و نرى أن المشرع الجزائ</w:t>
      </w:r>
      <w:r w:rsidR="0035578D">
        <w:rPr>
          <w:rFonts w:ascii="Arabic Transparent" w:hAnsi="Arabic Transparent" w:cs="Arabic Transparent"/>
          <w:sz w:val="28"/>
          <w:szCs w:val="28"/>
          <w:rtl/>
          <w:lang w:bidi="ar-DZ"/>
        </w:rPr>
        <w:t xml:space="preserve">ري حتى لا نقول السلطة السياسية </w:t>
      </w:r>
      <w:r w:rsidR="0035578D">
        <w:rPr>
          <w:rFonts w:ascii="Arabic Transparent" w:hAnsi="Arabic Transparent" w:cs="Arabic Transparent" w:hint="cs"/>
          <w:sz w:val="28"/>
          <w:szCs w:val="28"/>
          <w:rtl/>
          <w:lang w:bidi="ar-DZ"/>
        </w:rPr>
        <w:t>-</w:t>
      </w:r>
      <w:r w:rsidR="004D62AB" w:rsidRPr="0016317F">
        <w:rPr>
          <w:rFonts w:ascii="Arabic Transparent" w:hAnsi="Arabic Transparent" w:cs="Arabic Transparent"/>
          <w:sz w:val="28"/>
          <w:szCs w:val="28"/>
          <w:rtl/>
          <w:lang w:bidi="ar-DZ"/>
        </w:rPr>
        <w:t xml:space="preserve"> ما دام أنها المتحكم الرئيسي في الخطط و التوجهات</w:t>
      </w:r>
      <w:r w:rsidR="0035578D">
        <w:rPr>
          <w:rFonts w:ascii="Arabic Transparent" w:hAnsi="Arabic Transparent" w:cs="Arabic Transparent"/>
          <w:sz w:val="28"/>
          <w:szCs w:val="28"/>
          <w:rtl/>
          <w:lang w:bidi="ar-DZ"/>
        </w:rPr>
        <w:t xml:space="preserve"> الاقتصادية للدولة </w:t>
      </w:r>
      <w:r w:rsidR="0035578D">
        <w:rPr>
          <w:rFonts w:ascii="Arabic Transparent" w:hAnsi="Arabic Transparent" w:cs="Arabic Transparent" w:hint="cs"/>
          <w:sz w:val="28"/>
          <w:szCs w:val="28"/>
          <w:rtl/>
          <w:lang w:bidi="ar-DZ"/>
        </w:rPr>
        <w:t>-</w:t>
      </w:r>
      <w:r w:rsidR="0035578D">
        <w:rPr>
          <w:rFonts w:ascii="Arabic Transparent" w:hAnsi="Arabic Transparent" w:cs="Arabic Transparent"/>
          <w:sz w:val="28"/>
          <w:szCs w:val="28"/>
          <w:rtl/>
          <w:lang w:bidi="ar-DZ"/>
        </w:rPr>
        <w:t xml:space="preserve"> عندما تنبه</w:t>
      </w:r>
      <w:r w:rsidR="004D62AB" w:rsidRPr="0016317F">
        <w:rPr>
          <w:rFonts w:ascii="Arabic Transparent" w:hAnsi="Arabic Transparent" w:cs="Arabic Transparent"/>
          <w:sz w:val="28"/>
          <w:szCs w:val="28"/>
          <w:rtl/>
          <w:lang w:bidi="ar-DZ"/>
        </w:rPr>
        <w:t xml:space="preserve"> إلى ضرورة </w:t>
      </w:r>
      <w:r w:rsidR="004A3AA7" w:rsidRPr="0016317F">
        <w:rPr>
          <w:rFonts w:ascii="Arabic Transparent" w:hAnsi="Arabic Transparent" w:cs="Arabic Transparent"/>
          <w:sz w:val="28"/>
          <w:szCs w:val="28"/>
          <w:rtl/>
          <w:lang w:bidi="ar-DZ"/>
        </w:rPr>
        <w:t xml:space="preserve">الاستفادة من المدخرات و </w:t>
      </w:r>
      <w:r w:rsidRPr="0016317F">
        <w:rPr>
          <w:rFonts w:ascii="Arabic Transparent" w:hAnsi="Arabic Transparent" w:cs="Arabic Transparent"/>
          <w:sz w:val="28"/>
          <w:szCs w:val="28"/>
          <w:rtl/>
          <w:lang w:bidi="ar-DZ"/>
        </w:rPr>
        <w:t>الأموال</w:t>
      </w:r>
      <w:r w:rsidR="004A3AA7" w:rsidRPr="0016317F">
        <w:rPr>
          <w:rFonts w:ascii="Arabic Transparent" w:hAnsi="Arabic Transparent" w:cs="Arabic Transparent"/>
          <w:sz w:val="28"/>
          <w:szCs w:val="28"/>
          <w:rtl/>
          <w:lang w:bidi="ar-DZ"/>
        </w:rPr>
        <w:t xml:space="preserve"> الخاصة</w:t>
      </w:r>
      <w:r w:rsidRPr="0016317F">
        <w:rPr>
          <w:rFonts w:ascii="Arabic Transparent" w:hAnsi="Arabic Transparent" w:cs="Arabic Transparent"/>
          <w:sz w:val="28"/>
          <w:szCs w:val="28"/>
          <w:rtl/>
          <w:lang w:bidi="ar-DZ"/>
        </w:rPr>
        <w:t>،</w:t>
      </w:r>
      <w:r w:rsidR="0035578D">
        <w:rPr>
          <w:rFonts w:ascii="Arabic Transparent" w:hAnsi="Arabic Transparent" w:cs="Arabic Transparent"/>
          <w:sz w:val="28"/>
          <w:szCs w:val="28"/>
          <w:rtl/>
          <w:lang w:bidi="ar-DZ"/>
        </w:rPr>
        <w:t xml:space="preserve"> فتح</w:t>
      </w:r>
      <w:r w:rsidR="004A3AA7" w:rsidRPr="0016317F">
        <w:rPr>
          <w:rFonts w:ascii="Arabic Transparent" w:hAnsi="Arabic Transparent" w:cs="Arabic Transparent"/>
          <w:sz w:val="28"/>
          <w:szCs w:val="28"/>
          <w:rtl/>
          <w:lang w:bidi="ar-DZ"/>
        </w:rPr>
        <w:t xml:space="preserve"> الباب على مصراعيه لاسترجاع هذه </w:t>
      </w:r>
      <w:r w:rsidRPr="0016317F">
        <w:rPr>
          <w:rFonts w:ascii="Arabic Transparent" w:hAnsi="Arabic Transparent" w:cs="Arabic Transparent"/>
          <w:sz w:val="28"/>
          <w:szCs w:val="28"/>
          <w:rtl/>
          <w:lang w:bidi="ar-DZ"/>
        </w:rPr>
        <w:t>الأموال</w:t>
      </w:r>
      <w:r w:rsidR="004A3AA7" w:rsidRPr="0016317F">
        <w:rPr>
          <w:rFonts w:ascii="Arabic Transparent" w:hAnsi="Arabic Transparent" w:cs="Arabic Transparent"/>
          <w:sz w:val="28"/>
          <w:szCs w:val="28"/>
          <w:rtl/>
          <w:lang w:bidi="ar-DZ"/>
        </w:rPr>
        <w:t xml:space="preserve"> عن طريق البنوك و لو كان مصدرها غير مشروع ؟؟ </w:t>
      </w:r>
      <w:r w:rsidR="004A3AA7" w:rsidRPr="0016317F">
        <w:rPr>
          <w:rFonts w:ascii="Arabic Transparent" w:hAnsi="Arabic Transparent" w:cs="Arabic Transparent"/>
          <w:sz w:val="28"/>
          <w:szCs w:val="28"/>
          <w:lang w:bidi="ar-DZ"/>
        </w:rPr>
        <w:t>!!</w:t>
      </w:r>
      <w:r w:rsidR="004A3AA7" w:rsidRPr="0016317F">
        <w:rPr>
          <w:rFonts w:ascii="Arabic Transparent" w:hAnsi="Arabic Transparent" w:cs="Arabic Transparent"/>
          <w:sz w:val="28"/>
          <w:szCs w:val="28"/>
          <w:rtl/>
          <w:lang w:bidi="ar-DZ"/>
        </w:rPr>
        <w:t xml:space="preserve">، فعوض ذلك كان الأولى محاولة </w:t>
      </w:r>
      <w:r w:rsidRPr="0016317F">
        <w:rPr>
          <w:rFonts w:ascii="Arabic Transparent" w:hAnsi="Arabic Transparent" w:cs="Arabic Transparent"/>
          <w:sz w:val="28"/>
          <w:szCs w:val="28"/>
          <w:rtl/>
          <w:lang w:bidi="ar-DZ"/>
        </w:rPr>
        <w:t>إيجاد</w:t>
      </w:r>
      <w:r w:rsidR="004A3AA7" w:rsidRPr="0016317F">
        <w:rPr>
          <w:rFonts w:ascii="Arabic Transparent" w:hAnsi="Arabic Transparent" w:cs="Arabic Transparent"/>
          <w:sz w:val="28"/>
          <w:szCs w:val="28"/>
          <w:rtl/>
          <w:lang w:bidi="ar-DZ"/>
        </w:rPr>
        <w:t xml:space="preserve"> التربة القانونية و التشريعية الملائمة لبعث روح الاستثمار عن طريق الشركات و المؤسسات ، و التي </w:t>
      </w:r>
      <w:r w:rsidRPr="0016317F">
        <w:rPr>
          <w:rFonts w:ascii="Arabic Transparent" w:hAnsi="Arabic Transparent" w:cs="Arabic Transparent"/>
          <w:sz w:val="28"/>
          <w:szCs w:val="28"/>
          <w:rtl/>
          <w:lang w:bidi="ar-DZ"/>
        </w:rPr>
        <w:t>أهمها</w:t>
      </w:r>
      <w:r w:rsidR="004A3AA7" w:rsidRPr="0016317F">
        <w:rPr>
          <w:rFonts w:ascii="Arabic Transparent" w:hAnsi="Arabic Transparent" w:cs="Arabic Transparent"/>
          <w:sz w:val="28"/>
          <w:szCs w:val="28"/>
          <w:rtl/>
          <w:lang w:bidi="ar-DZ"/>
        </w:rPr>
        <w:t xml:space="preserve"> شركات المساهمة</w:t>
      </w:r>
      <w:r w:rsidR="0035578D">
        <w:rPr>
          <w:rFonts w:ascii="Arabic Transparent" w:hAnsi="Arabic Transparent" w:cs="Arabic Transparent" w:hint="cs"/>
          <w:sz w:val="28"/>
          <w:szCs w:val="28"/>
          <w:rtl/>
          <w:lang w:bidi="ar-DZ"/>
        </w:rPr>
        <w:t>،</w:t>
      </w:r>
      <w:r w:rsidR="004A3AA7" w:rsidRPr="0016317F">
        <w:rPr>
          <w:rFonts w:ascii="Arabic Transparent" w:hAnsi="Arabic Transparent" w:cs="Arabic Transparent"/>
          <w:sz w:val="28"/>
          <w:szCs w:val="28"/>
          <w:rtl/>
          <w:lang w:bidi="ar-DZ"/>
        </w:rPr>
        <w:t xml:space="preserve"> و محا</w:t>
      </w:r>
      <w:r w:rsidR="002177E9" w:rsidRPr="0016317F">
        <w:rPr>
          <w:rFonts w:ascii="Arabic Transparent" w:hAnsi="Arabic Transparent" w:cs="Arabic Transparent"/>
          <w:sz w:val="28"/>
          <w:szCs w:val="28"/>
          <w:rtl/>
          <w:lang w:bidi="ar-DZ"/>
        </w:rPr>
        <w:t>و</w:t>
      </w:r>
      <w:r w:rsidR="004A3AA7" w:rsidRPr="0016317F">
        <w:rPr>
          <w:rFonts w:ascii="Arabic Transparent" w:hAnsi="Arabic Transparent" w:cs="Arabic Transparent"/>
          <w:sz w:val="28"/>
          <w:szCs w:val="28"/>
          <w:rtl/>
          <w:lang w:bidi="ar-DZ"/>
        </w:rPr>
        <w:t xml:space="preserve">لة </w:t>
      </w:r>
      <w:r w:rsidRPr="0016317F">
        <w:rPr>
          <w:rFonts w:ascii="Arabic Transparent" w:hAnsi="Arabic Transparent" w:cs="Arabic Transparent"/>
          <w:sz w:val="28"/>
          <w:szCs w:val="28"/>
          <w:rtl/>
          <w:lang w:bidi="ar-DZ"/>
        </w:rPr>
        <w:t>إحياء</w:t>
      </w:r>
      <w:r w:rsidR="004A3AA7" w:rsidRPr="0016317F">
        <w:rPr>
          <w:rFonts w:ascii="Arabic Transparent" w:hAnsi="Arabic Transparent" w:cs="Arabic Transparent"/>
          <w:sz w:val="28"/>
          <w:szCs w:val="28"/>
          <w:rtl/>
          <w:lang w:bidi="ar-DZ"/>
        </w:rPr>
        <w:t xml:space="preserve"> عن طريق ذلك سوق المال الج</w:t>
      </w:r>
      <w:r w:rsidR="002177E9" w:rsidRPr="0016317F">
        <w:rPr>
          <w:rFonts w:ascii="Arabic Transparent" w:hAnsi="Arabic Transparent" w:cs="Arabic Transparent"/>
          <w:sz w:val="28"/>
          <w:szCs w:val="28"/>
          <w:rtl/>
          <w:lang w:bidi="ar-DZ"/>
        </w:rPr>
        <w:t xml:space="preserve">زائري الذي نعتبره في سبات </w:t>
      </w:r>
      <w:r w:rsidRPr="0016317F">
        <w:rPr>
          <w:rFonts w:ascii="Arabic Transparent" w:hAnsi="Arabic Transparent" w:cs="Arabic Transparent"/>
          <w:sz w:val="28"/>
          <w:szCs w:val="28"/>
          <w:rtl/>
          <w:lang w:bidi="ar-DZ"/>
        </w:rPr>
        <w:t>عميق</w:t>
      </w:r>
      <w:r w:rsidR="002177E9" w:rsidRPr="0016317F">
        <w:rPr>
          <w:rFonts w:ascii="Arabic Transparent" w:hAnsi="Arabic Transparent" w:cs="Arabic Transparent"/>
          <w:sz w:val="28"/>
          <w:szCs w:val="28"/>
          <w:rtl/>
          <w:lang w:bidi="ar-DZ"/>
        </w:rPr>
        <w:t xml:space="preserve"> </w:t>
      </w:r>
      <w:r w:rsidR="004A3AA7" w:rsidRPr="0016317F">
        <w:rPr>
          <w:rFonts w:ascii="Arabic Transparent" w:hAnsi="Arabic Transparent" w:cs="Arabic Transparent"/>
          <w:sz w:val="28"/>
          <w:szCs w:val="28"/>
          <w:rtl/>
          <w:lang w:bidi="ar-DZ"/>
        </w:rPr>
        <w:t>.</w:t>
      </w:r>
    </w:p>
    <w:p w:rsidR="004A3AA7" w:rsidRPr="0016317F" w:rsidRDefault="0035578D" w:rsidP="00DB5E62">
      <w:pPr>
        <w:bidi/>
        <w:spacing w:line="360" w:lineRule="auto"/>
        <w:jc w:val="both"/>
        <w:rPr>
          <w:rFonts w:ascii="Arabic Transparent" w:hAnsi="Arabic Transparent" w:cs="Arabic Transparent"/>
          <w:sz w:val="28"/>
          <w:szCs w:val="28"/>
          <w:rtl/>
          <w:lang w:bidi="ar-DZ"/>
        </w:rPr>
      </w:pPr>
      <w:r>
        <w:rPr>
          <w:rFonts w:ascii="Arabic Transparent" w:hAnsi="Arabic Transparent" w:cs="Arabic Transparent" w:hint="cs"/>
          <w:sz w:val="28"/>
          <w:szCs w:val="28"/>
          <w:rtl/>
          <w:lang w:bidi="ar-DZ"/>
        </w:rPr>
        <w:lastRenderedPageBreak/>
        <w:t xml:space="preserve">   </w:t>
      </w:r>
      <w:r w:rsidR="004A3AA7" w:rsidRPr="0016317F">
        <w:rPr>
          <w:rFonts w:ascii="Arabic Transparent" w:hAnsi="Arabic Transparent" w:cs="Arabic Transparent"/>
          <w:sz w:val="28"/>
          <w:szCs w:val="28"/>
          <w:rtl/>
          <w:lang w:bidi="ar-DZ"/>
        </w:rPr>
        <w:t>و لا يمكن الكلام عن</w:t>
      </w:r>
      <w:r w:rsidR="00C27AE4">
        <w:rPr>
          <w:rFonts w:ascii="Arabic Transparent" w:hAnsi="Arabic Transparent" w:cs="Arabic Transparent" w:hint="cs"/>
          <w:sz w:val="28"/>
          <w:szCs w:val="28"/>
          <w:rtl/>
          <w:lang w:bidi="ar-DZ"/>
        </w:rPr>
        <w:t xml:space="preserve"> تهيئة التربة الصالحة ،و لا </w:t>
      </w:r>
      <w:r w:rsidR="004A3AA7" w:rsidRPr="0016317F">
        <w:rPr>
          <w:rFonts w:ascii="Arabic Transparent" w:hAnsi="Arabic Transparent" w:cs="Arabic Transparent"/>
          <w:sz w:val="28"/>
          <w:szCs w:val="28"/>
          <w:rtl/>
          <w:lang w:bidi="ar-DZ"/>
        </w:rPr>
        <w:t xml:space="preserve"> بعث و تنشيط الاستثمار لا سيما لدى المدخرين و المساهمين </w:t>
      </w:r>
      <w:r w:rsidR="008C468A" w:rsidRPr="0016317F">
        <w:rPr>
          <w:rFonts w:ascii="Arabic Transparent" w:hAnsi="Arabic Transparent" w:cs="Arabic Transparent"/>
          <w:sz w:val="28"/>
          <w:szCs w:val="28"/>
          <w:rtl/>
          <w:lang w:bidi="ar-DZ"/>
        </w:rPr>
        <w:t>الأفراد</w:t>
      </w:r>
      <w:r w:rsidR="004A3AA7" w:rsidRPr="0016317F">
        <w:rPr>
          <w:rFonts w:ascii="Arabic Transparent" w:hAnsi="Arabic Transparent" w:cs="Arabic Transparent"/>
          <w:sz w:val="28"/>
          <w:szCs w:val="28"/>
          <w:rtl/>
          <w:lang w:bidi="ar-DZ"/>
        </w:rPr>
        <w:t xml:space="preserve"> ، دون توفير الحماية التامة و الفعالة لأموالهم</w:t>
      </w:r>
      <w:r w:rsidR="002177E9" w:rsidRPr="0016317F">
        <w:rPr>
          <w:rFonts w:ascii="Arabic Transparent" w:hAnsi="Arabic Transparent" w:cs="Arabic Transparent"/>
          <w:sz w:val="28"/>
          <w:szCs w:val="28"/>
          <w:rtl/>
          <w:lang w:bidi="ar-DZ"/>
        </w:rPr>
        <w:t>،</w:t>
      </w:r>
      <w:r w:rsidR="004A3AA7" w:rsidRPr="0016317F">
        <w:rPr>
          <w:rFonts w:ascii="Arabic Transparent" w:hAnsi="Arabic Transparent" w:cs="Arabic Transparent"/>
          <w:sz w:val="28"/>
          <w:szCs w:val="28"/>
          <w:rtl/>
          <w:lang w:bidi="ar-DZ"/>
        </w:rPr>
        <w:t xml:space="preserve"> لا سيما بعد </w:t>
      </w:r>
      <w:r w:rsidR="008C468A" w:rsidRPr="0016317F">
        <w:rPr>
          <w:rFonts w:ascii="Arabic Transparent" w:hAnsi="Arabic Transparent" w:cs="Arabic Transparent"/>
          <w:sz w:val="28"/>
          <w:szCs w:val="28"/>
          <w:rtl/>
          <w:lang w:bidi="ar-DZ"/>
        </w:rPr>
        <w:t>الأزمات</w:t>
      </w:r>
      <w:r w:rsidR="004A3AA7" w:rsidRPr="0016317F">
        <w:rPr>
          <w:rFonts w:ascii="Arabic Transparent" w:hAnsi="Arabic Transparent" w:cs="Arabic Transparent"/>
          <w:sz w:val="28"/>
          <w:szCs w:val="28"/>
          <w:rtl/>
          <w:lang w:bidi="ar-DZ"/>
        </w:rPr>
        <w:t xml:space="preserve"> و الفضائح التي شهدت</w:t>
      </w:r>
      <w:r w:rsidR="008C468A" w:rsidRPr="0016317F">
        <w:rPr>
          <w:rFonts w:ascii="Arabic Transparent" w:hAnsi="Arabic Transparent" w:cs="Arabic Transparent"/>
          <w:sz w:val="28"/>
          <w:szCs w:val="28"/>
          <w:rtl/>
          <w:lang w:bidi="ar-DZ"/>
        </w:rPr>
        <w:t>ها الساحة الاقتصادية الجزائرية  و الدولية.</w:t>
      </w:r>
    </w:p>
    <w:p w:rsidR="00226E5F" w:rsidRPr="0016317F" w:rsidRDefault="008C468A" w:rsidP="00C27AE4">
      <w:pPr>
        <w:bidi/>
        <w:spacing w:line="360" w:lineRule="auto"/>
        <w:jc w:val="both"/>
        <w:rPr>
          <w:rFonts w:ascii="Arabic Transparent" w:hAnsi="Arabic Transparent" w:cs="Arabic Transparent"/>
          <w:sz w:val="28"/>
          <w:szCs w:val="28"/>
          <w:rtl/>
          <w:lang w:bidi="ar-DZ"/>
        </w:rPr>
      </w:pPr>
      <w:r w:rsidRPr="0016317F">
        <w:rPr>
          <w:rFonts w:ascii="Arabic Transparent" w:hAnsi="Arabic Transparent" w:cs="Arabic Transparent"/>
          <w:sz w:val="28"/>
          <w:szCs w:val="28"/>
          <w:rtl/>
          <w:lang w:bidi="ar-DZ"/>
        </w:rPr>
        <w:t xml:space="preserve">  </w:t>
      </w:r>
      <w:r w:rsidR="004A3AA7" w:rsidRPr="0016317F">
        <w:rPr>
          <w:rFonts w:ascii="Arabic Transparent" w:hAnsi="Arabic Transparent" w:cs="Arabic Transparent"/>
          <w:sz w:val="28"/>
          <w:szCs w:val="28"/>
          <w:rtl/>
          <w:lang w:bidi="ar-DZ"/>
        </w:rPr>
        <w:t xml:space="preserve"> و نلاحظ أن المشرع الجزائري ، و عوض الاتجاه لشركات المساهمة في محاولة للخروج من الشركات العائلية و الصغيرة ، راح </w:t>
      </w:r>
      <w:r w:rsidR="00C27AE4">
        <w:rPr>
          <w:rFonts w:ascii="Arabic Transparent" w:hAnsi="Arabic Transparent" w:cs="Arabic Transparent" w:hint="cs"/>
          <w:sz w:val="28"/>
          <w:szCs w:val="28"/>
          <w:rtl/>
          <w:lang w:bidi="ar-DZ"/>
        </w:rPr>
        <w:t xml:space="preserve">يخطط </w:t>
      </w:r>
      <w:r w:rsidR="004A3AA7" w:rsidRPr="0016317F">
        <w:rPr>
          <w:rFonts w:ascii="Arabic Transparent" w:hAnsi="Arabic Transparent" w:cs="Arabic Transparent"/>
          <w:sz w:val="28"/>
          <w:szCs w:val="28"/>
          <w:rtl/>
          <w:lang w:bidi="ar-DZ"/>
        </w:rPr>
        <w:t>ليعد</w:t>
      </w:r>
      <w:r w:rsidR="00C27AE4">
        <w:rPr>
          <w:rFonts w:ascii="Arabic Transparent" w:hAnsi="Arabic Transparent" w:cs="Arabic Transparent" w:hint="cs"/>
          <w:sz w:val="28"/>
          <w:szCs w:val="28"/>
          <w:rtl/>
          <w:lang w:bidi="ar-DZ"/>
        </w:rPr>
        <w:t>ّ</w:t>
      </w:r>
      <w:r w:rsidR="004A3AA7" w:rsidRPr="0016317F">
        <w:rPr>
          <w:rFonts w:ascii="Arabic Transparent" w:hAnsi="Arabic Transparent" w:cs="Arabic Transparent"/>
          <w:sz w:val="28"/>
          <w:szCs w:val="28"/>
          <w:rtl/>
          <w:lang w:bidi="ar-DZ"/>
        </w:rPr>
        <w:t xml:space="preserve">ل أحكام الشركات </w:t>
      </w:r>
      <w:r w:rsidR="002177E9" w:rsidRPr="0016317F">
        <w:rPr>
          <w:rFonts w:ascii="Arabic Transparent" w:hAnsi="Arabic Transparent" w:cs="Arabic Transparent"/>
          <w:sz w:val="28"/>
          <w:szCs w:val="28"/>
          <w:rtl/>
          <w:lang w:bidi="ar-DZ"/>
        </w:rPr>
        <w:t>ذات المسؤولية المحدود</w:t>
      </w:r>
      <w:r w:rsidR="004A3AA7" w:rsidRPr="0016317F">
        <w:rPr>
          <w:rFonts w:ascii="Arabic Transparent" w:hAnsi="Arabic Transparent" w:cs="Arabic Transparent"/>
          <w:sz w:val="28"/>
          <w:szCs w:val="28"/>
          <w:rtl/>
          <w:lang w:bidi="ar-DZ"/>
        </w:rPr>
        <w:t xml:space="preserve">ة ملغيا للحد </w:t>
      </w:r>
      <w:r w:rsidRPr="0016317F">
        <w:rPr>
          <w:rFonts w:ascii="Arabic Transparent" w:hAnsi="Arabic Transparent" w:cs="Arabic Transparent"/>
          <w:sz w:val="28"/>
          <w:szCs w:val="28"/>
          <w:rtl/>
          <w:lang w:bidi="ar-DZ"/>
        </w:rPr>
        <w:t>الأدنى</w:t>
      </w:r>
      <w:r w:rsidR="002177E9" w:rsidRPr="0016317F">
        <w:rPr>
          <w:rFonts w:ascii="Arabic Transparent" w:hAnsi="Arabic Transparent" w:cs="Arabic Transparent"/>
          <w:sz w:val="28"/>
          <w:szCs w:val="28"/>
          <w:rtl/>
          <w:lang w:bidi="ar-DZ"/>
        </w:rPr>
        <w:t xml:space="preserve"> من رأس المال</w:t>
      </w:r>
      <w:r w:rsidR="004A3AA7" w:rsidRPr="0016317F">
        <w:rPr>
          <w:rFonts w:ascii="Arabic Transparent" w:hAnsi="Arabic Transparent" w:cs="Arabic Transparent"/>
          <w:sz w:val="28"/>
          <w:szCs w:val="28"/>
          <w:rtl/>
          <w:lang w:bidi="ar-DZ"/>
        </w:rPr>
        <w:t xml:space="preserve"> المشترط لتأسيس الشركة ، و الذي يعتبر ضمانة لل</w:t>
      </w:r>
      <w:r w:rsidR="00C27AE4">
        <w:rPr>
          <w:rFonts w:ascii="Arabic Transparent" w:hAnsi="Arabic Transparent" w:cs="Arabic Transparent" w:hint="cs"/>
          <w:sz w:val="28"/>
          <w:szCs w:val="28"/>
          <w:rtl/>
          <w:lang w:bidi="ar-DZ"/>
        </w:rPr>
        <w:t>دائنين</w:t>
      </w:r>
      <w:r w:rsidR="004A3AA7" w:rsidRPr="0016317F">
        <w:rPr>
          <w:rFonts w:ascii="Arabic Transparent" w:hAnsi="Arabic Transparent" w:cs="Arabic Transparent"/>
          <w:sz w:val="28"/>
          <w:szCs w:val="28"/>
          <w:rtl/>
          <w:lang w:bidi="ar-DZ"/>
        </w:rPr>
        <w:t xml:space="preserve"> و صماما ضد الشركات الصورية و الوهمية ، و ذلك بهدف تشجيع </w:t>
      </w:r>
      <w:r w:rsidRPr="0016317F">
        <w:rPr>
          <w:rFonts w:ascii="Arabic Transparent" w:hAnsi="Arabic Transparent" w:cs="Arabic Transparent"/>
          <w:sz w:val="28"/>
          <w:szCs w:val="28"/>
          <w:rtl/>
          <w:lang w:bidi="ar-DZ"/>
        </w:rPr>
        <w:t>الأفراد</w:t>
      </w:r>
      <w:r w:rsidR="004A3AA7" w:rsidRPr="0016317F">
        <w:rPr>
          <w:rFonts w:ascii="Arabic Transparent" w:hAnsi="Arabic Transparent" w:cs="Arabic Transparent"/>
          <w:sz w:val="28"/>
          <w:szCs w:val="28"/>
          <w:rtl/>
          <w:lang w:bidi="ar-DZ"/>
        </w:rPr>
        <w:t xml:space="preserve"> على </w:t>
      </w:r>
      <w:r w:rsidRPr="0016317F">
        <w:rPr>
          <w:rFonts w:ascii="Arabic Transparent" w:hAnsi="Arabic Transparent" w:cs="Arabic Transparent"/>
          <w:sz w:val="28"/>
          <w:szCs w:val="28"/>
          <w:rtl/>
          <w:lang w:bidi="ar-DZ"/>
        </w:rPr>
        <w:t>إنشاء</w:t>
      </w:r>
      <w:r w:rsidR="004A3AA7" w:rsidRPr="0016317F">
        <w:rPr>
          <w:rFonts w:ascii="Arabic Transparent" w:hAnsi="Arabic Transparent" w:cs="Arabic Transparent"/>
          <w:sz w:val="28"/>
          <w:szCs w:val="28"/>
          <w:rtl/>
          <w:lang w:bidi="ar-DZ"/>
        </w:rPr>
        <w:t xml:space="preserve"> مثل هذه الشركات و بالتالي محاولة التقليل من الاقتصاد الموازي </w:t>
      </w:r>
      <w:r w:rsidRPr="0016317F">
        <w:rPr>
          <w:rFonts w:ascii="Arabic Transparent" w:hAnsi="Arabic Transparent" w:cs="Arabic Transparent"/>
          <w:sz w:val="28"/>
          <w:szCs w:val="28"/>
          <w:rtl/>
          <w:lang w:bidi="ar-DZ"/>
        </w:rPr>
        <w:t>،</w:t>
      </w:r>
      <w:r w:rsidR="00C27AE4">
        <w:rPr>
          <w:rFonts w:ascii="Arabic Transparent" w:hAnsi="Arabic Transparent" w:cs="Arabic Transparent" w:hint="cs"/>
          <w:sz w:val="28"/>
          <w:szCs w:val="28"/>
          <w:rtl/>
          <w:lang w:bidi="ar-DZ"/>
        </w:rPr>
        <w:t xml:space="preserve"> </w:t>
      </w:r>
      <w:r w:rsidRPr="0016317F">
        <w:rPr>
          <w:rFonts w:ascii="Arabic Transparent" w:hAnsi="Arabic Transparent" w:cs="Arabic Transparent"/>
          <w:sz w:val="28"/>
          <w:szCs w:val="28"/>
          <w:rtl/>
          <w:lang w:bidi="ar-DZ"/>
        </w:rPr>
        <w:t>فحتى و لو لم يتم بعد التفكير</w:t>
      </w:r>
      <w:r w:rsidR="003A4422" w:rsidRPr="0016317F">
        <w:rPr>
          <w:rFonts w:ascii="Arabic Transparent" w:hAnsi="Arabic Transparent" w:cs="Arabic Transparent"/>
          <w:sz w:val="28"/>
          <w:szCs w:val="28"/>
          <w:rtl/>
          <w:lang w:bidi="ar-DZ"/>
        </w:rPr>
        <w:t xml:space="preserve"> و الاتجاه</w:t>
      </w:r>
      <w:r w:rsidRPr="0016317F">
        <w:rPr>
          <w:rFonts w:ascii="Arabic Transparent" w:hAnsi="Arabic Transparent" w:cs="Arabic Transparent"/>
          <w:sz w:val="28"/>
          <w:szCs w:val="28"/>
          <w:rtl/>
          <w:lang w:bidi="ar-DZ"/>
        </w:rPr>
        <w:t xml:space="preserve"> إلى تقوية و دفع الاستثمار في القيم المنقولة و الشركات الكبرى ، فنطلب من المشرع الجزائري على </w:t>
      </w:r>
      <w:r w:rsidR="003A4422" w:rsidRPr="0016317F">
        <w:rPr>
          <w:rFonts w:ascii="Arabic Transparent" w:hAnsi="Arabic Transparent" w:cs="Arabic Transparent"/>
          <w:sz w:val="28"/>
          <w:szCs w:val="28"/>
          <w:rtl/>
          <w:lang w:bidi="ar-DZ"/>
        </w:rPr>
        <w:t>الأقل</w:t>
      </w:r>
      <w:r w:rsidRPr="0016317F">
        <w:rPr>
          <w:rFonts w:ascii="Arabic Transparent" w:hAnsi="Arabic Transparent" w:cs="Arabic Transparent"/>
          <w:sz w:val="28"/>
          <w:szCs w:val="28"/>
          <w:rtl/>
          <w:lang w:bidi="ar-DZ"/>
        </w:rPr>
        <w:t xml:space="preserve"> </w:t>
      </w:r>
      <w:r w:rsidR="003A4422" w:rsidRPr="0016317F">
        <w:rPr>
          <w:rFonts w:ascii="Arabic Transparent" w:hAnsi="Arabic Transparent" w:cs="Arabic Transparent"/>
          <w:sz w:val="28"/>
          <w:szCs w:val="28"/>
          <w:rtl/>
          <w:lang w:bidi="ar-DZ"/>
        </w:rPr>
        <w:t>،</w:t>
      </w:r>
      <w:r w:rsidRPr="0016317F">
        <w:rPr>
          <w:rFonts w:ascii="Arabic Transparent" w:hAnsi="Arabic Transparent" w:cs="Arabic Transparent"/>
          <w:sz w:val="28"/>
          <w:szCs w:val="28"/>
          <w:rtl/>
          <w:lang w:bidi="ar-DZ"/>
        </w:rPr>
        <w:t>تهيئة الساحة القانونية</w:t>
      </w:r>
      <w:r w:rsidR="003A4422" w:rsidRPr="0016317F">
        <w:rPr>
          <w:rFonts w:ascii="Arabic Transparent" w:hAnsi="Arabic Transparent" w:cs="Arabic Transparent"/>
          <w:sz w:val="28"/>
          <w:szCs w:val="28"/>
          <w:rtl/>
          <w:lang w:bidi="ar-DZ"/>
        </w:rPr>
        <w:t xml:space="preserve"> </w:t>
      </w:r>
      <w:r w:rsidRPr="0016317F">
        <w:rPr>
          <w:rFonts w:ascii="Arabic Transparent" w:hAnsi="Arabic Transparent" w:cs="Arabic Transparent"/>
          <w:sz w:val="28"/>
          <w:szCs w:val="28"/>
          <w:rtl/>
          <w:lang w:bidi="ar-DZ"/>
        </w:rPr>
        <w:t xml:space="preserve">و </w:t>
      </w:r>
      <w:r w:rsidR="003A4422" w:rsidRPr="0016317F">
        <w:rPr>
          <w:rFonts w:ascii="Arabic Transparent" w:hAnsi="Arabic Transparent" w:cs="Arabic Transparent"/>
          <w:sz w:val="28"/>
          <w:szCs w:val="28"/>
          <w:rtl/>
          <w:lang w:bidi="ar-DZ"/>
        </w:rPr>
        <w:t>التشريعية، حتى إذا تم التفكير يوما في هذا الاتجاه ،</w:t>
      </w:r>
      <w:r w:rsidR="00C27AE4">
        <w:rPr>
          <w:rFonts w:ascii="Arabic Transparent" w:hAnsi="Arabic Transparent" w:cs="Arabic Transparent" w:hint="cs"/>
          <w:sz w:val="28"/>
          <w:szCs w:val="28"/>
          <w:rtl/>
          <w:lang w:bidi="ar-DZ"/>
        </w:rPr>
        <w:t>و الذي نتمناه أن لا يكون بعيدا ،فإنه</w:t>
      </w:r>
      <w:r w:rsidR="003A4422" w:rsidRPr="0016317F">
        <w:rPr>
          <w:rFonts w:ascii="Arabic Transparent" w:hAnsi="Arabic Transparent" w:cs="Arabic Transparent"/>
          <w:sz w:val="28"/>
          <w:szCs w:val="28"/>
          <w:rtl/>
          <w:lang w:bidi="ar-DZ"/>
        </w:rPr>
        <w:t xml:space="preserve"> يكون لدينا من القوانين ما يسمح بذلك .</w:t>
      </w:r>
    </w:p>
    <w:p w:rsidR="00952AE5" w:rsidRPr="0016317F" w:rsidRDefault="00952AE5" w:rsidP="00A93ABD">
      <w:pPr>
        <w:bidi/>
        <w:spacing w:line="360" w:lineRule="auto"/>
        <w:jc w:val="both"/>
        <w:rPr>
          <w:rFonts w:ascii="Arabic Transparent" w:hAnsi="Arabic Transparent" w:cs="Arabic Transparent"/>
          <w:b/>
          <w:sz w:val="28"/>
          <w:szCs w:val="28"/>
          <w:rtl/>
          <w:lang w:bidi="ar-DZ"/>
        </w:rPr>
      </w:pPr>
      <w:r w:rsidRPr="0016317F">
        <w:rPr>
          <w:rFonts w:ascii="Arabic Transparent" w:hAnsi="Arabic Transparent" w:cs="Arabic Transparent"/>
          <w:sz w:val="28"/>
          <w:szCs w:val="28"/>
          <w:rtl/>
          <w:lang w:bidi="ar-DZ"/>
        </w:rPr>
        <w:t xml:space="preserve">  و كمثال</w:t>
      </w:r>
      <w:r w:rsidR="00A93ABD" w:rsidRPr="0016317F">
        <w:rPr>
          <w:rFonts w:ascii="Arabic Transparent" w:hAnsi="Arabic Transparent" w:cs="Arabic Transparent"/>
          <w:sz w:val="28"/>
          <w:szCs w:val="28"/>
          <w:rtl/>
          <w:lang w:bidi="ar-DZ"/>
        </w:rPr>
        <w:t xml:space="preserve"> عن كلامنا ، و</w:t>
      </w:r>
      <w:r w:rsidRPr="0016317F">
        <w:rPr>
          <w:rFonts w:ascii="Arabic Transparent" w:hAnsi="Arabic Transparent" w:cs="Arabic Transparent"/>
          <w:sz w:val="28"/>
          <w:szCs w:val="28"/>
          <w:rtl/>
          <w:lang w:bidi="ar-DZ"/>
        </w:rPr>
        <w:t xml:space="preserve"> عن واقع شركات المساهمة في الجزائر نذ</w:t>
      </w:r>
      <w:r w:rsidR="00A93ABD" w:rsidRPr="0016317F">
        <w:rPr>
          <w:rFonts w:ascii="Arabic Transparent" w:hAnsi="Arabic Transparent" w:cs="Arabic Transparent"/>
          <w:sz w:val="28"/>
          <w:szCs w:val="28"/>
          <w:rtl/>
          <w:lang w:bidi="ar-DZ"/>
        </w:rPr>
        <w:t>ّ</w:t>
      </w:r>
      <w:r w:rsidRPr="0016317F">
        <w:rPr>
          <w:rFonts w:ascii="Arabic Transparent" w:hAnsi="Arabic Transparent" w:cs="Arabic Transparent"/>
          <w:sz w:val="28"/>
          <w:szCs w:val="28"/>
          <w:rtl/>
          <w:lang w:bidi="ar-DZ"/>
        </w:rPr>
        <w:t xml:space="preserve">كر </w:t>
      </w:r>
      <w:r w:rsidR="00A93ABD" w:rsidRPr="0016317F">
        <w:rPr>
          <w:rFonts w:ascii="Arabic Transparent" w:hAnsi="Arabic Transparent" w:cs="Arabic Transparent"/>
          <w:sz w:val="28"/>
          <w:szCs w:val="28"/>
          <w:rtl/>
          <w:lang w:bidi="ar-DZ"/>
        </w:rPr>
        <w:t xml:space="preserve"> بنص </w:t>
      </w:r>
      <w:r w:rsidRPr="0016317F">
        <w:rPr>
          <w:rFonts w:ascii="Arabic Transparent" w:hAnsi="Arabic Transparent" w:cs="Arabic Transparent"/>
          <w:b/>
          <w:sz w:val="28"/>
          <w:szCs w:val="28"/>
          <w:rtl/>
          <w:lang w:bidi="ar-DZ"/>
        </w:rPr>
        <w:t xml:space="preserve">المادة </w:t>
      </w:r>
      <w:r w:rsidR="00C27AE4">
        <w:rPr>
          <w:rFonts w:ascii="Arabic Transparent" w:hAnsi="Arabic Transparent" w:cs="Arabic Transparent"/>
          <w:b/>
          <w:sz w:val="28"/>
          <w:szCs w:val="28"/>
          <w:rtl/>
          <w:lang w:bidi="ar-DZ"/>
        </w:rPr>
        <w:t xml:space="preserve"> </w:t>
      </w:r>
      <w:r w:rsidR="00A93ABD" w:rsidRPr="0016317F">
        <w:rPr>
          <w:rFonts w:ascii="Arabic Transparent" w:hAnsi="Arabic Transparent" w:cs="Arabic Transparent"/>
          <w:b/>
          <w:sz w:val="28"/>
          <w:szCs w:val="28"/>
          <w:rtl/>
          <w:lang w:bidi="ar-DZ"/>
        </w:rPr>
        <w:t>619من القانون التجاري ،</w:t>
      </w:r>
      <w:r w:rsidRPr="0016317F">
        <w:rPr>
          <w:rFonts w:ascii="Arabic Transparent" w:hAnsi="Arabic Transparent" w:cs="Arabic Transparent"/>
          <w:b/>
          <w:sz w:val="28"/>
          <w:szCs w:val="28"/>
          <w:rtl/>
          <w:lang w:bidi="ar-DZ"/>
        </w:rPr>
        <w:t xml:space="preserve"> و التي تشترط في القائمين </w:t>
      </w:r>
      <w:r w:rsidR="00A93ABD" w:rsidRPr="0016317F">
        <w:rPr>
          <w:rFonts w:ascii="Arabic Transparent" w:hAnsi="Arabic Transparent" w:cs="Arabic Transparent"/>
          <w:b/>
          <w:sz w:val="28"/>
          <w:szCs w:val="28"/>
          <w:rtl/>
          <w:lang w:bidi="ar-DZ"/>
        </w:rPr>
        <w:t>بالإدارة</w:t>
      </w:r>
      <w:r w:rsidRPr="0016317F">
        <w:rPr>
          <w:rFonts w:ascii="Arabic Transparent" w:hAnsi="Arabic Transparent" w:cs="Arabic Transparent"/>
          <w:b/>
          <w:sz w:val="28"/>
          <w:szCs w:val="28"/>
          <w:rtl/>
          <w:lang w:bidi="ar-DZ"/>
        </w:rPr>
        <w:t xml:space="preserve">  امتلاك ما نسبته 20 </w:t>
      </w:r>
      <w:r w:rsidRPr="0016317F">
        <w:rPr>
          <w:rFonts w:ascii="Arabic Transparent" w:hAnsi="Arabic Transparent" w:cs="Arabic Transparent"/>
          <w:b/>
          <w:sz w:val="28"/>
          <w:szCs w:val="28"/>
          <w:lang w:bidi="ar-DZ"/>
        </w:rPr>
        <w:t>%</w:t>
      </w:r>
      <w:r w:rsidRPr="0016317F">
        <w:rPr>
          <w:rFonts w:ascii="Arabic Transparent" w:hAnsi="Arabic Transparent" w:cs="Arabic Transparent"/>
          <w:b/>
          <w:sz w:val="28"/>
          <w:szCs w:val="28"/>
          <w:rtl/>
          <w:lang w:bidi="ar-DZ"/>
        </w:rPr>
        <w:t xml:space="preserve"> من رأس مال الشركة </w:t>
      </w:r>
      <w:r w:rsidR="00A93ABD" w:rsidRPr="0016317F">
        <w:rPr>
          <w:rFonts w:ascii="Arabic Transparent" w:hAnsi="Arabic Transparent" w:cs="Arabic Transparent"/>
          <w:b/>
          <w:sz w:val="28"/>
          <w:szCs w:val="28"/>
          <w:rtl/>
          <w:lang w:bidi="ar-DZ"/>
        </w:rPr>
        <w:t xml:space="preserve">كأسهم لضمان تسييرهم </w:t>
      </w:r>
      <w:r w:rsidRPr="0016317F">
        <w:rPr>
          <w:rFonts w:ascii="Arabic Transparent" w:hAnsi="Arabic Transparent" w:cs="Arabic Transparent"/>
          <w:b/>
          <w:sz w:val="28"/>
          <w:szCs w:val="28"/>
          <w:rtl/>
          <w:lang w:bidi="ar-DZ"/>
        </w:rPr>
        <w:t>، فبقاء هذا النص على حاله منذ سنة 1975 هو أكبر دليل على واقع شركات المساهمة في الجزائر، فاشتراط امتلاك أعضاء الجهاز الإداري</w:t>
      </w:r>
      <w:r w:rsidR="00A93ABD" w:rsidRPr="0016317F">
        <w:rPr>
          <w:rFonts w:ascii="Arabic Transparent" w:hAnsi="Arabic Transparent" w:cs="Arabic Transparent"/>
          <w:b/>
          <w:sz w:val="28"/>
          <w:szCs w:val="28"/>
          <w:rtl/>
          <w:lang w:bidi="ar-DZ"/>
        </w:rPr>
        <w:t xml:space="preserve"> </w:t>
      </w:r>
      <w:r w:rsidRPr="0016317F">
        <w:rPr>
          <w:rFonts w:ascii="Arabic Transparent" w:hAnsi="Arabic Transparent" w:cs="Arabic Transparent"/>
          <w:b/>
          <w:sz w:val="28"/>
          <w:szCs w:val="28"/>
          <w:rtl/>
          <w:lang w:bidi="ar-DZ"/>
        </w:rPr>
        <w:t xml:space="preserve">هذه النسبة ، ودون احتجاج أو مطالبة بالتعديل إنما يدل على أحد أمرين: </w:t>
      </w:r>
    </w:p>
    <w:p w:rsidR="00952AE5" w:rsidRPr="0016317F" w:rsidRDefault="00952AE5" w:rsidP="00DB5E62">
      <w:pPr>
        <w:bidi/>
        <w:spacing w:line="360" w:lineRule="auto"/>
        <w:jc w:val="both"/>
        <w:rPr>
          <w:rFonts w:ascii="Arabic Transparent" w:hAnsi="Arabic Transparent" w:cs="Arabic Transparent"/>
          <w:b/>
          <w:sz w:val="28"/>
          <w:szCs w:val="28"/>
          <w:rtl/>
          <w:lang w:bidi="ar-DZ"/>
        </w:rPr>
      </w:pPr>
      <w:r w:rsidRPr="0016317F">
        <w:rPr>
          <w:rFonts w:ascii="Arabic Transparent" w:hAnsi="Arabic Transparent" w:cs="Arabic Transparent"/>
          <w:b/>
          <w:bCs/>
          <w:sz w:val="28"/>
          <w:szCs w:val="28"/>
          <w:rtl/>
          <w:lang w:bidi="ar-DZ"/>
        </w:rPr>
        <w:t xml:space="preserve">الأول: </w:t>
      </w:r>
      <w:r w:rsidRPr="0016317F">
        <w:rPr>
          <w:rFonts w:ascii="Arabic Transparent" w:hAnsi="Arabic Transparent" w:cs="Arabic Transparent"/>
          <w:b/>
          <w:sz w:val="28"/>
          <w:szCs w:val="28"/>
          <w:rtl/>
          <w:lang w:bidi="ar-DZ"/>
        </w:rPr>
        <w:t xml:space="preserve">أن شركات المساهمة في الجزائر وعلى قلتها حتى لا نقول انعدامها في بلد كالجزائر، هي شركات عائلية، أي أنها شركات مغلقة على نفسها، ولا ترقى إلى شركات مساهمة التي تضطلع بالمشاريع الضخمة، ما عدا شركات المساهمة العامة، وهي حقيقة جلية. </w:t>
      </w:r>
    </w:p>
    <w:p w:rsidR="00952AE5" w:rsidRPr="0016317F" w:rsidRDefault="00952AE5" w:rsidP="00DB5E62">
      <w:pPr>
        <w:bidi/>
        <w:spacing w:line="360" w:lineRule="auto"/>
        <w:jc w:val="both"/>
        <w:rPr>
          <w:rFonts w:ascii="Arabic Transparent" w:hAnsi="Arabic Transparent" w:cs="Arabic Transparent"/>
          <w:b/>
          <w:sz w:val="28"/>
          <w:szCs w:val="28"/>
          <w:rtl/>
          <w:lang w:bidi="ar-DZ"/>
        </w:rPr>
      </w:pPr>
      <w:r w:rsidRPr="0016317F">
        <w:rPr>
          <w:rFonts w:ascii="Arabic Transparent" w:hAnsi="Arabic Transparent" w:cs="Arabic Transparent"/>
          <w:b/>
          <w:bCs/>
          <w:sz w:val="28"/>
          <w:szCs w:val="28"/>
          <w:rtl/>
          <w:lang w:bidi="ar-DZ"/>
        </w:rPr>
        <w:t xml:space="preserve">الثاني: </w:t>
      </w:r>
      <w:r w:rsidRPr="0016317F">
        <w:rPr>
          <w:rFonts w:ascii="Arabic Transparent" w:hAnsi="Arabic Transparent" w:cs="Arabic Transparent"/>
          <w:b/>
          <w:sz w:val="28"/>
          <w:szCs w:val="28"/>
          <w:rtl/>
          <w:lang w:bidi="ar-DZ"/>
        </w:rPr>
        <w:t>أن شركات المساهمة في الجزائر، هي شركات صغيرة ومحدودة، إلى درجة أنه يمكن امتلاك نسبة 20</w:t>
      </w:r>
      <w:r w:rsidRPr="0016317F">
        <w:rPr>
          <w:rFonts w:ascii="Arabic Transparent" w:hAnsi="Arabic Transparent" w:cs="Arabic Transparent"/>
          <w:b/>
          <w:sz w:val="28"/>
          <w:szCs w:val="28"/>
          <w:lang w:bidi="ar-DZ"/>
        </w:rPr>
        <w:t>%</w:t>
      </w:r>
      <w:r w:rsidRPr="0016317F">
        <w:rPr>
          <w:rFonts w:ascii="Arabic Transparent" w:hAnsi="Arabic Transparent" w:cs="Arabic Transparent"/>
          <w:b/>
          <w:sz w:val="28"/>
          <w:szCs w:val="28"/>
          <w:rtl/>
          <w:lang w:bidi="ar-DZ"/>
        </w:rPr>
        <w:t xml:space="preserve"> من أسهمها بسهولة تامة، ودون عناء، و هي كذلك حقيقة .</w:t>
      </w:r>
    </w:p>
    <w:p w:rsidR="00952AE5" w:rsidRPr="0016317F" w:rsidRDefault="00A93ABD" w:rsidP="00A93ABD">
      <w:pPr>
        <w:bidi/>
        <w:spacing w:line="360" w:lineRule="auto"/>
        <w:jc w:val="both"/>
        <w:rPr>
          <w:rFonts w:ascii="Arabic Transparent" w:hAnsi="Arabic Transparent" w:cs="Arabic Transparent"/>
          <w:b/>
          <w:sz w:val="28"/>
          <w:szCs w:val="28"/>
          <w:rtl/>
          <w:lang w:bidi="ar-DZ"/>
        </w:rPr>
      </w:pPr>
      <w:r w:rsidRPr="0016317F">
        <w:rPr>
          <w:rFonts w:ascii="Arabic Transparent" w:hAnsi="Arabic Transparent" w:cs="Arabic Transparent"/>
          <w:b/>
          <w:sz w:val="28"/>
          <w:szCs w:val="28"/>
          <w:rtl/>
          <w:lang w:bidi="ar-DZ"/>
        </w:rPr>
        <w:t xml:space="preserve">   </w:t>
      </w:r>
      <w:r w:rsidR="00952AE5" w:rsidRPr="0016317F">
        <w:rPr>
          <w:rFonts w:ascii="Arabic Transparent" w:hAnsi="Arabic Transparent" w:cs="Arabic Transparent"/>
          <w:b/>
          <w:sz w:val="28"/>
          <w:szCs w:val="28"/>
          <w:rtl/>
          <w:lang w:bidi="ar-DZ"/>
        </w:rPr>
        <w:t>وفي الحالتين فإن هذا يشكل واقعا كارثيا بالنسبة للاقتصاد الجزائري، فهذه الشركات هي معيار لقوة الاقتصاد في أي دولة، فإذا أرادت الجزائر</w:t>
      </w:r>
      <w:r w:rsidR="00C27AE4">
        <w:rPr>
          <w:rFonts w:ascii="Arabic Transparent" w:hAnsi="Arabic Transparent" w:cs="Arabic Transparent" w:hint="cs"/>
          <w:b/>
          <w:sz w:val="28"/>
          <w:szCs w:val="28"/>
          <w:rtl/>
          <w:lang w:bidi="ar-DZ"/>
        </w:rPr>
        <w:t xml:space="preserve"> الوصول إلى</w:t>
      </w:r>
      <w:r w:rsidR="00952AE5" w:rsidRPr="0016317F">
        <w:rPr>
          <w:rFonts w:ascii="Arabic Transparent" w:hAnsi="Arabic Transparent" w:cs="Arabic Transparent"/>
          <w:b/>
          <w:sz w:val="28"/>
          <w:szCs w:val="28"/>
          <w:rtl/>
          <w:lang w:bidi="ar-DZ"/>
        </w:rPr>
        <w:t xml:space="preserve"> الخروج من الاقتصاد الريعي</w:t>
      </w:r>
      <w:r w:rsidR="00C27AE4">
        <w:rPr>
          <w:rFonts w:ascii="Arabic Transparent" w:hAnsi="Arabic Transparent" w:cs="Arabic Transparent" w:hint="cs"/>
          <w:b/>
          <w:sz w:val="28"/>
          <w:szCs w:val="28"/>
          <w:rtl/>
          <w:lang w:bidi="ar-DZ"/>
        </w:rPr>
        <w:t xml:space="preserve"> و التبعية للمحروقات </w:t>
      </w:r>
      <w:r w:rsidR="00952AE5" w:rsidRPr="0016317F">
        <w:rPr>
          <w:rFonts w:ascii="Arabic Transparent" w:hAnsi="Arabic Transparent" w:cs="Arabic Transparent"/>
          <w:b/>
          <w:sz w:val="28"/>
          <w:szCs w:val="28"/>
          <w:rtl/>
          <w:lang w:bidi="ar-DZ"/>
        </w:rPr>
        <w:t xml:space="preserve">، فشركات المساهمة بالمفهوم العالمي هي </w:t>
      </w:r>
      <w:r w:rsidRPr="0016317F">
        <w:rPr>
          <w:rFonts w:ascii="Arabic Transparent" w:hAnsi="Arabic Transparent" w:cs="Arabic Transparent"/>
          <w:b/>
          <w:sz w:val="28"/>
          <w:szCs w:val="28"/>
          <w:rtl/>
          <w:lang w:bidi="ar-DZ"/>
        </w:rPr>
        <w:t>إحدى</w:t>
      </w:r>
      <w:r w:rsidR="00952AE5" w:rsidRPr="0016317F">
        <w:rPr>
          <w:rFonts w:ascii="Arabic Transparent" w:hAnsi="Arabic Transparent" w:cs="Arabic Transparent"/>
          <w:b/>
          <w:sz w:val="28"/>
          <w:szCs w:val="28"/>
          <w:rtl/>
          <w:lang w:bidi="ar-DZ"/>
        </w:rPr>
        <w:t xml:space="preserve"> التقنيات والآليات التي لابد من المرور عليها. </w:t>
      </w:r>
    </w:p>
    <w:p w:rsidR="00226E5F" w:rsidRPr="0016317F" w:rsidRDefault="00324FEE" w:rsidP="00C27AE4">
      <w:pPr>
        <w:bidi/>
        <w:spacing w:line="360" w:lineRule="auto"/>
        <w:jc w:val="both"/>
        <w:rPr>
          <w:rFonts w:ascii="Arabic Transparent" w:hAnsi="Arabic Transparent" w:cs="Arabic Transparent"/>
          <w:sz w:val="28"/>
          <w:szCs w:val="28"/>
          <w:rtl/>
          <w:lang w:bidi="ar-DZ"/>
        </w:rPr>
      </w:pPr>
      <w:r>
        <w:rPr>
          <w:rFonts w:ascii="Arabic Transparent" w:hAnsi="Arabic Transparent" w:cs="Arabic Transparent" w:hint="cs"/>
          <w:color w:val="FF0000"/>
          <w:sz w:val="28"/>
          <w:szCs w:val="28"/>
          <w:rtl/>
          <w:lang w:bidi="ar-DZ"/>
        </w:rPr>
        <w:lastRenderedPageBreak/>
        <w:t xml:space="preserve">   </w:t>
      </w:r>
      <w:r w:rsidR="00C27AE4">
        <w:rPr>
          <w:rFonts w:ascii="Arabic Transparent" w:hAnsi="Arabic Transparent" w:cs="Arabic Transparent" w:hint="cs"/>
          <w:color w:val="000000" w:themeColor="text1"/>
          <w:sz w:val="28"/>
          <w:szCs w:val="28"/>
          <w:rtl/>
          <w:lang w:bidi="ar-DZ"/>
        </w:rPr>
        <w:t>و لتحقيق ما سبق ،</w:t>
      </w:r>
      <w:r w:rsidR="00A93ABD" w:rsidRPr="0016317F">
        <w:rPr>
          <w:rFonts w:ascii="Arabic Transparent" w:hAnsi="Arabic Transparent" w:cs="Arabic Transparent"/>
          <w:color w:val="000000" w:themeColor="text1"/>
          <w:sz w:val="28"/>
          <w:szCs w:val="28"/>
          <w:rtl/>
          <w:lang w:bidi="ar-DZ"/>
        </w:rPr>
        <w:t>ف</w:t>
      </w:r>
      <w:r w:rsidR="00226E5F" w:rsidRPr="0016317F">
        <w:rPr>
          <w:rFonts w:ascii="Arabic Transparent" w:hAnsi="Arabic Transparent" w:cs="Arabic Transparent"/>
          <w:sz w:val="28"/>
          <w:szCs w:val="28"/>
          <w:rtl/>
          <w:lang w:bidi="ar-DZ"/>
        </w:rPr>
        <w:t>إن الوصول إلى سوق مالية نشطة ، و التي تعتبر شركات المساهمة المكون الأساسي لها</w:t>
      </w:r>
      <w:r w:rsidR="00F37B5E" w:rsidRPr="0016317F">
        <w:rPr>
          <w:rFonts w:ascii="Arabic Transparent" w:hAnsi="Arabic Transparent" w:cs="Arabic Transparent"/>
          <w:sz w:val="28"/>
          <w:szCs w:val="28"/>
          <w:rtl/>
          <w:lang w:bidi="ar-DZ"/>
        </w:rPr>
        <w:t>،</w:t>
      </w:r>
      <w:r w:rsidR="00226E5F" w:rsidRPr="0016317F">
        <w:rPr>
          <w:rFonts w:ascii="Arabic Transparent" w:hAnsi="Arabic Transparent" w:cs="Arabic Transparent"/>
          <w:sz w:val="28"/>
          <w:szCs w:val="28"/>
          <w:rtl/>
          <w:lang w:bidi="ar-DZ"/>
        </w:rPr>
        <w:t xml:space="preserve"> لا يمكن أن يتم بدون الإهتمام بدور المدخرين والخواص في تمويل الإقتصاد ، لكن و لكي يتحمل المدخر دوره </w:t>
      </w:r>
      <w:r w:rsidR="00226E5F" w:rsidRPr="00270320">
        <w:rPr>
          <w:rFonts w:ascii="Arabic Transparent" w:hAnsi="Arabic Transparent" w:cs="Arabic Transparent"/>
          <w:sz w:val="28"/>
          <w:szCs w:val="28"/>
          <w:rtl/>
          <w:lang w:bidi="ar-DZ"/>
        </w:rPr>
        <w:t xml:space="preserve">في </w:t>
      </w:r>
      <w:r w:rsidR="00270320" w:rsidRPr="00270320">
        <w:rPr>
          <w:rFonts w:ascii="Arabic Transparent" w:hAnsi="Arabic Transparent" w:cs="Arabic Transparent" w:hint="cs"/>
          <w:sz w:val="28"/>
          <w:szCs w:val="28"/>
          <w:rtl/>
          <w:lang w:bidi="ar-DZ"/>
        </w:rPr>
        <w:t>تنمي</w:t>
      </w:r>
      <w:r w:rsidR="00226E5F" w:rsidRPr="00270320">
        <w:rPr>
          <w:rFonts w:ascii="Arabic Transparent" w:hAnsi="Arabic Transparent" w:cs="Arabic Transparent"/>
          <w:sz w:val="28"/>
          <w:szCs w:val="28"/>
          <w:rtl/>
          <w:lang w:bidi="ar-DZ"/>
        </w:rPr>
        <w:t>ة</w:t>
      </w:r>
      <w:r w:rsidR="00A93ABD" w:rsidRPr="00270320">
        <w:rPr>
          <w:rFonts w:ascii="Arabic Transparent" w:hAnsi="Arabic Transparent" w:cs="Arabic Transparent"/>
          <w:sz w:val="28"/>
          <w:szCs w:val="28"/>
          <w:rtl/>
          <w:lang w:bidi="ar-DZ"/>
        </w:rPr>
        <w:t xml:space="preserve"> </w:t>
      </w:r>
      <w:r w:rsidR="00226E5F" w:rsidRPr="00270320">
        <w:rPr>
          <w:rFonts w:ascii="Arabic Transparent" w:hAnsi="Arabic Transparent" w:cs="Arabic Transparent"/>
          <w:sz w:val="28"/>
          <w:szCs w:val="28"/>
          <w:rtl/>
          <w:lang w:bidi="ar-DZ"/>
        </w:rPr>
        <w:t>الإقتصاد</w:t>
      </w:r>
      <w:r w:rsidR="00226E5F" w:rsidRPr="0016317F">
        <w:rPr>
          <w:rFonts w:ascii="Arabic Transparent" w:hAnsi="Arabic Transparent" w:cs="Arabic Transparent"/>
          <w:sz w:val="28"/>
          <w:szCs w:val="28"/>
          <w:rtl/>
          <w:lang w:bidi="ar-DZ"/>
        </w:rPr>
        <w:t xml:space="preserve"> فلابد و كشرط أساسي توفير الحماية اللازمة لإستثماره ، ذلك </w:t>
      </w:r>
      <w:r w:rsidR="00E001D8" w:rsidRPr="0016317F">
        <w:rPr>
          <w:rFonts w:ascii="Arabic Transparent" w:hAnsi="Arabic Transparent" w:cs="Arabic Transparent"/>
          <w:sz w:val="28"/>
          <w:szCs w:val="28"/>
          <w:rtl/>
          <w:lang w:bidi="ar-DZ"/>
        </w:rPr>
        <w:t>أن</w:t>
      </w:r>
      <w:r w:rsidR="00226E5F" w:rsidRPr="0016317F">
        <w:rPr>
          <w:rFonts w:ascii="Arabic Transparent" w:hAnsi="Arabic Transparent" w:cs="Arabic Transparent"/>
          <w:sz w:val="28"/>
          <w:szCs w:val="28"/>
          <w:rtl/>
          <w:lang w:bidi="ar-DZ"/>
        </w:rPr>
        <w:t xml:space="preserve"> المدخر الفرد الذي يستثمر مدخراته البسيطة والتي يجنيها </w:t>
      </w:r>
      <w:r w:rsidR="00226E5F" w:rsidRPr="00270320">
        <w:rPr>
          <w:rFonts w:ascii="Arabic Transparent" w:hAnsi="Arabic Transparent" w:cs="Arabic Transparent"/>
          <w:sz w:val="28"/>
          <w:szCs w:val="28"/>
          <w:rtl/>
          <w:lang w:bidi="ar-DZ"/>
        </w:rPr>
        <w:t xml:space="preserve">من عمله </w:t>
      </w:r>
      <w:r w:rsidR="00270320" w:rsidRPr="00270320">
        <w:rPr>
          <w:rFonts w:ascii="Arabic Transparent" w:hAnsi="Arabic Transparent" w:cs="Arabic Transparent"/>
          <w:sz w:val="28"/>
          <w:szCs w:val="28"/>
          <w:rtl/>
          <w:lang w:bidi="ar-DZ"/>
        </w:rPr>
        <w:t xml:space="preserve">، </w:t>
      </w:r>
      <w:r w:rsidR="00270320" w:rsidRPr="00270320">
        <w:rPr>
          <w:rFonts w:ascii="Arabic Transparent" w:hAnsi="Arabic Transparent" w:cs="Arabic Transparent" w:hint="cs"/>
          <w:sz w:val="28"/>
          <w:szCs w:val="28"/>
          <w:rtl/>
          <w:lang w:bidi="ar-DZ"/>
        </w:rPr>
        <w:t>يتم</w:t>
      </w:r>
      <w:r w:rsidR="00270320" w:rsidRPr="00270320">
        <w:rPr>
          <w:rFonts w:ascii="Arabic Transparent" w:hAnsi="Arabic Transparent" w:cs="Arabic Transparent"/>
          <w:sz w:val="28"/>
          <w:szCs w:val="28"/>
          <w:rtl/>
          <w:lang w:bidi="ar-DZ"/>
        </w:rPr>
        <w:t>يز بال</w:t>
      </w:r>
      <w:r w:rsidR="00270320" w:rsidRPr="00270320">
        <w:rPr>
          <w:rFonts w:ascii="Arabic Transparent" w:hAnsi="Arabic Transparent" w:cs="Arabic Transparent" w:hint="cs"/>
          <w:sz w:val="28"/>
          <w:szCs w:val="28"/>
          <w:rtl/>
          <w:lang w:bidi="ar-DZ"/>
        </w:rPr>
        <w:t>حذر</w:t>
      </w:r>
      <w:r w:rsidR="00226E5F" w:rsidRPr="00270320">
        <w:rPr>
          <w:rFonts w:ascii="Arabic Transparent" w:hAnsi="Arabic Transparent" w:cs="Arabic Transparent"/>
          <w:sz w:val="28"/>
          <w:szCs w:val="28"/>
          <w:rtl/>
          <w:lang w:bidi="ar-DZ"/>
        </w:rPr>
        <w:t xml:space="preserve"> الشديد نظرا للقيمة البالغة و ال</w:t>
      </w:r>
      <w:r w:rsidR="004F7C4E" w:rsidRPr="00270320">
        <w:rPr>
          <w:rFonts w:ascii="Arabic Transparent" w:hAnsi="Arabic Transparent" w:cs="Arabic Transparent"/>
          <w:sz w:val="28"/>
          <w:szCs w:val="28"/>
          <w:rtl/>
          <w:lang w:bidi="ar-DZ"/>
        </w:rPr>
        <w:t>أ</w:t>
      </w:r>
      <w:r w:rsidR="00226E5F" w:rsidRPr="00270320">
        <w:rPr>
          <w:rFonts w:ascii="Arabic Transparent" w:hAnsi="Arabic Transparent" w:cs="Arabic Transparent"/>
          <w:sz w:val="28"/>
          <w:szCs w:val="28"/>
          <w:rtl/>
          <w:lang w:bidi="ar-DZ"/>
        </w:rPr>
        <w:t xml:space="preserve">همية القصوى لهذه المدخرات في حياته ، كما </w:t>
      </w:r>
      <w:r w:rsidR="00A93ABD" w:rsidRPr="00270320">
        <w:rPr>
          <w:rFonts w:ascii="Arabic Transparent" w:hAnsi="Arabic Transparent" w:cs="Arabic Transparent"/>
          <w:sz w:val="28"/>
          <w:szCs w:val="28"/>
          <w:rtl/>
          <w:lang w:bidi="ar-DZ"/>
        </w:rPr>
        <w:t>أن</w:t>
      </w:r>
      <w:r w:rsidR="00226E5F" w:rsidRPr="00270320">
        <w:rPr>
          <w:rFonts w:ascii="Arabic Transparent" w:hAnsi="Arabic Transparent" w:cs="Arabic Transparent"/>
          <w:sz w:val="28"/>
          <w:szCs w:val="28"/>
          <w:rtl/>
          <w:lang w:bidi="ar-DZ"/>
        </w:rPr>
        <w:t xml:space="preserve"> هذه الفئة ،</w:t>
      </w:r>
      <w:r w:rsidR="00226E5F" w:rsidRPr="0016317F">
        <w:rPr>
          <w:rFonts w:ascii="Arabic Transparent" w:hAnsi="Arabic Transparent" w:cs="Arabic Transparent"/>
          <w:sz w:val="28"/>
          <w:szCs w:val="28"/>
          <w:rtl/>
          <w:lang w:bidi="ar-DZ"/>
        </w:rPr>
        <w:t xml:space="preserve"> وقياسا على </w:t>
      </w:r>
      <w:r w:rsidR="004F7C4E" w:rsidRPr="0016317F">
        <w:rPr>
          <w:rFonts w:ascii="Arabic Transparent" w:hAnsi="Arabic Transparent" w:cs="Arabic Transparent"/>
          <w:sz w:val="28"/>
          <w:szCs w:val="28"/>
          <w:rtl/>
          <w:lang w:bidi="ar-DZ"/>
        </w:rPr>
        <w:t xml:space="preserve">مدخراتها ، تتميز </w:t>
      </w:r>
      <w:r w:rsidR="00A93ABD" w:rsidRPr="0016317F">
        <w:rPr>
          <w:rFonts w:ascii="Arabic Transparent" w:hAnsi="Arabic Transparent" w:cs="Arabic Transparent"/>
          <w:sz w:val="28"/>
          <w:szCs w:val="28"/>
          <w:rtl/>
          <w:lang w:bidi="ar-DZ"/>
        </w:rPr>
        <w:t>أيضا</w:t>
      </w:r>
      <w:r w:rsidR="004F7C4E" w:rsidRPr="0016317F">
        <w:rPr>
          <w:rFonts w:ascii="Arabic Transparent" w:hAnsi="Arabic Transparent" w:cs="Arabic Transparent"/>
          <w:sz w:val="28"/>
          <w:szCs w:val="28"/>
          <w:rtl/>
          <w:lang w:bidi="ar-DZ"/>
        </w:rPr>
        <w:t xml:space="preserve"> بتواضع معار</w:t>
      </w:r>
      <w:r w:rsidR="00F37B5E" w:rsidRPr="0016317F">
        <w:rPr>
          <w:rFonts w:ascii="Arabic Transparent" w:hAnsi="Arabic Transparent" w:cs="Arabic Transparent"/>
          <w:sz w:val="28"/>
          <w:szCs w:val="28"/>
          <w:rtl/>
          <w:lang w:bidi="ar-DZ"/>
        </w:rPr>
        <w:t>فها في هذا المجال ، مما يجعل الإ</w:t>
      </w:r>
      <w:r w:rsidR="004F7C4E" w:rsidRPr="0016317F">
        <w:rPr>
          <w:rFonts w:ascii="Arabic Transparent" w:hAnsi="Arabic Transparent" w:cs="Arabic Transparent"/>
          <w:sz w:val="28"/>
          <w:szCs w:val="28"/>
          <w:rtl/>
          <w:lang w:bidi="ar-DZ"/>
        </w:rPr>
        <w:t>ضرار بمصالحها سهل و ممكن</w:t>
      </w:r>
      <w:r w:rsidR="00F37B5E" w:rsidRPr="0016317F">
        <w:rPr>
          <w:rFonts w:ascii="Arabic Transparent" w:hAnsi="Arabic Transparent" w:cs="Arabic Transparent"/>
          <w:sz w:val="28"/>
          <w:szCs w:val="28"/>
          <w:rtl/>
          <w:lang w:bidi="ar-DZ"/>
        </w:rPr>
        <w:t>،</w:t>
      </w:r>
      <w:r w:rsidR="004F7C4E" w:rsidRPr="0016317F">
        <w:rPr>
          <w:rFonts w:ascii="Arabic Transparent" w:hAnsi="Arabic Transparent" w:cs="Arabic Transparent"/>
          <w:sz w:val="28"/>
          <w:szCs w:val="28"/>
          <w:rtl/>
          <w:lang w:bidi="ar-DZ"/>
        </w:rPr>
        <w:t xml:space="preserve"> لذلك توجب على الدولة أن تسعى إلى ضمان قدر من الحماية في هذا الميدان ، سواء كان هذا الشخص مساهما فحسب أم مساهما مدخرا في البورصة ، كون هذه الحماية هي التي ستشجع على هذا النمط من الإستثمار و ضمان </w:t>
      </w:r>
      <w:r w:rsidR="000F0320" w:rsidRPr="0016317F">
        <w:rPr>
          <w:rFonts w:ascii="Arabic Transparent" w:hAnsi="Arabic Transparent" w:cs="Arabic Transparent"/>
          <w:sz w:val="28"/>
          <w:szCs w:val="28"/>
          <w:rtl/>
          <w:lang w:bidi="ar-DZ"/>
        </w:rPr>
        <w:t xml:space="preserve">الحركية الإقتصادية و المالية اللازمة ، و ضمان </w:t>
      </w:r>
      <w:r w:rsidR="00C27AE4">
        <w:rPr>
          <w:rFonts w:ascii="Arabic Transparent" w:hAnsi="Arabic Transparent" w:cs="Arabic Transparent" w:hint="cs"/>
          <w:sz w:val="28"/>
          <w:szCs w:val="28"/>
          <w:rtl/>
          <w:lang w:bidi="ar-DZ"/>
        </w:rPr>
        <w:t xml:space="preserve">بالتالي </w:t>
      </w:r>
      <w:r w:rsidR="000F0320" w:rsidRPr="0016317F">
        <w:rPr>
          <w:rFonts w:ascii="Arabic Transparent" w:hAnsi="Arabic Transparent" w:cs="Arabic Transparent"/>
          <w:sz w:val="28"/>
          <w:szCs w:val="28"/>
          <w:rtl/>
          <w:lang w:bidi="ar-DZ"/>
        </w:rPr>
        <w:t>الحصول على الرأسمال اللازم لتمويل الشركات و المؤسسات</w:t>
      </w:r>
      <w:r w:rsidR="00A93ABD" w:rsidRPr="0016317F">
        <w:rPr>
          <w:rFonts w:ascii="Arabic Transparent" w:hAnsi="Arabic Transparent" w:cs="Arabic Transparent"/>
          <w:sz w:val="28"/>
          <w:szCs w:val="28"/>
          <w:rtl/>
          <w:lang w:bidi="ar-DZ"/>
        </w:rPr>
        <w:t>،</w:t>
      </w:r>
      <w:r w:rsidR="000F0320" w:rsidRPr="0016317F">
        <w:rPr>
          <w:rFonts w:ascii="Arabic Transparent" w:hAnsi="Arabic Transparent" w:cs="Arabic Transparent"/>
          <w:sz w:val="28"/>
          <w:szCs w:val="28"/>
          <w:rtl/>
          <w:lang w:bidi="ar-DZ"/>
        </w:rPr>
        <w:t xml:space="preserve"> والخروج من مشكلة التبعية للمحروقات التي ما لبث خطرها يظهر ويؤثر  على اقتصادنا الوطني . </w:t>
      </w:r>
    </w:p>
    <w:p w:rsidR="00F37B5E" w:rsidRPr="0016317F" w:rsidRDefault="00A93ABD" w:rsidP="00270320">
      <w:pPr>
        <w:bidi/>
        <w:spacing w:line="360" w:lineRule="auto"/>
        <w:jc w:val="both"/>
        <w:rPr>
          <w:rFonts w:ascii="Arabic Transparent" w:hAnsi="Arabic Transparent" w:cs="Arabic Transparent"/>
          <w:color w:val="FF0000"/>
          <w:sz w:val="28"/>
          <w:szCs w:val="28"/>
          <w:rtl/>
          <w:lang w:bidi="ar-DZ"/>
        </w:rPr>
      </w:pPr>
      <w:r w:rsidRPr="0016317F">
        <w:rPr>
          <w:rFonts w:ascii="Arabic Transparent" w:hAnsi="Arabic Transparent" w:cs="Arabic Transparent"/>
          <w:sz w:val="28"/>
          <w:szCs w:val="28"/>
          <w:rtl/>
          <w:lang w:bidi="ar-DZ"/>
        </w:rPr>
        <w:t xml:space="preserve">     و تشكل </w:t>
      </w:r>
      <w:r w:rsidR="00E40E34" w:rsidRPr="0016317F">
        <w:rPr>
          <w:rFonts w:ascii="Arabic Transparent" w:hAnsi="Arabic Transparent" w:cs="Arabic Transparent"/>
          <w:sz w:val="28"/>
          <w:szCs w:val="28"/>
          <w:rtl/>
          <w:lang w:bidi="ar-DZ"/>
        </w:rPr>
        <w:t xml:space="preserve">طبيعة و نوعية الحماية المقررة لصالح المساهمين والمدخرين ، عنصرا هاما و حاسما في الخيار أو القرار الإقتصادي الذي سيتخذه ، إلى جانب التحفيزات الضريبية و بعض العوامل الأخرى </w:t>
      </w:r>
      <w:r w:rsidR="00F37B5E" w:rsidRPr="0016317F">
        <w:rPr>
          <w:rFonts w:ascii="Arabic Transparent" w:hAnsi="Arabic Transparent" w:cs="Arabic Transparent"/>
          <w:sz w:val="28"/>
          <w:szCs w:val="28"/>
          <w:rtl/>
          <w:lang w:bidi="ar-DZ"/>
        </w:rPr>
        <w:t>،</w:t>
      </w:r>
      <w:r w:rsidRPr="0016317F">
        <w:rPr>
          <w:rFonts w:ascii="Arabic Transparent" w:hAnsi="Arabic Transparent" w:cs="Arabic Transparent"/>
          <w:sz w:val="28"/>
          <w:szCs w:val="28"/>
          <w:rtl/>
          <w:lang w:bidi="ar-DZ"/>
        </w:rPr>
        <w:t xml:space="preserve">و </w:t>
      </w:r>
      <w:r w:rsidR="00E40E34" w:rsidRPr="0016317F">
        <w:rPr>
          <w:rFonts w:ascii="Arabic Transparent" w:hAnsi="Arabic Transparent" w:cs="Arabic Transparent"/>
          <w:sz w:val="28"/>
          <w:szCs w:val="28"/>
          <w:rtl/>
          <w:lang w:bidi="ar-DZ"/>
        </w:rPr>
        <w:t>هو ما يدعو المشرع إلى</w:t>
      </w:r>
      <w:r w:rsidR="00F37B5E" w:rsidRPr="0016317F">
        <w:rPr>
          <w:rFonts w:ascii="Arabic Transparent" w:hAnsi="Arabic Transparent" w:cs="Arabic Transparent"/>
          <w:sz w:val="28"/>
          <w:szCs w:val="28"/>
          <w:rtl/>
          <w:lang w:bidi="ar-DZ"/>
        </w:rPr>
        <w:t xml:space="preserve"> ضرورة</w:t>
      </w:r>
      <w:r w:rsidR="00E40E34" w:rsidRPr="0016317F">
        <w:rPr>
          <w:rFonts w:ascii="Arabic Transparent" w:hAnsi="Arabic Transparent" w:cs="Arabic Transparent"/>
          <w:sz w:val="28"/>
          <w:szCs w:val="28"/>
          <w:rtl/>
          <w:lang w:bidi="ar-DZ"/>
        </w:rPr>
        <w:t xml:space="preserve"> توفير الحماية </w:t>
      </w:r>
      <w:r w:rsidR="00270320" w:rsidRPr="00270320">
        <w:rPr>
          <w:rFonts w:ascii="Arabic Transparent" w:hAnsi="Arabic Transparent" w:cs="Arabic Transparent"/>
          <w:sz w:val="28"/>
          <w:szCs w:val="28"/>
          <w:rtl/>
          <w:lang w:bidi="ar-DZ"/>
        </w:rPr>
        <w:t>اللازمة له</w:t>
      </w:r>
      <w:r w:rsidR="00270320" w:rsidRPr="00270320">
        <w:rPr>
          <w:rFonts w:ascii="Arabic Transparent" w:hAnsi="Arabic Transparent" w:cs="Arabic Transparent" w:hint="cs"/>
          <w:sz w:val="28"/>
          <w:szCs w:val="28"/>
          <w:rtl/>
          <w:lang w:bidi="ar-DZ"/>
        </w:rPr>
        <w:t xml:space="preserve"> باعتباره</w:t>
      </w:r>
      <w:r w:rsidR="00E40E34" w:rsidRPr="00270320">
        <w:rPr>
          <w:rFonts w:ascii="Arabic Transparent" w:hAnsi="Arabic Transparent" w:cs="Arabic Transparent"/>
          <w:sz w:val="28"/>
          <w:szCs w:val="28"/>
          <w:rtl/>
          <w:lang w:bidi="ar-DZ"/>
        </w:rPr>
        <w:t xml:space="preserve"> شخصا ضعيفا و غير متمرس ،مثل</w:t>
      </w:r>
      <w:r w:rsidR="00E40E34" w:rsidRPr="0016317F">
        <w:rPr>
          <w:rFonts w:ascii="Arabic Transparent" w:hAnsi="Arabic Transparent" w:cs="Arabic Transparent"/>
          <w:sz w:val="28"/>
          <w:szCs w:val="28"/>
          <w:rtl/>
          <w:lang w:bidi="ar-DZ"/>
        </w:rPr>
        <w:t xml:space="preserve"> ما هو الحال بالنسبة للعامل أو المستهلك ، مع اختلاف الخصوصية بينهم باعتباره شريكا</w:t>
      </w:r>
      <w:r w:rsidR="00F37B5E" w:rsidRPr="0016317F">
        <w:rPr>
          <w:rFonts w:ascii="Arabic Transparent" w:hAnsi="Arabic Transparent" w:cs="Arabic Transparent"/>
          <w:sz w:val="28"/>
          <w:szCs w:val="28"/>
          <w:rtl/>
          <w:lang w:bidi="ar-DZ"/>
        </w:rPr>
        <w:t>،</w:t>
      </w:r>
      <w:r w:rsidR="00E40E34" w:rsidRPr="0016317F">
        <w:rPr>
          <w:rFonts w:ascii="Arabic Transparent" w:hAnsi="Arabic Transparent" w:cs="Arabic Transparent"/>
          <w:sz w:val="28"/>
          <w:szCs w:val="28"/>
          <w:rtl/>
          <w:lang w:bidi="ar-DZ"/>
        </w:rPr>
        <w:t xml:space="preserve">و عادة ما </w:t>
      </w:r>
      <w:r w:rsidR="0038253F" w:rsidRPr="0016317F">
        <w:rPr>
          <w:rFonts w:ascii="Arabic Transparent" w:hAnsi="Arabic Transparent" w:cs="Arabic Transparent"/>
          <w:sz w:val="28"/>
          <w:szCs w:val="28"/>
          <w:rtl/>
          <w:lang w:bidi="ar-DZ"/>
        </w:rPr>
        <w:t xml:space="preserve">ينطبق هذا التشبيه على المساهم الفرد والحال ليس كذلك على </w:t>
      </w:r>
      <w:r w:rsidR="0038253F" w:rsidRPr="0016317F">
        <w:rPr>
          <w:rFonts w:ascii="Arabic Transparent" w:hAnsi="Arabic Transparent" w:cs="Arabic Transparent"/>
          <w:color w:val="000000" w:themeColor="text1"/>
          <w:sz w:val="28"/>
          <w:szCs w:val="28"/>
          <w:rtl/>
          <w:lang w:bidi="ar-DZ"/>
        </w:rPr>
        <w:t>المساهمين المؤسساتيين</w:t>
      </w:r>
      <w:r w:rsidRPr="0016317F">
        <w:rPr>
          <w:rFonts w:ascii="Arabic Transparent" w:hAnsi="Arabic Transparent" w:cs="Arabic Transparent"/>
          <w:color w:val="000000" w:themeColor="text1"/>
          <w:sz w:val="28"/>
          <w:szCs w:val="28"/>
          <w:rtl/>
          <w:lang w:bidi="ar-DZ"/>
        </w:rPr>
        <w:t>.</w:t>
      </w:r>
    </w:p>
    <w:p w:rsidR="00803734" w:rsidRPr="0016317F" w:rsidRDefault="00803734" w:rsidP="00DB5E62">
      <w:pPr>
        <w:tabs>
          <w:tab w:val="right" w:pos="567"/>
          <w:tab w:val="right" w:pos="708"/>
          <w:tab w:val="right" w:pos="1417"/>
          <w:tab w:val="right" w:pos="1701"/>
        </w:tabs>
        <w:bidi/>
        <w:spacing w:line="360" w:lineRule="auto"/>
        <w:jc w:val="both"/>
        <w:rPr>
          <w:rFonts w:ascii="Arabic Transparent" w:hAnsi="Arabic Transparent" w:cs="Arabic Transparent"/>
          <w:sz w:val="28"/>
          <w:szCs w:val="28"/>
          <w:rtl/>
          <w:lang w:bidi="ar-DZ"/>
        </w:rPr>
      </w:pPr>
      <w:r w:rsidRPr="0016317F">
        <w:rPr>
          <w:rFonts w:ascii="Arabic Transparent" w:hAnsi="Arabic Transparent" w:cs="Arabic Transparent"/>
          <w:color w:val="000000" w:themeColor="text1"/>
          <w:sz w:val="28"/>
          <w:szCs w:val="28"/>
          <w:rtl/>
          <w:lang w:bidi="ar-DZ"/>
        </w:rPr>
        <w:t>*   و ما يمكن استنتاجه</w:t>
      </w:r>
      <w:r w:rsidR="00C27AE4">
        <w:rPr>
          <w:rFonts w:ascii="Arabic Transparent" w:hAnsi="Arabic Transparent" w:cs="Arabic Transparent" w:hint="cs"/>
          <w:color w:val="000000" w:themeColor="text1"/>
          <w:sz w:val="28"/>
          <w:szCs w:val="28"/>
          <w:rtl/>
          <w:lang w:bidi="ar-DZ"/>
        </w:rPr>
        <w:t xml:space="preserve"> بشكل عام ، و</w:t>
      </w:r>
      <w:r w:rsidRPr="0016317F">
        <w:rPr>
          <w:rFonts w:ascii="Arabic Transparent" w:hAnsi="Arabic Transparent" w:cs="Arabic Transparent"/>
          <w:color w:val="000000" w:themeColor="text1"/>
          <w:sz w:val="28"/>
          <w:szCs w:val="28"/>
          <w:rtl/>
          <w:lang w:bidi="ar-DZ"/>
        </w:rPr>
        <w:t xml:space="preserve"> من خلال الدراسة و التحليل</w:t>
      </w:r>
      <w:r w:rsidR="00A93ABD" w:rsidRPr="0016317F">
        <w:rPr>
          <w:rFonts w:ascii="Arabic Transparent" w:hAnsi="Arabic Transparent" w:cs="Arabic Transparent"/>
          <w:color w:val="000000" w:themeColor="text1"/>
          <w:sz w:val="28"/>
          <w:szCs w:val="28"/>
          <w:rtl/>
          <w:lang w:bidi="ar-DZ"/>
        </w:rPr>
        <w:t xml:space="preserve"> </w:t>
      </w:r>
      <w:r w:rsidRPr="0016317F">
        <w:rPr>
          <w:rFonts w:ascii="Arabic Transparent" w:hAnsi="Arabic Transparent" w:cs="Arabic Transparent"/>
          <w:color w:val="000000" w:themeColor="text1"/>
          <w:sz w:val="28"/>
          <w:szCs w:val="28"/>
          <w:rtl/>
          <w:lang w:bidi="ar-DZ"/>
        </w:rPr>
        <w:t>في مجال حماية المساهم</w:t>
      </w:r>
      <w:r w:rsidR="00C27AE4">
        <w:rPr>
          <w:rFonts w:ascii="Arabic Transparent" w:hAnsi="Arabic Transparent" w:cs="Arabic Transparent" w:hint="cs"/>
          <w:color w:val="000000" w:themeColor="text1"/>
          <w:sz w:val="28"/>
          <w:szCs w:val="28"/>
          <w:rtl/>
          <w:lang w:bidi="ar-DZ"/>
        </w:rPr>
        <w:t>،</w:t>
      </w:r>
      <w:r w:rsidRPr="0016317F">
        <w:rPr>
          <w:rFonts w:ascii="Arabic Transparent" w:hAnsi="Arabic Transparent" w:cs="Arabic Transparent"/>
          <w:color w:val="000000" w:themeColor="text1"/>
          <w:sz w:val="28"/>
          <w:szCs w:val="28"/>
          <w:rtl/>
          <w:lang w:bidi="ar-DZ"/>
        </w:rPr>
        <w:t xml:space="preserve"> هو أن </w:t>
      </w:r>
      <w:r w:rsidRPr="0016317F">
        <w:rPr>
          <w:rFonts w:ascii="Arabic Transparent" w:hAnsi="Arabic Transparent" w:cs="Arabic Transparent"/>
          <w:sz w:val="28"/>
          <w:szCs w:val="28"/>
          <w:rtl/>
          <w:lang w:bidi="ar-DZ"/>
        </w:rPr>
        <w:t>محور حماية المساهم ودعمه وترغيبه في الولوج إلى حياة الشركة بتسهيل ممارسة حقوق وتقوية أخرى، هو من أهم وأبرز ما تحاول التشريعات التجارية المقارنة القيام به، وذلك نتيجة تفاقم ظاهرة عزوف المساهمين عن الشركة، وما صاحبها من خسائر و إفلاسات وفضائح لحقت بشركات كبرى والتي ألحقت بدورها أضرار باقتصاديات الدول التي تتبعها هذه الشركات.</w:t>
      </w:r>
    </w:p>
    <w:p w:rsidR="00803734" w:rsidRPr="0016317F" w:rsidRDefault="00803734" w:rsidP="00DB5E62">
      <w:pPr>
        <w:tabs>
          <w:tab w:val="right" w:pos="567"/>
          <w:tab w:val="right" w:pos="708"/>
          <w:tab w:val="right" w:pos="1417"/>
          <w:tab w:val="right" w:pos="1701"/>
        </w:tabs>
        <w:bidi/>
        <w:spacing w:line="360" w:lineRule="auto"/>
        <w:jc w:val="both"/>
        <w:rPr>
          <w:rFonts w:ascii="Arabic Transparent" w:hAnsi="Arabic Transparent" w:cs="Arabic Transparent"/>
          <w:sz w:val="28"/>
          <w:szCs w:val="28"/>
          <w:rtl/>
          <w:lang w:bidi="ar-DZ"/>
        </w:rPr>
      </w:pPr>
      <w:r w:rsidRPr="0016317F">
        <w:rPr>
          <w:rFonts w:ascii="Arabic Transparent" w:hAnsi="Arabic Transparent" w:cs="Arabic Transparent"/>
          <w:sz w:val="28"/>
          <w:szCs w:val="28"/>
          <w:rtl/>
          <w:lang w:bidi="ar-DZ"/>
        </w:rPr>
        <w:tab/>
      </w:r>
      <w:r w:rsidRPr="0016317F">
        <w:rPr>
          <w:rFonts w:ascii="Arabic Transparent" w:hAnsi="Arabic Transparent" w:cs="Arabic Transparent"/>
          <w:sz w:val="28"/>
          <w:szCs w:val="28"/>
          <w:rtl/>
          <w:lang w:bidi="ar-DZ"/>
        </w:rPr>
        <w:tab/>
        <w:t xml:space="preserve">وقد هدفت هذه التشريعات إلى محاولة إعادة التوازن بين السلطات في شركات المساهمة </w:t>
      </w:r>
      <w:r w:rsidR="003E0BC2" w:rsidRPr="0016317F">
        <w:rPr>
          <w:rFonts w:ascii="Arabic Transparent" w:hAnsi="Arabic Transparent" w:cs="Arabic Transparent"/>
          <w:sz w:val="28"/>
          <w:szCs w:val="28"/>
          <w:rtl/>
          <w:lang w:bidi="ar-DZ"/>
        </w:rPr>
        <w:t>،</w:t>
      </w:r>
      <w:r w:rsidRPr="0016317F">
        <w:rPr>
          <w:rFonts w:ascii="Arabic Transparent" w:hAnsi="Arabic Transparent" w:cs="Arabic Transparent"/>
          <w:sz w:val="28"/>
          <w:szCs w:val="28"/>
          <w:rtl/>
          <w:lang w:bidi="ar-DZ"/>
        </w:rPr>
        <w:t>وذلك بإعادة دور المساهم الذي ينبغي أن يلعبه في هذه الشركات.</w:t>
      </w:r>
    </w:p>
    <w:p w:rsidR="00803734" w:rsidRPr="0016317F" w:rsidRDefault="00803734" w:rsidP="00DB5E62">
      <w:pPr>
        <w:tabs>
          <w:tab w:val="right" w:pos="567"/>
          <w:tab w:val="right" w:pos="708"/>
          <w:tab w:val="right" w:pos="1417"/>
          <w:tab w:val="right" w:pos="1701"/>
        </w:tabs>
        <w:bidi/>
        <w:spacing w:line="360" w:lineRule="auto"/>
        <w:jc w:val="both"/>
        <w:rPr>
          <w:rFonts w:ascii="Arabic Transparent" w:hAnsi="Arabic Transparent" w:cs="Arabic Transparent"/>
          <w:sz w:val="28"/>
          <w:szCs w:val="28"/>
          <w:rtl/>
          <w:lang w:bidi="ar-DZ"/>
        </w:rPr>
      </w:pPr>
      <w:r w:rsidRPr="0016317F">
        <w:rPr>
          <w:rFonts w:ascii="Arabic Transparent" w:hAnsi="Arabic Transparent" w:cs="Arabic Transparent"/>
          <w:sz w:val="28"/>
          <w:szCs w:val="28"/>
          <w:rtl/>
          <w:lang w:bidi="ar-DZ"/>
        </w:rPr>
        <w:tab/>
      </w:r>
      <w:r w:rsidRPr="0016317F">
        <w:rPr>
          <w:rFonts w:ascii="Arabic Transparent" w:hAnsi="Arabic Transparent" w:cs="Arabic Transparent"/>
          <w:sz w:val="28"/>
          <w:szCs w:val="28"/>
          <w:rtl/>
          <w:lang w:bidi="ar-DZ"/>
        </w:rPr>
        <w:tab/>
        <w:t>ف</w:t>
      </w:r>
      <w:r w:rsidR="00C27AE4">
        <w:rPr>
          <w:rFonts w:ascii="Arabic Transparent" w:hAnsi="Arabic Transparent" w:cs="Arabic Transparent" w:hint="cs"/>
          <w:sz w:val="28"/>
          <w:szCs w:val="28"/>
          <w:rtl/>
          <w:lang w:bidi="ar-DZ"/>
        </w:rPr>
        <w:t>ف</w:t>
      </w:r>
      <w:r w:rsidRPr="0016317F">
        <w:rPr>
          <w:rFonts w:ascii="Arabic Transparent" w:hAnsi="Arabic Transparent" w:cs="Arabic Transparent"/>
          <w:sz w:val="28"/>
          <w:szCs w:val="28"/>
          <w:rtl/>
          <w:lang w:bidi="ar-DZ"/>
        </w:rPr>
        <w:t>يما يتعلق بحق المساهم في الإعلام فقد ضمنت مختلف التشريعات هذا الحق وعملت على تقويته وتسهيل ممارسته باستعمال الوسائل الحديثة للاتصال، وذلك لتجنيب المساهم التنقل إلى مقر الشركة، كما مكنت المساهم من الاستعانة بخبير للمساعدة على فهم واستيعاب الوثائق التي توضع تحت تصرفه، سواء كان إعلاما دائما أو مؤقتا.</w:t>
      </w:r>
    </w:p>
    <w:p w:rsidR="00803734" w:rsidRPr="0016317F" w:rsidRDefault="00803734" w:rsidP="003E0BC2">
      <w:pPr>
        <w:tabs>
          <w:tab w:val="right" w:pos="567"/>
          <w:tab w:val="right" w:pos="708"/>
          <w:tab w:val="right" w:pos="1417"/>
          <w:tab w:val="right" w:pos="1701"/>
        </w:tabs>
        <w:bidi/>
        <w:spacing w:line="360" w:lineRule="auto"/>
        <w:jc w:val="both"/>
        <w:rPr>
          <w:rFonts w:ascii="Arabic Transparent" w:hAnsi="Arabic Transparent" w:cs="Arabic Transparent"/>
          <w:sz w:val="28"/>
          <w:szCs w:val="28"/>
          <w:rtl/>
          <w:lang w:bidi="ar-DZ"/>
        </w:rPr>
      </w:pPr>
      <w:r w:rsidRPr="0016317F">
        <w:rPr>
          <w:rFonts w:ascii="Arabic Transparent" w:hAnsi="Arabic Transparent" w:cs="Arabic Transparent"/>
          <w:sz w:val="28"/>
          <w:szCs w:val="28"/>
          <w:rtl/>
          <w:lang w:bidi="ar-DZ"/>
        </w:rPr>
        <w:lastRenderedPageBreak/>
        <w:tab/>
      </w:r>
      <w:r w:rsidRPr="0016317F">
        <w:rPr>
          <w:rFonts w:ascii="Arabic Transparent" w:hAnsi="Arabic Transparent" w:cs="Arabic Transparent"/>
          <w:sz w:val="28"/>
          <w:szCs w:val="28"/>
          <w:rtl/>
          <w:lang w:bidi="ar-DZ"/>
        </w:rPr>
        <w:tab/>
        <w:t xml:space="preserve">وعن حقه في الحضور والمشاركة </w:t>
      </w:r>
      <w:r w:rsidR="003E0BC2" w:rsidRPr="0016317F">
        <w:rPr>
          <w:rFonts w:ascii="Arabic Transparent" w:hAnsi="Arabic Transparent" w:cs="Arabic Transparent"/>
          <w:sz w:val="28"/>
          <w:szCs w:val="28"/>
          <w:rtl/>
          <w:lang w:bidi="ar-DZ"/>
        </w:rPr>
        <w:t>في الجمعيات العامة ،</w:t>
      </w:r>
      <w:r w:rsidRPr="0016317F">
        <w:rPr>
          <w:rFonts w:ascii="Arabic Transparent" w:hAnsi="Arabic Transparent" w:cs="Arabic Transparent"/>
          <w:sz w:val="28"/>
          <w:szCs w:val="28"/>
          <w:rtl/>
          <w:lang w:bidi="ar-DZ"/>
        </w:rPr>
        <w:t xml:space="preserve">فقد كفلت معظم التشريعات للمساهم </w:t>
      </w:r>
      <w:r w:rsidR="003E0BC2" w:rsidRPr="0016317F">
        <w:rPr>
          <w:rFonts w:ascii="Arabic Transparent" w:hAnsi="Arabic Transparent" w:cs="Arabic Transparent"/>
          <w:sz w:val="28"/>
          <w:szCs w:val="28"/>
          <w:rtl/>
          <w:lang w:bidi="ar-DZ"/>
        </w:rPr>
        <w:t>هذا ال</w:t>
      </w:r>
      <w:r w:rsidRPr="0016317F">
        <w:rPr>
          <w:rFonts w:ascii="Arabic Transparent" w:hAnsi="Arabic Transparent" w:cs="Arabic Transparent"/>
          <w:sz w:val="28"/>
          <w:szCs w:val="28"/>
          <w:rtl/>
          <w:lang w:bidi="ar-DZ"/>
        </w:rPr>
        <w:t>حق بدعوته</w:t>
      </w:r>
      <w:r w:rsidR="00341D86">
        <w:rPr>
          <w:rFonts w:ascii="Arabic Transparent" w:hAnsi="Arabic Transparent" w:cs="Arabic Transparent" w:hint="cs"/>
          <w:sz w:val="28"/>
          <w:szCs w:val="28"/>
          <w:rtl/>
          <w:lang w:bidi="ar-DZ"/>
        </w:rPr>
        <w:t xml:space="preserve"> للجمعيات العامة و إعلامه بجدول أعمالها</w:t>
      </w:r>
      <w:r w:rsidRPr="0016317F">
        <w:rPr>
          <w:rFonts w:ascii="Arabic Transparent" w:hAnsi="Arabic Transparent" w:cs="Arabic Transparent"/>
          <w:sz w:val="28"/>
          <w:szCs w:val="28"/>
          <w:rtl/>
          <w:lang w:bidi="ar-DZ"/>
        </w:rPr>
        <w:t>، ولأكثر ضمانا فإن اتجاه التشريعات الحديثة هو منع اشتراط امتلاك المساهم لعدد من الأسهم للدخول والمشاركة في الجمعيات، فيحق لكل مساهم المشاركة مهما كان عدد الأسهم التي يملكها، وكل شرط مخالف يقع باطلا.</w:t>
      </w:r>
      <w:r w:rsidRPr="0016317F">
        <w:rPr>
          <w:rStyle w:val="Appelnotedebasdep"/>
          <w:rFonts w:ascii="Arabic Transparent" w:hAnsi="Arabic Transparent" w:cs="Arabic Transparent"/>
          <w:sz w:val="28"/>
          <w:szCs w:val="28"/>
          <w:rtl/>
          <w:lang w:bidi="ar-DZ"/>
        </w:rPr>
        <w:footnoteReference w:id="2"/>
      </w:r>
    </w:p>
    <w:p w:rsidR="00803734" w:rsidRPr="0016317F" w:rsidRDefault="00803734" w:rsidP="00341D86">
      <w:pPr>
        <w:tabs>
          <w:tab w:val="right" w:pos="567"/>
          <w:tab w:val="right" w:pos="708"/>
          <w:tab w:val="right" w:pos="1417"/>
          <w:tab w:val="right" w:pos="1701"/>
        </w:tabs>
        <w:bidi/>
        <w:spacing w:line="360" w:lineRule="auto"/>
        <w:jc w:val="both"/>
        <w:rPr>
          <w:rFonts w:ascii="Arabic Transparent" w:hAnsi="Arabic Transparent" w:cs="Arabic Transparent"/>
          <w:sz w:val="28"/>
          <w:szCs w:val="28"/>
          <w:rtl/>
          <w:lang w:bidi="ar-DZ"/>
        </w:rPr>
      </w:pPr>
      <w:r w:rsidRPr="0016317F">
        <w:rPr>
          <w:rFonts w:ascii="Arabic Transparent" w:hAnsi="Arabic Transparent" w:cs="Arabic Transparent"/>
          <w:sz w:val="28"/>
          <w:szCs w:val="28"/>
          <w:rtl/>
          <w:lang w:bidi="ar-DZ"/>
        </w:rPr>
        <w:tab/>
      </w:r>
      <w:r w:rsidRPr="0016317F">
        <w:rPr>
          <w:rFonts w:ascii="Arabic Transparent" w:hAnsi="Arabic Transparent" w:cs="Arabic Transparent"/>
          <w:sz w:val="28"/>
          <w:szCs w:val="28"/>
          <w:rtl/>
          <w:lang w:bidi="ar-DZ"/>
        </w:rPr>
        <w:tab/>
        <w:t>ولتسهيل المشاركة أجازت التشريعات</w:t>
      </w:r>
      <w:r w:rsidR="00341D86">
        <w:rPr>
          <w:rFonts w:ascii="Arabic Transparent" w:hAnsi="Arabic Transparent" w:cs="Arabic Transparent" w:hint="cs"/>
          <w:sz w:val="28"/>
          <w:szCs w:val="28"/>
          <w:rtl/>
          <w:lang w:bidi="ar-DZ"/>
        </w:rPr>
        <w:t>، و إضافة للحضور الشخصي ،</w:t>
      </w:r>
      <w:r w:rsidRPr="0016317F">
        <w:rPr>
          <w:rFonts w:ascii="Arabic Transparent" w:hAnsi="Arabic Transparent" w:cs="Arabic Transparent"/>
          <w:sz w:val="28"/>
          <w:szCs w:val="28"/>
          <w:rtl/>
          <w:lang w:bidi="ar-DZ"/>
        </w:rPr>
        <w:t xml:space="preserve"> </w:t>
      </w:r>
      <w:r w:rsidR="00341D86">
        <w:rPr>
          <w:rFonts w:ascii="Arabic Transparent" w:hAnsi="Arabic Transparent" w:cs="Arabic Transparent" w:hint="cs"/>
          <w:sz w:val="28"/>
          <w:szCs w:val="28"/>
          <w:rtl/>
          <w:lang w:bidi="ar-DZ"/>
        </w:rPr>
        <w:t xml:space="preserve">استعمال الوكالة في الحضور و المشاركة </w:t>
      </w:r>
      <w:r w:rsidR="003E0BC2" w:rsidRPr="0016317F">
        <w:rPr>
          <w:rFonts w:ascii="Arabic Transparent" w:hAnsi="Arabic Transparent" w:cs="Arabic Transparent"/>
          <w:sz w:val="28"/>
          <w:szCs w:val="28"/>
          <w:rtl/>
          <w:lang w:bidi="ar-DZ"/>
        </w:rPr>
        <w:t>،</w:t>
      </w:r>
      <w:r w:rsidRPr="0016317F">
        <w:rPr>
          <w:rFonts w:ascii="Arabic Transparent" w:hAnsi="Arabic Transparent" w:cs="Arabic Transparent"/>
          <w:sz w:val="28"/>
          <w:szCs w:val="28"/>
          <w:rtl/>
          <w:lang w:bidi="ar-DZ"/>
        </w:rPr>
        <w:t xml:space="preserve"> بشرط أن يكون</w:t>
      </w:r>
      <w:r w:rsidR="00341D86">
        <w:rPr>
          <w:rFonts w:ascii="Arabic Transparent" w:hAnsi="Arabic Transparent" w:cs="Arabic Transparent" w:hint="cs"/>
          <w:sz w:val="28"/>
          <w:szCs w:val="28"/>
          <w:rtl/>
          <w:lang w:bidi="ar-DZ"/>
        </w:rPr>
        <w:t xml:space="preserve"> الوكيل</w:t>
      </w:r>
      <w:r w:rsidRPr="0016317F">
        <w:rPr>
          <w:rFonts w:ascii="Arabic Transparent" w:hAnsi="Arabic Transparent" w:cs="Arabic Transparent"/>
          <w:sz w:val="28"/>
          <w:szCs w:val="28"/>
          <w:rtl/>
          <w:lang w:bidi="ar-DZ"/>
        </w:rPr>
        <w:t xml:space="preserve"> مساهما، كما أجازت بعضها التصويت بالمراسلة، واتجهت أخرى إلى </w:t>
      </w:r>
      <w:r w:rsidR="00B3719D" w:rsidRPr="0016317F">
        <w:rPr>
          <w:rFonts w:ascii="Arabic Transparent" w:hAnsi="Arabic Transparent" w:cs="Arabic Transparent"/>
          <w:sz w:val="28"/>
          <w:szCs w:val="28"/>
          <w:rtl/>
          <w:lang w:bidi="ar-DZ"/>
        </w:rPr>
        <w:t>إ</w:t>
      </w:r>
      <w:r w:rsidRPr="0016317F">
        <w:rPr>
          <w:rFonts w:ascii="Arabic Transparent" w:hAnsi="Arabic Transparent" w:cs="Arabic Transparent"/>
          <w:sz w:val="28"/>
          <w:szCs w:val="28"/>
          <w:rtl/>
          <w:lang w:bidi="ar-DZ"/>
        </w:rPr>
        <w:t xml:space="preserve">جازت المشاركة والتصويت بالوسائل الحديثة </w:t>
      </w:r>
      <w:r w:rsidR="00341D86">
        <w:rPr>
          <w:rFonts w:ascii="Arabic Transparent" w:hAnsi="Arabic Transparent" w:cs="Arabic Transparent"/>
          <w:sz w:val="28"/>
          <w:szCs w:val="28"/>
          <w:lang w:bidi="ar-DZ"/>
        </w:rPr>
        <w:t xml:space="preserve"> </w:t>
      </w:r>
      <w:r w:rsidRPr="0016317F">
        <w:rPr>
          <w:rFonts w:ascii="Arabic Transparent" w:hAnsi="Arabic Transparent" w:cs="Arabic Transparent"/>
          <w:sz w:val="28"/>
          <w:szCs w:val="28"/>
          <w:rtl/>
          <w:lang w:bidi="ar-DZ"/>
        </w:rPr>
        <w:t>للاتصالات</w:t>
      </w:r>
      <w:r w:rsidR="00341D86">
        <w:rPr>
          <w:rFonts w:ascii="Arabic Transparent" w:hAnsi="Arabic Transparent" w:cs="Arabic Transparent"/>
          <w:sz w:val="28"/>
          <w:szCs w:val="28"/>
          <w:lang w:bidi="ar-DZ"/>
        </w:rPr>
        <w:t xml:space="preserve">         </w:t>
      </w:r>
      <w:r w:rsidR="00341D86">
        <w:rPr>
          <w:rFonts w:ascii="Arabic Transparent" w:hAnsi="Arabic Transparent" w:cs="Arabic Transparent" w:hint="cs"/>
          <w:sz w:val="28"/>
          <w:szCs w:val="28"/>
          <w:rtl/>
          <w:lang w:bidi="ar-DZ"/>
        </w:rPr>
        <w:t xml:space="preserve">  </w:t>
      </w:r>
      <w:r w:rsidR="00341D86">
        <w:rPr>
          <w:rFonts w:ascii="Arabic Transparent" w:hAnsi="Arabic Transparent" w:cs="Arabic Transparent"/>
          <w:sz w:val="28"/>
          <w:szCs w:val="28"/>
          <w:lang w:bidi="ar-DZ"/>
        </w:rPr>
        <w:t xml:space="preserve">  </w:t>
      </w:r>
      <w:r w:rsidR="00341D86">
        <w:rPr>
          <w:rFonts w:ascii="Arabic Transparent" w:hAnsi="Arabic Transparent" w:cs="Arabic Transparent" w:hint="cs"/>
          <w:sz w:val="28"/>
          <w:szCs w:val="28"/>
          <w:rtl/>
          <w:lang w:bidi="ar-DZ"/>
        </w:rPr>
        <w:t xml:space="preserve">   </w:t>
      </w:r>
      <w:r w:rsidR="00341D86">
        <w:rPr>
          <w:rFonts w:ascii="Arabic Transparent" w:hAnsi="Arabic Transparent" w:cs="Arabic Transparent"/>
          <w:sz w:val="28"/>
          <w:szCs w:val="28"/>
          <w:lang w:bidi="ar-DZ"/>
        </w:rPr>
        <w:t xml:space="preserve">             (vision conférence)</w:t>
      </w:r>
      <w:r w:rsidRPr="0016317F">
        <w:rPr>
          <w:rFonts w:ascii="Arabic Transparent" w:hAnsi="Arabic Transparent" w:cs="Arabic Transparent"/>
          <w:sz w:val="28"/>
          <w:szCs w:val="28"/>
          <w:rtl/>
          <w:lang w:bidi="ar-DZ"/>
        </w:rPr>
        <w:t>، تحت عنوان الحد من ظاهرة الغيابات.</w:t>
      </w:r>
    </w:p>
    <w:p w:rsidR="00803734" w:rsidRPr="0016317F" w:rsidRDefault="00803734" w:rsidP="00DB5E62">
      <w:pPr>
        <w:tabs>
          <w:tab w:val="right" w:pos="567"/>
          <w:tab w:val="right" w:pos="708"/>
          <w:tab w:val="right" w:pos="1417"/>
          <w:tab w:val="right" w:pos="1701"/>
        </w:tabs>
        <w:bidi/>
        <w:spacing w:line="360" w:lineRule="auto"/>
        <w:jc w:val="both"/>
        <w:rPr>
          <w:rFonts w:ascii="Arabic Transparent" w:hAnsi="Arabic Transparent" w:cs="Arabic Transparent"/>
          <w:sz w:val="28"/>
          <w:szCs w:val="28"/>
          <w:rtl/>
          <w:lang w:bidi="ar-DZ"/>
        </w:rPr>
      </w:pPr>
      <w:r w:rsidRPr="0016317F">
        <w:rPr>
          <w:rFonts w:ascii="Arabic Transparent" w:hAnsi="Arabic Transparent" w:cs="Arabic Transparent"/>
          <w:sz w:val="28"/>
          <w:szCs w:val="28"/>
          <w:rtl/>
          <w:lang w:bidi="ar-DZ"/>
        </w:rPr>
        <w:tab/>
      </w:r>
      <w:r w:rsidRPr="0016317F">
        <w:rPr>
          <w:rFonts w:ascii="Arabic Transparent" w:hAnsi="Arabic Transparent" w:cs="Arabic Transparent"/>
          <w:sz w:val="28"/>
          <w:szCs w:val="28"/>
          <w:rtl/>
          <w:lang w:bidi="ar-DZ"/>
        </w:rPr>
        <w:tab/>
        <w:t>وفيما يتعلق بحق التصويت فالقاعدة هي مبدأ النسبية، وأن لكل مساهم صوت على الأقل</w:t>
      </w:r>
      <w:r w:rsidR="00B3719D" w:rsidRPr="0016317F">
        <w:rPr>
          <w:rFonts w:ascii="Arabic Transparent" w:hAnsi="Arabic Transparent" w:cs="Arabic Transparent"/>
          <w:sz w:val="28"/>
          <w:szCs w:val="28"/>
          <w:rtl/>
          <w:lang w:bidi="ar-DZ"/>
        </w:rPr>
        <w:t>،</w:t>
      </w:r>
      <w:r w:rsidRPr="0016317F">
        <w:rPr>
          <w:rFonts w:ascii="Arabic Transparent" w:hAnsi="Arabic Transparent" w:cs="Arabic Transparent"/>
          <w:sz w:val="28"/>
          <w:szCs w:val="28"/>
          <w:rtl/>
          <w:lang w:bidi="ar-DZ"/>
        </w:rPr>
        <w:t xml:space="preserve"> وذلك تحت طائلة البطلان وتطبيق العقوبات</w:t>
      </w:r>
      <w:r w:rsidR="00341D86">
        <w:rPr>
          <w:rFonts w:ascii="Arabic Transparent" w:hAnsi="Arabic Transparent" w:cs="Arabic Transparent"/>
          <w:sz w:val="28"/>
          <w:szCs w:val="28"/>
          <w:lang w:bidi="ar-DZ"/>
        </w:rPr>
        <w:t xml:space="preserve"> </w:t>
      </w:r>
      <w:r w:rsidR="00341D86">
        <w:rPr>
          <w:rFonts w:ascii="Arabic Transparent" w:hAnsi="Arabic Transparent" w:cs="Arabic Transparent" w:hint="cs"/>
          <w:sz w:val="28"/>
          <w:szCs w:val="28"/>
          <w:rtl/>
          <w:lang w:bidi="ar-DZ"/>
        </w:rPr>
        <w:t>المقررة</w:t>
      </w:r>
      <w:r w:rsidRPr="0016317F">
        <w:rPr>
          <w:rFonts w:ascii="Arabic Transparent" w:hAnsi="Arabic Transparent" w:cs="Arabic Transparent"/>
          <w:sz w:val="28"/>
          <w:szCs w:val="28"/>
          <w:rtl/>
          <w:lang w:bidi="ar-DZ"/>
        </w:rPr>
        <w:t>، كما يجوز الدخول في اتفاقات تصويت، والهدف دائما هو تجسيد الطابع الديمقراطي للجمعيات العامة.</w:t>
      </w:r>
    </w:p>
    <w:p w:rsidR="00341D86" w:rsidRDefault="00341D86" w:rsidP="006C56AD">
      <w:pPr>
        <w:tabs>
          <w:tab w:val="right" w:pos="567"/>
          <w:tab w:val="right" w:pos="708"/>
          <w:tab w:val="right" w:pos="1417"/>
          <w:tab w:val="right" w:pos="1701"/>
        </w:tabs>
        <w:bidi/>
        <w:spacing w:line="360" w:lineRule="auto"/>
        <w:jc w:val="both"/>
        <w:rPr>
          <w:rFonts w:ascii="Arabic Transparent" w:hAnsi="Arabic Transparent" w:cs="Arabic Transparent"/>
          <w:sz w:val="28"/>
          <w:szCs w:val="28"/>
          <w:rtl/>
          <w:lang w:bidi="ar-DZ"/>
        </w:rPr>
      </w:pPr>
      <w:r>
        <w:rPr>
          <w:rFonts w:ascii="Arabic Transparent" w:hAnsi="Arabic Transparent" w:cs="Arabic Transparent" w:hint="cs"/>
          <w:sz w:val="28"/>
          <w:szCs w:val="28"/>
          <w:rtl/>
          <w:lang w:bidi="ar-DZ"/>
        </w:rPr>
        <w:t xml:space="preserve">  و عن سوق رأس المال و حماية المساهمين المدخرين في القيم المنقولة التي تصدرها شركات المساهمة ،</w:t>
      </w:r>
      <w:r w:rsidR="006C56AD">
        <w:rPr>
          <w:rFonts w:ascii="Arabic Transparent" w:hAnsi="Arabic Transparent" w:cs="Arabic Transparent" w:hint="cs"/>
          <w:sz w:val="28"/>
          <w:szCs w:val="28"/>
          <w:rtl/>
          <w:lang w:bidi="ar-DZ"/>
        </w:rPr>
        <w:t xml:space="preserve">و للوصول إلى سوق آمنة و وفية ، </w:t>
      </w:r>
      <w:r>
        <w:rPr>
          <w:rFonts w:ascii="Arabic Transparent" w:hAnsi="Arabic Transparent" w:cs="Arabic Transparent" w:hint="cs"/>
          <w:sz w:val="28"/>
          <w:szCs w:val="28"/>
          <w:rtl/>
          <w:lang w:bidi="ar-DZ"/>
        </w:rPr>
        <w:t xml:space="preserve"> فإن أغلب التشريعات الحديثة تسعى و بكل الطرق و الوسائل  لتنظيم </w:t>
      </w:r>
      <w:r w:rsidR="006C56AD">
        <w:rPr>
          <w:rFonts w:ascii="Arabic Transparent" w:hAnsi="Arabic Transparent" w:cs="Arabic Transparent" w:hint="cs"/>
          <w:sz w:val="28"/>
          <w:szCs w:val="28"/>
          <w:rtl/>
          <w:lang w:bidi="ar-DZ"/>
        </w:rPr>
        <w:t xml:space="preserve">و مراقبة </w:t>
      </w:r>
      <w:r>
        <w:rPr>
          <w:rFonts w:ascii="Arabic Transparent" w:hAnsi="Arabic Transparent" w:cs="Arabic Transparent" w:hint="cs"/>
          <w:sz w:val="28"/>
          <w:szCs w:val="28"/>
          <w:rtl/>
          <w:lang w:bidi="ar-DZ"/>
        </w:rPr>
        <w:t xml:space="preserve">السوق المالية بمراعاة و بشكل أساسي عنصري الأمن و الشفافية ، مع وضع كل الآليات </w:t>
      </w:r>
      <w:r w:rsidR="006C56AD">
        <w:rPr>
          <w:rFonts w:ascii="Arabic Transparent" w:hAnsi="Arabic Transparent" w:cs="Arabic Transparent" w:hint="cs"/>
          <w:sz w:val="28"/>
          <w:szCs w:val="28"/>
          <w:rtl/>
          <w:lang w:bidi="ar-DZ"/>
        </w:rPr>
        <w:t>ل</w:t>
      </w:r>
      <w:r>
        <w:rPr>
          <w:rFonts w:ascii="Arabic Transparent" w:hAnsi="Arabic Transparent" w:cs="Arabic Transparent" w:hint="cs"/>
          <w:sz w:val="28"/>
          <w:szCs w:val="28"/>
          <w:rtl/>
          <w:lang w:bidi="ar-DZ"/>
        </w:rPr>
        <w:t>حماية المساهمين و المدخرين من كل أنواع التجاوز أو ال</w:t>
      </w:r>
      <w:r w:rsidR="006C56AD">
        <w:rPr>
          <w:rFonts w:ascii="Arabic Transparent" w:hAnsi="Arabic Transparent" w:cs="Arabic Transparent" w:hint="cs"/>
          <w:sz w:val="28"/>
          <w:szCs w:val="28"/>
          <w:rtl/>
          <w:lang w:bidi="ar-DZ"/>
        </w:rPr>
        <w:t>إستغلال</w:t>
      </w:r>
      <w:r>
        <w:rPr>
          <w:rFonts w:ascii="Arabic Transparent" w:hAnsi="Arabic Transparent" w:cs="Arabic Transparent" w:hint="cs"/>
          <w:sz w:val="28"/>
          <w:szCs w:val="28"/>
          <w:rtl/>
          <w:lang w:bidi="ar-DZ"/>
        </w:rPr>
        <w:t xml:space="preserve"> ، </w:t>
      </w:r>
      <w:r w:rsidR="006C56AD">
        <w:rPr>
          <w:rFonts w:ascii="Arabic Transparent" w:hAnsi="Arabic Transparent" w:cs="Arabic Transparent" w:hint="cs"/>
          <w:sz w:val="28"/>
          <w:szCs w:val="28"/>
          <w:rtl/>
          <w:lang w:bidi="ar-DZ"/>
        </w:rPr>
        <w:t>و</w:t>
      </w:r>
      <w:r>
        <w:rPr>
          <w:rFonts w:ascii="Arabic Transparent" w:hAnsi="Arabic Transparent" w:cs="Arabic Transparent" w:hint="cs"/>
          <w:sz w:val="28"/>
          <w:szCs w:val="28"/>
          <w:rtl/>
          <w:lang w:bidi="ar-DZ"/>
        </w:rPr>
        <w:t xml:space="preserve"> مع</w:t>
      </w:r>
      <w:r w:rsidR="006C56AD">
        <w:rPr>
          <w:rFonts w:ascii="Arabic Transparent" w:hAnsi="Arabic Transparent" w:cs="Arabic Transparent" w:hint="cs"/>
          <w:sz w:val="28"/>
          <w:szCs w:val="28"/>
          <w:rtl/>
          <w:lang w:bidi="ar-DZ"/>
        </w:rPr>
        <w:t>ا</w:t>
      </w:r>
      <w:r>
        <w:rPr>
          <w:rFonts w:ascii="Arabic Transparent" w:hAnsi="Arabic Transparent" w:cs="Arabic Transparent" w:hint="cs"/>
          <w:sz w:val="28"/>
          <w:szCs w:val="28"/>
          <w:rtl/>
          <w:lang w:bidi="ar-DZ"/>
        </w:rPr>
        <w:t>ملتهم على قدم المساواة لا سيما في</w:t>
      </w:r>
      <w:r w:rsidR="006C56AD">
        <w:rPr>
          <w:rFonts w:ascii="Arabic Transparent" w:hAnsi="Arabic Transparent" w:cs="Arabic Transparent" w:hint="cs"/>
          <w:sz w:val="28"/>
          <w:szCs w:val="28"/>
          <w:rtl/>
          <w:lang w:bidi="ar-DZ"/>
        </w:rPr>
        <w:t xml:space="preserve"> الحصول على</w:t>
      </w:r>
      <w:r>
        <w:rPr>
          <w:rFonts w:ascii="Arabic Transparent" w:hAnsi="Arabic Transparent" w:cs="Arabic Transparent" w:hint="cs"/>
          <w:sz w:val="28"/>
          <w:szCs w:val="28"/>
          <w:rtl/>
          <w:lang w:bidi="ar-DZ"/>
        </w:rPr>
        <w:t xml:space="preserve"> المعلومات </w:t>
      </w:r>
      <w:r w:rsidR="006C56AD">
        <w:rPr>
          <w:rFonts w:ascii="Arabic Transparent" w:hAnsi="Arabic Transparent" w:cs="Arabic Transparent" w:hint="cs"/>
          <w:sz w:val="28"/>
          <w:szCs w:val="28"/>
          <w:rtl/>
          <w:lang w:bidi="ar-DZ"/>
        </w:rPr>
        <w:t>.</w:t>
      </w:r>
    </w:p>
    <w:p w:rsidR="00803734" w:rsidRPr="0016317F" w:rsidRDefault="00341D86" w:rsidP="00341D86">
      <w:pPr>
        <w:tabs>
          <w:tab w:val="right" w:pos="567"/>
          <w:tab w:val="right" w:pos="708"/>
          <w:tab w:val="right" w:pos="1417"/>
          <w:tab w:val="right" w:pos="1701"/>
        </w:tabs>
        <w:bidi/>
        <w:spacing w:line="360" w:lineRule="auto"/>
        <w:jc w:val="both"/>
        <w:rPr>
          <w:rFonts w:ascii="Arabic Transparent" w:hAnsi="Arabic Transparent" w:cs="Arabic Transparent"/>
          <w:sz w:val="28"/>
          <w:szCs w:val="28"/>
          <w:rtl/>
          <w:lang w:bidi="ar-DZ"/>
        </w:rPr>
      </w:pPr>
      <w:r>
        <w:rPr>
          <w:rFonts w:ascii="Arabic Transparent" w:hAnsi="Arabic Transparent" w:cs="Arabic Transparent" w:hint="cs"/>
          <w:sz w:val="28"/>
          <w:szCs w:val="28"/>
          <w:rtl/>
          <w:lang w:bidi="ar-DZ"/>
        </w:rPr>
        <w:t xml:space="preserve">    </w:t>
      </w:r>
      <w:r w:rsidR="00803734" w:rsidRPr="0016317F">
        <w:rPr>
          <w:rFonts w:ascii="Arabic Transparent" w:hAnsi="Arabic Transparent" w:cs="Arabic Transparent"/>
          <w:sz w:val="28"/>
          <w:szCs w:val="28"/>
          <w:rtl/>
          <w:lang w:bidi="ar-DZ"/>
        </w:rPr>
        <w:t>أما فيما يتعلق بتعسف الأغلبية فقد لعب الاجتهاد القضائي</w:t>
      </w:r>
      <w:r w:rsidR="00B3719D" w:rsidRPr="0016317F">
        <w:rPr>
          <w:rFonts w:ascii="Arabic Transparent" w:hAnsi="Arabic Transparent" w:cs="Arabic Transparent"/>
          <w:sz w:val="28"/>
          <w:szCs w:val="28"/>
          <w:rtl/>
          <w:lang w:bidi="ar-DZ"/>
        </w:rPr>
        <w:t xml:space="preserve"> ،</w:t>
      </w:r>
      <w:r w:rsidR="00803734" w:rsidRPr="0016317F">
        <w:rPr>
          <w:rFonts w:ascii="Arabic Transparent" w:hAnsi="Arabic Transparent" w:cs="Arabic Transparent"/>
          <w:sz w:val="28"/>
          <w:szCs w:val="28"/>
          <w:rtl/>
          <w:lang w:bidi="ar-DZ"/>
        </w:rPr>
        <w:t xml:space="preserve">دورا هاما في محاربته والحكم ببطلان القرارات الصادرة عن هذا التعسف والتي تضر </w:t>
      </w:r>
      <w:r>
        <w:rPr>
          <w:rFonts w:ascii="Arabic Transparent" w:hAnsi="Arabic Transparent" w:cs="Arabic Transparent"/>
          <w:sz w:val="28"/>
          <w:szCs w:val="28"/>
          <w:rtl/>
          <w:lang w:bidi="ar-DZ"/>
        </w:rPr>
        <w:t>بالأقلية وتبعدهم أكثر عن الشركة</w:t>
      </w:r>
      <w:r>
        <w:rPr>
          <w:rFonts w:ascii="Arabic Transparent" w:hAnsi="Arabic Transparent" w:cs="Arabic Transparent" w:hint="cs"/>
          <w:sz w:val="28"/>
          <w:szCs w:val="28"/>
          <w:rtl/>
          <w:lang w:bidi="ar-DZ"/>
        </w:rPr>
        <w:t>، و ذلك باستعمال عدة مبادئ و مف</w:t>
      </w:r>
      <w:r w:rsidR="00DB0DFE">
        <w:rPr>
          <w:rFonts w:ascii="Arabic Transparent" w:hAnsi="Arabic Transparent" w:cs="Arabic Transparent" w:hint="cs"/>
          <w:sz w:val="28"/>
          <w:szCs w:val="28"/>
          <w:rtl/>
          <w:lang w:bidi="ar-DZ"/>
        </w:rPr>
        <w:t>ا</w:t>
      </w:r>
      <w:r>
        <w:rPr>
          <w:rFonts w:ascii="Arabic Transparent" w:hAnsi="Arabic Transparent" w:cs="Arabic Transparent" w:hint="cs"/>
          <w:sz w:val="28"/>
          <w:szCs w:val="28"/>
          <w:rtl/>
          <w:lang w:bidi="ar-DZ"/>
        </w:rPr>
        <w:t>هيم أهمها مبدأ المساواة بين المساهمين ، و مراعاة المصلحة الجماعية التي تحكم الشركة و أجهزتها في كل تصرفاتها و قراراتها ،</w:t>
      </w:r>
      <w:r w:rsidR="00803734" w:rsidRPr="0016317F">
        <w:rPr>
          <w:rFonts w:ascii="Arabic Transparent" w:hAnsi="Arabic Transparent" w:cs="Arabic Transparent"/>
          <w:sz w:val="28"/>
          <w:szCs w:val="28"/>
          <w:rtl/>
          <w:lang w:bidi="ar-DZ"/>
        </w:rPr>
        <w:t>كما أن التشريعات، وفي سبيل تحقيق نفس الهدف، قد مكنت الأقلية من عدة وسائل وآل</w:t>
      </w:r>
      <w:r w:rsidR="006C56AD">
        <w:rPr>
          <w:rFonts w:ascii="Arabic Transparent" w:hAnsi="Arabic Transparent" w:cs="Arabic Transparent"/>
          <w:sz w:val="28"/>
          <w:szCs w:val="28"/>
          <w:rtl/>
          <w:lang w:bidi="ar-DZ"/>
        </w:rPr>
        <w:t>يات لحماية نفسها، كما تم تب</w:t>
      </w:r>
      <w:r w:rsidR="006C56AD">
        <w:rPr>
          <w:rFonts w:ascii="Arabic Transparent" w:hAnsi="Arabic Transparent" w:cs="Arabic Transparent" w:hint="cs"/>
          <w:sz w:val="28"/>
          <w:szCs w:val="28"/>
          <w:rtl/>
          <w:lang w:bidi="ar-DZ"/>
        </w:rPr>
        <w:t>ي</w:t>
      </w:r>
      <w:r>
        <w:rPr>
          <w:rFonts w:ascii="Arabic Transparent" w:hAnsi="Arabic Transparent" w:cs="Arabic Transparent"/>
          <w:sz w:val="28"/>
          <w:szCs w:val="28"/>
          <w:rtl/>
          <w:lang w:bidi="ar-DZ"/>
        </w:rPr>
        <w:t>ينه</w:t>
      </w:r>
      <w:r>
        <w:rPr>
          <w:rFonts w:ascii="Arabic Transparent" w:hAnsi="Arabic Transparent" w:cs="Arabic Transparent" w:hint="cs"/>
          <w:sz w:val="28"/>
          <w:szCs w:val="28"/>
          <w:rtl/>
          <w:lang w:bidi="ar-DZ"/>
        </w:rPr>
        <w:t>،</w:t>
      </w:r>
      <w:r w:rsidR="00803734" w:rsidRPr="0016317F">
        <w:rPr>
          <w:rFonts w:ascii="Arabic Transparent" w:hAnsi="Arabic Transparent" w:cs="Arabic Transparent"/>
          <w:sz w:val="28"/>
          <w:szCs w:val="28"/>
          <w:rtl/>
          <w:lang w:bidi="ar-DZ"/>
        </w:rPr>
        <w:t xml:space="preserve"> والهدف هو الوصول إلى مساهم ايجابي ذا إرادة حقيقية في لعب دوره اتجاه الشركة</w:t>
      </w:r>
      <w:r>
        <w:rPr>
          <w:rFonts w:ascii="Arabic Transparent" w:hAnsi="Arabic Transparent" w:cs="Arabic Transparent" w:hint="cs"/>
          <w:sz w:val="28"/>
          <w:szCs w:val="28"/>
          <w:rtl/>
          <w:lang w:bidi="ar-DZ"/>
        </w:rPr>
        <w:t>.</w:t>
      </w:r>
    </w:p>
    <w:p w:rsidR="006C56AD" w:rsidRPr="00C14EEF" w:rsidRDefault="006C56AD" w:rsidP="00C14EEF">
      <w:pPr>
        <w:bidi/>
        <w:spacing w:line="360" w:lineRule="auto"/>
        <w:jc w:val="both"/>
        <w:rPr>
          <w:rFonts w:ascii="Arabic Transparent" w:hAnsi="Arabic Transparent" w:cs="Arabic Transparent"/>
          <w:sz w:val="28"/>
          <w:szCs w:val="28"/>
          <w:rtl/>
          <w:lang w:bidi="ar-DZ"/>
        </w:rPr>
      </w:pPr>
      <w:r>
        <w:rPr>
          <w:rFonts w:ascii="Arabic Transparent" w:hAnsi="Arabic Transparent" w:cs="Arabic Transparent" w:hint="cs"/>
          <w:color w:val="000000" w:themeColor="text1"/>
          <w:sz w:val="28"/>
          <w:szCs w:val="28"/>
          <w:rtl/>
          <w:lang w:bidi="ar-DZ"/>
        </w:rPr>
        <w:t xml:space="preserve"> و عن تقليص الهوة بين دور المساهمين في حياة الشركة في القانون و دورهم في الواقع و الذي يبعد كل البعد عن الأول ، فإن التشريعات و القوانين حاولت و لا تزال دعم و تقوية دور المساهمين لا سيما في ممارسة الرقابة و الاهتمام بالشركة و تسييرها و مستقبلها ، و بالتالي لعب دورهم كوسيلة و آلية للكشف عن الخروقات و التجاوزات التي قد تمارسها باقي </w:t>
      </w:r>
      <w:r w:rsidR="00C14EEF">
        <w:rPr>
          <w:rFonts w:ascii="Arabic Transparent" w:hAnsi="Arabic Transparent" w:cs="Arabic Transparent" w:hint="cs"/>
          <w:color w:val="000000" w:themeColor="text1"/>
          <w:sz w:val="28"/>
          <w:szCs w:val="28"/>
          <w:rtl/>
          <w:lang w:bidi="ar-DZ"/>
        </w:rPr>
        <w:t>الأجهزة</w:t>
      </w:r>
      <w:r>
        <w:rPr>
          <w:rFonts w:ascii="Arabic Transparent" w:hAnsi="Arabic Transparent" w:cs="Arabic Transparent" w:hint="cs"/>
          <w:color w:val="000000" w:themeColor="text1"/>
          <w:sz w:val="28"/>
          <w:szCs w:val="28"/>
          <w:rtl/>
          <w:lang w:bidi="ar-DZ"/>
        </w:rPr>
        <w:t xml:space="preserve"> ، و من هذه </w:t>
      </w:r>
      <w:r w:rsidR="00C14EEF" w:rsidRPr="00C14EEF">
        <w:rPr>
          <w:rFonts w:ascii="Arabic Transparent" w:hAnsi="Arabic Transparent" w:cs="Arabic Transparent" w:hint="cs"/>
          <w:sz w:val="28"/>
          <w:szCs w:val="28"/>
          <w:rtl/>
          <w:lang w:bidi="ar-DZ"/>
        </w:rPr>
        <w:t>المجهودات</w:t>
      </w:r>
      <w:r w:rsidR="00C14EEF">
        <w:rPr>
          <w:rFonts w:ascii="Arabic Transparent" w:hAnsi="Arabic Transparent" w:cs="Arabic Transparent" w:hint="cs"/>
          <w:sz w:val="28"/>
          <w:szCs w:val="28"/>
          <w:rtl/>
          <w:lang w:bidi="ar-DZ"/>
        </w:rPr>
        <w:t xml:space="preserve"> محاولة </w:t>
      </w:r>
      <w:r w:rsidR="00C14EEF">
        <w:rPr>
          <w:rFonts w:ascii="Arabic Transparent" w:hAnsi="Arabic Transparent" w:cs="Arabic Transparent" w:hint="cs"/>
          <w:sz w:val="28"/>
          <w:szCs w:val="28"/>
          <w:rtl/>
          <w:lang w:bidi="ar-DZ"/>
        </w:rPr>
        <w:lastRenderedPageBreak/>
        <w:t>تيسير طرق ممارسة المساهمين لحقوقهم مما يساعد على معالجة  مشكل و أسباب التغيب :</w:t>
      </w:r>
      <w:r w:rsidR="00C14EEF" w:rsidRPr="00C14EEF">
        <w:rPr>
          <w:rFonts w:ascii="Arabic Transparent" w:hAnsi="Arabic Transparent" w:cs="Arabic Transparent" w:hint="cs"/>
          <w:sz w:val="28"/>
          <w:szCs w:val="28"/>
          <w:rtl/>
          <w:lang w:bidi="ar-DZ"/>
        </w:rPr>
        <w:t xml:space="preserve"> </w:t>
      </w:r>
      <w:r w:rsidR="00C14EEF">
        <w:rPr>
          <w:rFonts w:ascii="Arabic Transparent" w:hAnsi="Arabic Transparent" w:cs="Arabic Transparent" w:hint="cs"/>
          <w:sz w:val="28"/>
          <w:szCs w:val="28"/>
          <w:rtl/>
          <w:lang w:bidi="ar-DZ"/>
        </w:rPr>
        <w:t>ك</w:t>
      </w:r>
      <w:r w:rsidR="00C14EEF" w:rsidRPr="00C14EEF">
        <w:rPr>
          <w:rFonts w:ascii="Arabic Transparent" w:hAnsi="Arabic Transparent" w:cs="Arabic Transparent"/>
          <w:sz w:val="28"/>
          <w:szCs w:val="28"/>
          <w:rtl/>
        </w:rPr>
        <w:t xml:space="preserve">تمكينهم من المشاركة في الجمعيات بأسهل الطرق ، و عدم اشتراط المشاركة الشخصية </w:t>
      </w:r>
      <w:r w:rsidR="00C14EEF" w:rsidRPr="00C14EEF">
        <w:rPr>
          <w:rFonts w:ascii="Arabic Transparent" w:hAnsi="Arabic Transparent" w:cs="Arabic Transparent" w:hint="cs"/>
          <w:sz w:val="28"/>
          <w:szCs w:val="28"/>
          <w:rtl/>
        </w:rPr>
        <w:t>،</w:t>
      </w:r>
      <w:r w:rsidR="00C14EEF" w:rsidRPr="00C14EEF">
        <w:rPr>
          <w:rFonts w:ascii="Arabic Transparent" w:hAnsi="Arabic Transparent" w:cs="Arabic Transparent"/>
          <w:sz w:val="28"/>
          <w:szCs w:val="28"/>
          <w:rtl/>
        </w:rPr>
        <w:t>و إجازة التصويت بالمراسلة بل و بالوسائل التكنولوجية الحديثة ، كما أنها منحت بعض الأسهم مزايا سواء في التصويت أو الأرباح ، بل و أوجدت أنواع أخرى من الأسهم تتلاءم و حاجات المساهم و توجهاته</w:t>
      </w:r>
      <w:r w:rsidR="00C14EEF" w:rsidRPr="00C14EEF">
        <w:rPr>
          <w:rFonts w:ascii="Arabic Transparent" w:hAnsi="Arabic Transparent" w:cs="Arabic Transparent" w:hint="cs"/>
          <w:sz w:val="28"/>
          <w:szCs w:val="28"/>
          <w:rtl/>
        </w:rPr>
        <w:t>،</w:t>
      </w:r>
      <w:r w:rsidR="00C14EEF" w:rsidRPr="00C14EEF">
        <w:rPr>
          <w:rFonts w:ascii="Arabic Transparent" w:hAnsi="Arabic Transparent" w:cs="Arabic Transparent"/>
          <w:sz w:val="28"/>
          <w:szCs w:val="28"/>
          <w:rtl/>
        </w:rPr>
        <w:t xml:space="preserve"> كالأسهم ذات الصوت المتعددة ،أو تلك بدون حق التصويت مع أولوية في الأرباح، و المخصصة لطائفة من المساهمين لا يرغبون في تحمل عبء التصويت </w:t>
      </w:r>
      <w:r w:rsidR="00C14EEF" w:rsidRPr="00C14EEF">
        <w:rPr>
          <w:rFonts w:ascii="Arabic Transparent" w:hAnsi="Arabic Transparent" w:cs="Arabic Transparent" w:hint="cs"/>
          <w:sz w:val="28"/>
          <w:szCs w:val="28"/>
          <w:rtl/>
        </w:rPr>
        <w:t>،</w:t>
      </w:r>
      <w:r w:rsidR="00C14EEF" w:rsidRPr="00C14EEF">
        <w:rPr>
          <w:rFonts w:ascii="Arabic Transparent" w:hAnsi="Arabic Transparent" w:cs="Arabic Transparent"/>
          <w:sz w:val="28"/>
          <w:szCs w:val="28"/>
          <w:rtl/>
        </w:rPr>
        <w:t>و اهتمامهم الأول هو الحصول فقط على الأرباح ، و كل هذه المجهودات و غيرها</w:t>
      </w:r>
      <w:r w:rsidR="00C14EEF" w:rsidRPr="00C14EEF">
        <w:rPr>
          <w:rFonts w:ascii="Arabic Transparent" w:hAnsi="Arabic Transparent" w:cs="Arabic Transparent" w:hint="cs"/>
          <w:sz w:val="28"/>
          <w:szCs w:val="28"/>
          <w:rtl/>
        </w:rPr>
        <w:t xml:space="preserve"> هي</w:t>
      </w:r>
      <w:r w:rsidR="00C14EEF" w:rsidRPr="00C14EEF">
        <w:rPr>
          <w:rFonts w:ascii="Arabic Transparent" w:hAnsi="Arabic Transparent" w:cs="Arabic Transparent"/>
          <w:sz w:val="28"/>
          <w:szCs w:val="28"/>
          <w:rtl/>
        </w:rPr>
        <w:t xml:space="preserve"> في سبيل تضييق الفجوة بين دور المساهم قانونا و في الواقع</w:t>
      </w:r>
      <w:r w:rsidR="00C14EEF">
        <w:rPr>
          <w:rFonts w:ascii="Arabic Transparent" w:hAnsi="Arabic Transparent" w:cs="Arabic Transparent" w:hint="cs"/>
          <w:sz w:val="28"/>
          <w:szCs w:val="28"/>
          <w:rtl/>
        </w:rPr>
        <w:t>.</w:t>
      </w:r>
    </w:p>
    <w:p w:rsidR="00B4166C" w:rsidRPr="0016317F" w:rsidRDefault="00B3719D" w:rsidP="006C56AD">
      <w:pPr>
        <w:bidi/>
        <w:spacing w:line="360" w:lineRule="auto"/>
        <w:jc w:val="both"/>
        <w:rPr>
          <w:rFonts w:ascii="Arabic Transparent" w:hAnsi="Arabic Transparent" w:cs="Arabic Transparent"/>
          <w:sz w:val="28"/>
          <w:szCs w:val="28"/>
          <w:rtl/>
          <w:lang w:bidi="ar-DZ"/>
        </w:rPr>
      </w:pPr>
      <w:r w:rsidRPr="0016317F">
        <w:rPr>
          <w:rFonts w:ascii="Arabic Transparent" w:hAnsi="Arabic Transparent" w:cs="Arabic Transparent"/>
          <w:color w:val="000000" w:themeColor="text1"/>
          <w:sz w:val="28"/>
          <w:szCs w:val="28"/>
          <w:rtl/>
          <w:lang w:bidi="ar-DZ"/>
        </w:rPr>
        <w:t xml:space="preserve"> </w:t>
      </w:r>
      <w:r w:rsidR="007254DD">
        <w:rPr>
          <w:rFonts w:ascii="Arabic Transparent" w:hAnsi="Arabic Transparent" w:cs="Arabic Transparent" w:hint="cs"/>
          <w:color w:val="000000" w:themeColor="text1"/>
          <w:sz w:val="28"/>
          <w:szCs w:val="28"/>
          <w:rtl/>
          <w:lang w:bidi="ar-DZ"/>
        </w:rPr>
        <w:t>*</w:t>
      </w:r>
      <w:r w:rsidRPr="0016317F">
        <w:rPr>
          <w:rFonts w:ascii="Arabic Transparent" w:hAnsi="Arabic Transparent" w:cs="Arabic Transparent"/>
          <w:color w:val="000000" w:themeColor="text1"/>
          <w:sz w:val="28"/>
          <w:szCs w:val="28"/>
          <w:rtl/>
          <w:lang w:bidi="ar-DZ"/>
        </w:rPr>
        <w:t xml:space="preserve">  و بالعودة</w:t>
      </w:r>
      <w:r w:rsidR="00803734" w:rsidRPr="0016317F">
        <w:rPr>
          <w:rFonts w:ascii="Arabic Transparent" w:hAnsi="Arabic Transparent" w:cs="Arabic Transparent"/>
          <w:color w:val="000000" w:themeColor="text1"/>
          <w:sz w:val="28"/>
          <w:szCs w:val="28"/>
          <w:rtl/>
          <w:lang w:bidi="ar-DZ"/>
        </w:rPr>
        <w:t xml:space="preserve"> للمشرع الجزائري ، فإنه </w:t>
      </w:r>
      <w:r w:rsidR="00F37B5E" w:rsidRPr="0016317F">
        <w:rPr>
          <w:rFonts w:ascii="Arabic Transparent" w:hAnsi="Arabic Transparent" w:cs="Arabic Transparent"/>
          <w:color w:val="000000" w:themeColor="text1"/>
          <w:sz w:val="28"/>
          <w:szCs w:val="28"/>
          <w:rtl/>
          <w:lang w:bidi="ar-DZ"/>
        </w:rPr>
        <w:t>و بالرغم مما سبق</w:t>
      </w:r>
      <w:r w:rsidR="00803734" w:rsidRPr="0016317F">
        <w:rPr>
          <w:rFonts w:ascii="Arabic Transparent" w:hAnsi="Arabic Transparent" w:cs="Arabic Transparent"/>
          <w:color w:val="000000" w:themeColor="text1"/>
          <w:sz w:val="28"/>
          <w:szCs w:val="28"/>
          <w:rtl/>
          <w:lang w:bidi="ar-DZ"/>
        </w:rPr>
        <w:t>،</w:t>
      </w:r>
      <w:r w:rsidR="00F37B5E" w:rsidRPr="0016317F">
        <w:rPr>
          <w:rFonts w:ascii="Arabic Transparent" w:hAnsi="Arabic Transparent" w:cs="Arabic Transparent"/>
          <w:color w:val="000000" w:themeColor="text1"/>
          <w:sz w:val="28"/>
          <w:szCs w:val="28"/>
          <w:rtl/>
          <w:lang w:bidi="ar-DZ"/>
        </w:rPr>
        <w:t xml:space="preserve"> و القصور الذي لمسناه في القانون الجزائري في مجال</w:t>
      </w:r>
      <w:r w:rsidR="00803734" w:rsidRPr="0016317F">
        <w:rPr>
          <w:rFonts w:ascii="Arabic Transparent" w:hAnsi="Arabic Transparent" w:cs="Arabic Transparent"/>
          <w:color w:val="000000" w:themeColor="text1"/>
          <w:sz w:val="28"/>
          <w:szCs w:val="28"/>
          <w:rtl/>
          <w:lang w:bidi="ar-DZ"/>
        </w:rPr>
        <w:t xml:space="preserve"> هذه</w:t>
      </w:r>
      <w:r w:rsidR="00F37B5E" w:rsidRPr="0016317F">
        <w:rPr>
          <w:rFonts w:ascii="Arabic Transparent" w:hAnsi="Arabic Transparent" w:cs="Arabic Transparent"/>
          <w:color w:val="000000" w:themeColor="text1"/>
          <w:sz w:val="28"/>
          <w:szCs w:val="28"/>
          <w:rtl/>
          <w:lang w:bidi="ar-DZ"/>
        </w:rPr>
        <w:t xml:space="preserve"> الحماية ، فإن</w:t>
      </w:r>
      <w:r w:rsidRPr="0016317F">
        <w:rPr>
          <w:rFonts w:ascii="Arabic Transparent" w:hAnsi="Arabic Transparent" w:cs="Arabic Transparent"/>
          <w:color w:val="000000" w:themeColor="text1"/>
          <w:sz w:val="28"/>
          <w:szCs w:val="28"/>
          <w:rtl/>
          <w:lang w:bidi="ar-DZ"/>
        </w:rPr>
        <w:t xml:space="preserve"> </w:t>
      </w:r>
      <w:r w:rsidR="003B60A9" w:rsidRPr="0016317F">
        <w:rPr>
          <w:rFonts w:ascii="Arabic Transparent" w:hAnsi="Arabic Transparent" w:cs="Arabic Transparent"/>
          <w:sz w:val="28"/>
          <w:szCs w:val="28"/>
          <w:rtl/>
          <w:lang w:bidi="ar-DZ"/>
        </w:rPr>
        <w:t xml:space="preserve">المشرع الجزائري </w:t>
      </w:r>
      <w:r w:rsidR="00F37B5E" w:rsidRPr="0016317F">
        <w:rPr>
          <w:rFonts w:ascii="Arabic Transparent" w:hAnsi="Arabic Transparent" w:cs="Arabic Transparent"/>
          <w:sz w:val="28"/>
          <w:szCs w:val="28"/>
          <w:rtl/>
          <w:lang w:bidi="ar-DZ"/>
        </w:rPr>
        <w:t xml:space="preserve">بذل مجهودا لا بأس به </w:t>
      </w:r>
      <w:r w:rsidR="003B60A9" w:rsidRPr="0016317F">
        <w:rPr>
          <w:rFonts w:ascii="Arabic Transparent" w:hAnsi="Arabic Transparent" w:cs="Arabic Transparent"/>
          <w:sz w:val="28"/>
          <w:szCs w:val="28"/>
          <w:rtl/>
          <w:lang w:bidi="ar-DZ"/>
        </w:rPr>
        <w:t xml:space="preserve">لتحقيق هذه الحماية </w:t>
      </w:r>
      <w:r w:rsidRPr="0016317F">
        <w:rPr>
          <w:rFonts w:ascii="Arabic Transparent" w:hAnsi="Arabic Transparent" w:cs="Arabic Transparent"/>
          <w:sz w:val="28"/>
          <w:szCs w:val="28"/>
          <w:rtl/>
          <w:lang w:bidi="ar-DZ"/>
        </w:rPr>
        <w:t>،</w:t>
      </w:r>
      <w:r w:rsidR="003B60A9" w:rsidRPr="0016317F">
        <w:rPr>
          <w:rFonts w:ascii="Arabic Transparent" w:hAnsi="Arabic Transparent" w:cs="Arabic Transparent"/>
          <w:sz w:val="28"/>
          <w:szCs w:val="28"/>
          <w:rtl/>
          <w:lang w:bidi="ar-DZ"/>
        </w:rPr>
        <w:t xml:space="preserve">و وضع ضمانات لها </w:t>
      </w:r>
      <w:r w:rsidR="00F37B5E" w:rsidRPr="0016317F">
        <w:rPr>
          <w:rFonts w:ascii="Arabic Transparent" w:hAnsi="Arabic Transparent" w:cs="Arabic Transparent"/>
          <w:sz w:val="28"/>
          <w:szCs w:val="28"/>
          <w:rtl/>
          <w:lang w:bidi="ar-DZ"/>
        </w:rPr>
        <w:t xml:space="preserve">، لكن ذلك </w:t>
      </w:r>
      <w:r w:rsidR="003B60A9" w:rsidRPr="0016317F">
        <w:rPr>
          <w:rFonts w:ascii="Arabic Transparent" w:hAnsi="Arabic Transparent" w:cs="Arabic Transparent"/>
          <w:sz w:val="28"/>
          <w:szCs w:val="28"/>
          <w:rtl/>
          <w:lang w:bidi="ar-DZ"/>
        </w:rPr>
        <w:t>كان أكثر في مجال البورصة و سوق المال ، بالنظر لمجموعة النصوص التي رصدها لذلك ، و بالنظر للحماية المؤسساتية التي وضعها داخل جهاز البورصة ، عن طريق الرقابة و</w:t>
      </w:r>
      <w:r w:rsidR="00F37B5E" w:rsidRPr="0016317F">
        <w:rPr>
          <w:rFonts w:ascii="Arabic Transparent" w:hAnsi="Arabic Transparent" w:cs="Arabic Transparent"/>
          <w:sz w:val="28"/>
          <w:szCs w:val="28"/>
          <w:rtl/>
          <w:lang w:bidi="ar-DZ"/>
        </w:rPr>
        <w:t xml:space="preserve"> السلطات الواسعة التي تملكها هذه</w:t>
      </w:r>
      <w:r w:rsidR="003B60A9" w:rsidRPr="0016317F">
        <w:rPr>
          <w:rFonts w:ascii="Arabic Transparent" w:hAnsi="Arabic Transparent" w:cs="Arabic Transparent"/>
          <w:sz w:val="28"/>
          <w:szCs w:val="28"/>
          <w:rtl/>
          <w:lang w:bidi="ar-DZ"/>
        </w:rPr>
        <w:t xml:space="preserve"> المؤسسات ، كما تم توضيحه ، و التي تهدف بشكل عا</w:t>
      </w:r>
      <w:r w:rsidR="00F37B5E" w:rsidRPr="0016317F">
        <w:rPr>
          <w:rFonts w:ascii="Arabic Transparent" w:hAnsi="Arabic Transparent" w:cs="Arabic Transparent"/>
          <w:sz w:val="28"/>
          <w:szCs w:val="28"/>
          <w:rtl/>
          <w:lang w:bidi="ar-DZ"/>
        </w:rPr>
        <w:t>م إلى تحقيق سوق مالي قوي و آمن ،</w:t>
      </w:r>
      <w:r w:rsidR="003B60A9" w:rsidRPr="0016317F">
        <w:rPr>
          <w:rFonts w:ascii="Arabic Transparent" w:hAnsi="Arabic Transparent" w:cs="Arabic Transparent"/>
          <w:sz w:val="28"/>
          <w:szCs w:val="28"/>
          <w:rtl/>
          <w:lang w:bidi="ar-DZ"/>
        </w:rPr>
        <w:t xml:space="preserve"> بل و لقد أعطى القانون لهذه المؤسسات</w:t>
      </w:r>
      <w:r w:rsidR="006C56AD">
        <w:rPr>
          <w:rFonts w:ascii="Arabic Transparent" w:hAnsi="Arabic Transparent" w:cs="Arabic Transparent" w:hint="cs"/>
          <w:sz w:val="28"/>
          <w:szCs w:val="28"/>
          <w:rtl/>
          <w:lang w:bidi="ar-DZ"/>
        </w:rPr>
        <w:t xml:space="preserve"> لا سيمل لجنة تنظيم عمليات البورصة و مراقبتها</w:t>
      </w:r>
      <w:r w:rsidR="003B60A9" w:rsidRPr="0016317F">
        <w:rPr>
          <w:rFonts w:ascii="Arabic Transparent" w:hAnsi="Arabic Transparent" w:cs="Arabic Transparent"/>
          <w:sz w:val="28"/>
          <w:szCs w:val="28"/>
          <w:rtl/>
          <w:lang w:bidi="ar-DZ"/>
        </w:rPr>
        <w:t xml:space="preserve"> سلطة التدخل حتى في شركات المساهمة حماية للمساهمين ، و ذلك </w:t>
      </w:r>
      <w:r w:rsidR="003B60A9" w:rsidRPr="00270320">
        <w:rPr>
          <w:rFonts w:ascii="Arabic Transparent" w:hAnsi="Arabic Transparent" w:cs="Arabic Transparent"/>
          <w:sz w:val="28"/>
          <w:szCs w:val="28"/>
          <w:rtl/>
          <w:lang w:bidi="ar-DZ"/>
        </w:rPr>
        <w:t>من</w:t>
      </w:r>
      <w:r w:rsidRPr="00270320">
        <w:rPr>
          <w:rFonts w:ascii="Arabic Transparent" w:hAnsi="Arabic Transparent" w:cs="Arabic Transparent"/>
          <w:sz w:val="28"/>
          <w:szCs w:val="28"/>
          <w:rtl/>
          <w:lang w:bidi="ar-DZ"/>
        </w:rPr>
        <w:t xml:space="preserve"> </w:t>
      </w:r>
      <w:r w:rsidR="003B60A9" w:rsidRPr="00270320">
        <w:rPr>
          <w:rFonts w:ascii="Arabic Transparent" w:hAnsi="Arabic Transparent" w:cs="Arabic Transparent"/>
          <w:sz w:val="28"/>
          <w:szCs w:val="28"/>
          <w:rtl/>
          <w:lang w:bidi="ar-DZ"/>
        </w:rPr>
        <w:t>خلال التحديد الحقيقي</w:t>
      </w:r>
      <w:r w:rsidR="003B60A9" w:rsidRPr="0016317F">
        <w:rPr>
          <w:rFonts w:ascii="Arabic Transparent" w:hAnsi="Arabic Transparent" w:cs="Arabic Transparent"/>
          <w:sz w:val="28"/>
          <w:szCs w:val="28"/>
          <w:rtl/>
          <w:lang w:bidi="ar-DZ"/>
        </w:rPr>
        <w:t xml:space="preserve"> لمحتوى تقار</w:t>
      </w:r>
      <w:r w:rsidR="00F37B5E" w:rsidRPr="0016317F">
        <w:rPr>
          <w:rFonts w:ascii="Arabic Transparent" w:hAnsi="Arabic Transparent" w:cs="Arabic Transparent"/>
          <w:sz w:val="28"/>
          <w:szCs w:val="28"/>
          <w:rtl/>
          <w:lang w:bidi="ar-DZ"/>
        </w:rPr>
        <w:t>ير مجلس الإدارة أو مجلس المديري</w:t>
      </w:r>
      <w:r w:rsidR="003B60A9" w:rsidRPr="0016317F">
        <w:rPr>
          <w:rFonts w:ascii="Arabic Transparent" w:hAnsi="Arabic Transparent" w:cs="Arabic Transparent"/>
          <w:sz w:val="28"/>
          <w:szCs w:val="28"/>
          <w:rtl/>
          <w:lang w:bidi="ar-DZ"/>
        </w:rPr>
        <w:t>ن</w:t>
      </w:r>
      <w:r w:rsidR="00F37B5E" w:rsidRPr="0016317F">
        <w:rPr>
          <w:rFonts w:ascii="Arabic Transparent" w:hAnsi="Arabic Transparent" w:cs="Arabic Transparent"/>
          <w:sz w:val="28"/>
          <w:szCs w:val="28"/>
          <w:rtl/>
          <w:lang w:bidi="ar-DZ"/>
        </w:rPr>
        <w:t>،</w:t>
      </w:r>
      <w:r w:rsidR="003B60A9" w:rsidRPr="0016317F">
        <w:rPr>
          <w:rFonts w:ascii="Arabic Transparent" w:hAnsi="Arabic Transparent" w:cs="Arabic Transparent"/>
          <w:sz w:val="28"/>
          <w:szCs w:val="28"/>
          <w:rtl/>
          <w:lang w:bidi="ar-DZ"/>
        </w:rPr>
        <w:t xml:space="preserve"> و تقرير مندوبي الحسابات المعروضة على الجمعيات العامة عند</w:t>
      </w:r>
      <w:r w:rsidRPr="0016317F">
        <w:rPr>
          <w:rFonts w:ascii="Arabic Transparent" w:hAnsi="Arabic Transparent" w:cs="Arabic Transparent"/>
          <w:sz w:val="28"/>
          <w:szCs w:val="28"/>
          <w:rtl/>
          <w:lang w:bidi="ar-DZ"/>
        </w:rPr>
        <w:t xml:space="preserve"> </w:t>
      </w:r>
      <w:r w:rsidR="003B60A9" w:rsidRPr="0016317F">
        <w:rPr>
          <w:rFonts w:ascii="Arabic Transparent" w:hAnsi="Arabic Transparent" w:cs="Arabic Transparent"/>
          <w:sz w:val="28"/>
          <w:szCs w:val="28"/>
          <w:rtl/>
          <w:lang w:bidi="ar-DZ"/>
        </w:rPr>
        <w:t xml:space="preserve">الزيادة في رأس المال أو </w:t>
      </w:r>
      <w:r w:rsidRPr="0016317F">
        <w:rPr>
          <w:rFonts w:ascii="Arabic Transparent" w:hAnsi="Arabic Transparent" w:cs="Arabic Transparent"/>
          <w:sz w:val="28"/>
          <w:szCs w:val="28"/>
          <w:rtl/>
          <w:lang w:bidi="ar-DZ"/>
        </w:rPr>
        <w:t>إلغاء</w:t>
      </w:r>
      <w:r w:rsidR="003B60A9" w:rsidRPr="0016317F">
        <w:rPr>
          <w:rFonts w:ascii="Arabic Transparent" w:hAnsi="Arabic Transparent" w:cs="Arabic Transparent"/>
          <w:sz w:val="28"/>
          <w:szCs w:val="28"/>
          <w:rtl/>
          <w:lang w:bidi="ar-DZ"/>
        </w:rPr>
        <w:t xml:space="preserve"> حق ال</w:t>
      </w:r>
      <w:r w:rsidR="00BC61EC" w:rsidRPr="0016317F">
        <w:rPr>
          <w:rFonts w:ascii="Arabic Transparent" w:hAnsi="Arabic Transparent" w:cs="Arabic Transparent"/>
          <w:sz w:val="28"/>
          <w:szCs w:val="28"/>
          <w:rtl/>
          <w:lang w:bidi="ar-DZ"/>
        </w:rPr>
        <w:t>أ</w:t>
      </w:r>
      <w:r w:rsidR="003B60A9" w:rsidRPr="0016317F">
        <w:rPr>
          <w:rFonts w:ascii="Arabic Transparent" w:hAnsi="Arabic Transparent" w:cs="Arabic Transparent"/>
          <w:sz w:val="28"/>
          <w:szCs w:val="28"/>
          <w:rtl/>
          <w:lang w:bidi="ar-DZ"/>
        </w:rPr>
        <w:t>فضلية</w:t>
      </w:r>
      <w:r w:rsidRPr="0016317F">
        <w:rPr>
          <w:rFonts w:ascii="Arabic Transparent" w:hAnsi="Arabic Transparent" w:cs="Arabic Transparent"/>
          <w:sz w:val="28"/>
          <w:szCs w:val="28"/>
          <w:rtl/>
          <w:lang w:bidi="ar-DZ"/>
        </w:rPr>
        <w:t>،</w:t>
      </w:r>
      <w:r w:rsidR="003B60A9" w:rsidRPr="0016317F">
        <w:rPr>
          <w:rFonts w:ascii="Arabic Transparent" w:hAnsi="Arabic Transparent" w:cs="Arabic Transparent"/>
          <w:sz w:val="28"/>
          <w:szCs w:val="28"/>
          <w:rtl/>
          <w:lang w:bidi="ar-DZ"/>
        </w:rPr>
        <w:t xml:space="preserve"> </w:t>
      </w:r>
      <w:r w:rsidRPr="0016317F">
        <w:rPr>
          <w:rFonts w:ascii="Arabic Transparent" w:hAnsi="Arabic Transparent" w:cs="Arabic Transparent"/>
          <w:sz w:val="28"/>
          <w:szCs w:val="28"/>
          <w:rtl/>
          <w:lang w:bidi="ar-DZ"/>
        </w:rPr>
        <w:t>أو</w:t>
      </w:r>
      <w:r w:rsidR="003B60A9" w:rsidRPr="0016317F">
        <w:rPr>
          <w:rFonts w:ascii="Arabic Transparent" w:hAnsi="Arabic Transparent" w:cs="Arabic Transparent"/>
          <w:sz w:val="28"/>
          <w:szCs w:val="28"/>
          <w:rtl/>
          <w:lang w:bidi="ar-DZ"/>
        </w:rPr>
        <w:t xml:space="preserve"> عند الإندماج </w:t>
      </w:r>
      <w:r w:rsidRPr="0016317F">
        <w:rPr>
          <w:rFonts w:ascii="Arabic Transparent" w:hAnsi="Arabic Transparent" w:cs="Arabic Transparent"/>
          <w:sz w:val="28"/>
          <w:szCs w:val="28"/>
          <w:rtl/>
          <w:lang w:bidi="ar-DZ"/>
        </w:rPr>
        <w:t>أ</w:t>
      </w:r>
      <w:r w:rsidR="003B60A9" w:rsidRPr="0016317F">
        <w:rPr>
          <w:rFonts w:ascii="Arabic Transparent" w:hAnsi="Arabic Transparent" w:cs="Arabic Transparent"/>
          <w:sz w:val="28"/>
          <w:szCs w:val="28"/>
          <w:rtl/>
          <w:lang w:bidi="ar-DZ"/>
        </w:rPr>
        <w:t xml:space="preserve">و الإنفصال ، </w:t>
      </w:r>
      <w:r w:rsidRPr="0016317F">
        <w:rPr>
          <w:rFonts w:ascii="Arabic Transparent" w:hAnsi="Arabic Transparent" w:cs="Arabic Transparent"/>
          <w:sz w:val="28"/>
          <w:szCs w:val="28"/>
          <w:rtl/>
          <w:lang w:bidi="ar-DZ"/>
        </w:rPr>
        <w:t>إضافة</w:t>
      </w:r>
      <w:r w:rsidR="003B60A9" w:rsidRPr="0016317F">
        <w:rPr>
          <w:rFonts w:ascii="Arabic Transparent" w:hAnsi="Arabic Transparent" w:cs="Arabic Transparent"/>
          <w:sz w:val="28"/>
          <w:szCs w:val="28"/>
          <w:rtl/>
          <w:lang w:bidi="ar-DZ"/>
        </w:rPr>
        <w:t xml:space="preserve"> إلى إمكانية اقتراح بعض التعديلات اللازمة و الخاصة </w:t>
      </w:r>
      <w:r w:rsidR="00BC61EC" w:rsidRPr="0016317F">
        <w:rPr>
          <w:rFonts w:ascii="Arabic Transparent" w:hAnsi="Arabic Transparent" w:cs="Arabic Transparent"/>
          <w:sz w:val="28"/>
          <w:szCs w:val="28"/>
          <w:rtl/>
          <w:lang w:bidi="ar-DZ"/>
        </w:rPr>
        <w:t>بأجهزة</w:t>
      </w:r>
      <w:r w:rsidR="003B60A9" w:rsidRPr="0016317F">
        <w:rPr>
          <w:rFonts w:ascii="Arabic Transparent" w:hAnsi="Arabic Transparent" w:cs="Arabic Transparent"/>
          <w:sz w:val="28"/>
          <w:szCs w:val="28"/>
          <w:rtl/>
          <w:lang w:bidi="ar-DZ"/>
        </w:rPr>
        <w:t xml:space="preserve"> مراقبة الشركات التي تلجأ</w:t>
      </w:r>
      <w:r w:rsidR="00F37B5E" w:rsidRPr="0016317F">
        <w:rPr>
          <w:rFonts w:ascii="Arabic Transparent" w:hAnsi="Arabic Transparent" w:cs="Arabic Transparent"/>
          <w:sz w:val="28"/>
          <w:szCs w:val="28"/>
          <w:rtl/>
          <w:lang w:bidi="ar-DZ"/>
        </w:rPr>
        <w:t xml:space="preserve"> علنيا </w:t>
      </w:r>
      <w:r w:rsidR="006C56AD">
        <w:rPr>
          <w:rFonts w:ascii="Arabic Transparent" w:hAnsi="Arabic Transparent" w:cs="Arabic Transparent"/>
          <w:sz w:val="28"/>
          <w:szCs w:val="28"/>
          <w:rtl/>
          <w:lang w:bidi="ar-DZ"/>
        </w:rPr>
        <w:t>للإدخار ، كأخذ رأي</w:t>
      </w:r>
      <w:r w:rsidR="006C56AD">
        <w:rPr>
          <w:rFonts w:ascii="Arabic Transparent" w:hAnsi="Arabic Transparent" w:cs="Arabic Transparent" w:hint="cs"/>
          <w:sz w:val="28"/>
          <w:szCs w:val="28"/>
          <w:rtl/>
          <w:lang w:bidi="ar-DZ"/>
        </w:rPr>
        <w:t xml:space="preserve"> اللجنة </w:t>
      </w:r>
      <w:r w:rsidR="003B60A9" w:rsidRPr="0016317F">
        <w:rPr>
          <w:rFonts w:ascii="Arabic Transparent" w:hAnsi="Arabic Transparent" w:cs="Arabic Transparent"/>
          <w:sz w:val="28"/>
          <w:szCs w:val="28"/>
          <w:rtl/>
          <w:lang w:bidi="ar-DZ"/>
        </w:rPr>
        <w:t xml:space="preserve"> و موافقتها قبل تعيين مندوبي الحسابات لدى شركات المساهمة ، و كل ذلك باعتبارها سلطة ضبط </w:t>
      </w:r>
      <w:r w:rsidR="00BC61EC" w:rsidRPr="0016317F">
        <w:rPr>
          <w:rFonts w:ascii="Arabic Transparent" w:hAnsi="Arabic Transparent" w:cs="Arabic Transparent"/>
          <w:sz w:val="28"/>
          <w:szCs w:val="28"/>
          <w:rtl/>
          <w:lang w:bidi="ar-DZ"/>
        </w:rPr>
        <w:t>لسوق المال</w:t>
      </w:r>
      <w:r w:rsidRPr="0016317F">
        <w:rPr>
          <w:rFonts w:ascii="Arabic Transparent" w:hAnsi="Arabic Transparent" w:cs="Arabic Transparent"/>
          <w:sz w:val="28"/>
          <w:szCs w:val="28"/>
          <w:rtl/>
          <w:lang w:bidi="ar-DZ"/>
        </w:rPr>
        <w:t>،</w:t>
      </w:r>
      <w:r w:rsidR="00BC61EC" w:rsidRPr="0016317F">
        <w:rPr>
          <w:rFonts w:ascii="Arabic Transparent" w:hAnsi="Arabic Transparent" w:cs="Arabic Transparent"/>
          <w:sz w:val="28"/>
          <w:szCs w:val="28"/>
          <w:rtl/>
          <w:lang w:bidi="ar-DZ"/>
        </w:rPr>
        <w:t xml:space="preserve"> و هي تدخلات نراها صائبة ،وتنظيم </w:t>
      </w:r>
      <w:r w:rsidR="003D6ACD" w:rsidRPr="0016317F">
        <w:rPr>
          <w:rFonts w:ascii="Arabic Transparent" w:hAnsi="Arabic Transparent" w:cs="Arabic Transparent"/>
          <w:sz w:val="28"/>
          <w:szCs w:val="28"/>
          <w:rtl/>
          <w:lang w:bidi="ar-DZ"/>
        </w:rPr>
        <w:t>نراه</w:t>
      </w:r>
      <w:r w:rsidR="00BC61EC" w:rsidRPr="0016317F">
        <w:rPr>
          <w:rFonts w:ascii="Arabic Transparent" w:hAnsi="Arabic Transparent" w:cs="Arabic Transparent"/>
          <w:sz w:val="28"/>
          <w:szCs w:val="28"/>
          <w:rtl/>
          <w:lang w:bidi="ar-DZ"/>
        </w:rPr>
        <w:t xml:space="preserve"> مشجعا من طرف المشرع الجزائري على الرغم من وضعية بورصة الجزائر التي لا يزال نشاطها جد محدود . </w:t>
      </w:r>
    </w:p>
    <w:p w:rsidR="007223C0" w:rsidRPr="0016317F" w:rsidRDefault="007223C0" w:rsidP="007223C0">
      <w:pPr>
        <w:bidi/>
        <w:spacing w:line="360" w:lineRule="auto"/>
        <w:ind w:firstLine="360"/>
        <w:jc w:val="both"/>
        <w:rPr>
          <w:rFonts w:ascii="Arabic Transparent" w:hAnsi="Arabic Transparent" w:cs="Arabic Transparent"/>
          <w:sz w:val="28"/>
          <w:szCs w:val="28"/>
          <w:rtl/>
          <w:lang w:bidi="ar-DZ"/>
        </w:rPr>
      </w:pPr>
      <w:r w:rsidRPr="0016317F">
        <w:rPr>
          <w:rFonts w:ascii="Arabic Transparent" w:hAnsi="Arabic Transparent" w:cs="Arabic Transparent"/>
          <w:sz w:val="28"/>
          <w:szCs w:val="28"/>
          <w:rtl/>
          <w:lang w:bidi="ar-DZ"/>
        </w:rPr>
        <w:t>كما يلاحظ أن المشرع الجزائري ومن خلال تعديله للقانون المنظم لمهنة محافظي الحسابات سنة 2010، قد تشدد في عملية اختيار أعضاء هذه المهنة ، فمن خلال المؤهل العلمي والتدريب والتربص ومنح الاعتماد، قد كفل تكوينا عاليا ومهنيا، وهو ما يشكل ضمانة هامة للشركات ولاسيما شركات المساهمة والمساهمين، وحسن فعل المشرع بتنظيمه هذا.</w:t>
      </w:r>
    </w:p>
    <w:p w:rsidR="007223C0" w:rsidRPr="0016317F" w:rsidRDefault="007223C0" w:rsidP="007223C0">
      <w:pPr>
        <w:bidi/>
        <w:spacing w:line="360" w:lineRule="auto"/>
        <w:jc w:val="both"/>
        <w:rPr>
          <w:rFonts w:ascii="Arabic Transparent" w:hAnsi="Arabic Transparent" w:cs="Arabic Transparent"/>
          <w:sz w:val="28"/>
          <w:szCs w:val="28"/>
          <w:rtl/>
        </w:rPr>
      </w:pPr>
      <w:r w:rsidRPr="0016317F">
        <w:rPr>
          <w:rFonts w:ascii="Arabic Transparent" w:hAnsi="Arabic Transparent" w:cs="Arabic Transparent"/>
          <w:sz w:val="28"/>
          <w:szCs w:val="28"/>
          <w:rtl/>
          <w:lang w:bidi="ar-DZ"/>
        </w:rPr>
        <w:t xml:space="preserve">  و في نفس الاتجاه </w:t>
      </w:r>
      <w:r w:rsidR="00B3719D" w:rsidRPr="0016317F">
        <w:rPr>
          <w:rFonts w:ascii="Arabic Transparent" w:hAnsi="Arabic Transparent" w:cs="Arabic Transparent"/>
          <w:sz w:val="28"/>
          <w:szCs w:val="28"/>
          <w:rtl/>
        </w:rPr>
        <w:t>،فإ</w:t>
      </w:r>
      <w:r w:rsidRPr="0016317F">
        <w:rPr>
          <w:rFonts w:ascii="Arabic Transparent" w:hAnsi="Arabic Transparent" w:cs="Arabic Transparent"/>
          <w:sz w:val="28"/>
          <w:szCs w:val="28"/>
          <w:rtl/>
        </w:rPr>
        <w:t>ن المشرع التجاري الجزائري قد نظم عملية اللجوء العلني للادخار من طرف الشركات التي تختار هذه الطريقة في التأسيس، فرتب</w:t>
      </w:r>
      <w:r w:rsidR="00B3719D" w:rsidRPr="0016317F">
        <w:rPr>
          <w:rFonts w:ascii="Arabic Transparent" w:hAnsi="Arabic Transparent" w:cs="Arabic Transparent"/>
          <w:sz w:val="28"/>
          <w:szCs w:val="28"/>
          <w:rtl/>
        </w:rPr>
        <w:t xml:space="preserve"> </w:t>
      </w:r>
      <w:r w:rsidRPr="0016317F">
        <w:rPr>
          <w:rFonts w:ascii="Arabic Transparent" w:hAnsi="Arabic Transparent" w:cs="Arabic Transparent"/>
          <w:sz w:val="28"/>
          <w:szCs w:val="28"/>
          <w:rtl/>
        </w:rPr>
        <w:t>إجراءات تأسيس الشركة بطريقة حاول من خلالها ضمان الأمن والحماية للمساهمين المدخرين ،وهو نفس ما حاول القيام به عند اللجوء علينا للادخار من أجل الزيادة في رأس مال الشركة ، فقد أخضع هذه الطريقة إلى نظام قانوني صارم.</w:t>
      </w:r>
    </w:p>
    <w:p w:rsidR="007223C0" w:rsidRPr="0016317F" w:rsidRDefault="007223C0" w:rsidP="007223C0">
      <w:pPr>
        <w:bidi/>
        <w:spacing w:line="360" w:lineRule="auto"/>
        <w:jc w:val="both"/>
        <w:rPr>
          <w:rFonts w:ascii="Arabic Transparent" w:hAnsi="Arabic Transparent" w:cs="Arabic Transparent"/>
          <w:b/>
          <w:sz w:val="28"/>
          <w:szCs w:val="28"/>
          <w:rtl/>
        </w:rPr>
      </w:pPr>
      <w:r w:rsidRPr="0016317F">
        <w:rPr>
          <w:rFonts w:ascii="Arabic Transparent" w:hAnsi="Arabic Transparent" w:cs="Arabic Transparent"/>
          <w:b/>
          <w:sz w:val="28"/>
          <w:szCs w:val="28"/>
          <w:rtl/>
        </w:rPr>
        <w:lastRenderedPageBreak/>
        <w:t xml:space="preserve">و عن مجهودات المشرع الجزائري في مجال حوكمة الشركات ،فرغبة من الجزائر في زيادة التكامل مع المجتمع الاقتصادي العالمي </w:t>
      </w:r>
      <w:r w:rsidR="00B3719D" w:rsidRPr="0016317F">
        <w:rPr>
          <w:rFonts w:ascii="Arabic Transparent" w:hAnsi="Arabic Transparent" w:cs="Arabic Transparent"/>
          <w:b/>
          <w:sz w:val="28"/>
          <w:szCs w:val="28"/>
          <w:rtl/>
        </w:rPr>
        <w:t>،</w:t>
      </w:r>
      <w:r w:rsidRPr="0016317F">
        <w:rPr>
          <w:rFonts w:ascii="Arabic Transparent" w:hAnsi="Arabic Transparent" w:cs="Arabic Transparent"/>
          <w:b/>
          <w:sz w:val="28"/>
          <w:szCs w:val="28"/>
          <w:rtl/>
        </w:rPr>
        <w:t xml:space="preserve">فقد بذلت جهود نحو بناء إطار مؤسسي لحوكمة الشركات، حيث عملت على تحسين مناخ الأعمال بها وانفتاح اقتصادها، فضلا عن قيام الحوكمة بتنفيذ إصلاحات هيكلية وكذا إصدار ميثاق الحكم الراشد </w:t>
      </w:r>
      <w:r w:rsidR="00B3719D" w:rsidRPr="0016317F">
        <w:rPr>
          <w:rFonts w:ascii="Arabic Transparent" w:hAnsi="Arabic Transparent" w:cs="Arabic Transparent"/>
          <w:b/>
          <w:sz w:val="28"/>
          <w:szCs w:val="28"/>
          <w:rtl/>
        </w:rPr>
        <w:t xml:space="preserve">في الجزائر </w:t>
      </w:r>
      <w:r w:rsidRPr="0016317F">
        <w:rPr>
          <w:rFonts w:ascii="Arabic Transparent" w:hAnsi="Arabic Transparent" w:cs="Arabic Transparent"/>
          <w:b/>
          <w:sz w:val="28"/>
          <w:szCs w:val="28"/>
          <w:rtl/>
        </w:rPr>
        <w:t xml:space="preserve">سنة 2009، كمسعى يهدف إلى تطبيق مبادئ الحوكمة على أرض الواقع. </w:t>
      </w:r>
    </w:p>
    <w:p w:rsidR="007223C0" w:rsidRPr="0016317F" w:rsidRDefault="007223C0" w:rsidP="00B3719D">
      <w:pPr>
        <w:bidi/>
        <w:spacing w:line="360" w:lineRule="auto"/>
        <w:ind w:firstLine="708"/>
        <w:jc w:val="both"/>
        <w:rPr>
          <w:rFonts w:ascii="Arabic Transparent" w:hAnsi="Arabic Transparent" w:cs="Arabic Transparent"/>
          <w:b/>
          <w:sz w:val="28"/>
          <w:szCs w:val="28"/>
          <w:rtl/>
        </w:rPr>
      </w:pPr>
      <w:r w:rsidRPr="0016317F">
        <w:rPr>
          <w:rFonts w:ascii="Arabic Transparent" w:hAnsi="Arabic Transparent" w:cs="Arabic Transparent"/>
          <w:b/>
          <w:sz w:val="28"/>
          <w:szCs w:val="28"/>
          <w:rtl/>
        </w:rPr>
        <w:t>ولعل من أهم العوامل التي دفعت الجزائر إلى التفكير والعمل على تطبيق قواعد الحوكمة</w:t>
      </w:r>
      <w:r w:rsidR="00B3719D" w:rsidRPr="0016317F">
        <w:rPr>
          <w:rFonts w:ascii="Arabic Transparent" w:hAnsi="Arabic Transparent" w:cs="Arabic Transparent"/>
          <w:b/>
          <w:sz w:val="28"/>
          <w:szCs w:val="28"/>
          <w:rtl/>
        </w:rPr>
        <w:t>،</w:t>
      </w:r>
      <w:r w:rsidRPr="0016317F">
        <w:rPr>
          <w:rFonts w:ascii="Arabic Transparent" w:hAnsi="Arabic Transparent" w:cs="Arabic Transparent"/>
          <w:b/>
          <w:sz w:val="28"/>
          <w:szCs w:val="28"/>
          <w:rtl/>
        </w:rPr>
        <w:t xml:space="preserve"> هو سعيها إلى الانتقال إلى اقتصاد السوق والاندماج في الاقتصاد العالمي،مما جعلها تخضع لالتزامات المنظمات العالمية والتجمعات الإقليمية التي تقوم على الشفافية وتعزيز ا</w:t>
      </w:r>
      <w:r w:rsidR="00B3719D" w:rsidRPr="0016317F">
        <w:rPr>
          <w:rFonts w:ascii="Arabic Transparent" w:hAnsi="Arabic Transparent" w:cs="Arabic Transparent"/>
          <w:b/>
          <w:sz w:val="28"/>
          <w:szCs w:val="28"/>
          <w:rtl/>
        </w:rPr>
        <w:t xml:space="preserve">لتنافسية وزيادة تحرير الاقتصاد، </w:t>
      </w:r>
      <w:r w:rsidRPr="0016317F">
        <w:rPr>
          <w:rFonts w:ascii="Arabic Transparent" w:hAnsi="Arabic Transparent" w:cs="Arabic Transparent"/>
          <w:b/>
          <w:sz w:val="28"/>
          <w:szCs w:val="28"/>
          <w:rtl/>
        </w:rPr>
        <w:t xml:space="preserve">ولتحقيق هذا الهدف فقد بذلت الجزائر عدة مجهودات قانونية واقتصادية منها:  السعي إلى تحسين مناخ الأعمال من خلال </w:t>
      </w:r>
      <w:r w:rsidR="00B3719D" w:rsidRPr="0016317F">
        <w:rPr>
          <w:rFonts w:ascii="Arabic Transparent" w:hAnsi="Arabic Transparent" w:cs="Arabic Transparent"/>
          <w:b/>
          <w:sz w:val="28"/>
          <w:szCs w:val="28"/>
          <w:rtl/>
        </w:rPr>
        <w:t xml:space="preserve">السعي لضمان المساءلة والشفافية في </w:t>
      </w:r>
      <w:r w:rsidRPr="0016317F">
        <w:rPr>
          <w:rFonts w:ascii="Arabic Transparent" w:hAnsi="Arabic Transparent" w:cs="Arabic Transparent"/>
          <w:b/>
          <w:sz w:val="28"/>
          <w:szCs w:val="28"/>
          <w:rtl/>
        </w:rPr>
        <w:t xml:space="preserve">العمليات المتعلقة بإدارة الأعمال، العمل على مراجعة المنظومة المصرفية وإصلاحها من جهة، ومن جهة أخرى تأسيس سوق مالية تمكن من طرح بدائل تمويلية مباشرة، التي تبقى دون المستوى المأمول منها، من حيث حجمها ، كذلك مراجعة النظام المحاسبي باعتماد نظام محاسبي ومالي جديد وفقا للمعايير المحاسبية </w:t>
      </w:r>
      <w:r w:rsidR="006C56AD">
        <w:rPr>
          <w:rFonts w:ascii="Arabic Transparent" w:hAnsi="Arabic Transparent" w:cs="Arabic Transparent"/>
          <w:b/>
          <w:sz w:val="28"/>
          <w:szCs w:val="28"/>
          <w:rtl/>
        </w:rPr>
        <w:t xml:space="preserve">الدولية وذلك منذ سنة 2010، ، </w:t>
      </w:r>
      <w:r w:rsidR="006C56AD">
        <w:rPr>
          <w:rFonts w:ascii="Arabic Transparent" w:hAnsi="Arabic Transparent" w:cs="Arabic Transparent" w:hint="cs"/>
          <w:b/>
          <w:sz w:val="28"/>
          <w:szCs w:val="28"/>
          <w:rtl/>
        </w:rPr>
        <w:t>غير</w:t>
      </w:r>
      <w:r w:rsidRPr="0016317F">
        <w:rPr>
          <w:rFonts w:ascii="Arabic Transparent" w:hAnsi="Arabic Transparent" w:cs="Arabic Transparent"/>
          <w:b/>
          <w:sz w:val="28"/>
          <w:szCs w:val="28"/>
          <w:rtl/>
        </w:rPr>
        <w:t xml:space="preserve"> أن تطبيق هذا النظام يبقى محدود الفعالية في ظل وجود قطاع موازي ضخم يتجاوز 13</w:t>
      </w:r>
      <w:r w:rsidRPr="0016317F">
        <w:rPr>
          <w:rFonts w:ascii="Arabic Transparent" w:hAnsi="Arabic Transparent" w:cs="Arabic Transparent"/>
          <w:b/>
          <w:sz w:val="28"/>
          <w:szCs w:val="28"/>
        </w:rPr>
        <w:t>%</w:t>
      </w:r>
      <w:r w:rsidRPr="0016317F">
        <w:rPr>
          <w:rFonts w:ascii="Arabic Transparent" w:hAnsi="Arabic Transparent" w:cs="Arabic Transparent"/>
          <w:b/>
          <w:sz w:val="28"/>
          <w:szCs w:val="28"/>
          <w:rtl/>
        </w:rPr>
        <w:t xml:space="preserve"> من الناتج المحلي الخام، أيضا </w:t>
      </w:r>
      <w:r w:rsidRPr="0016317F">
        <w:rPr>
          <w:rFonts w:ascii="Arabic Transparent" w:hAnsi="Arabic Transparent" w:cs="Arabic Transparent"/>
          <w:sz w:val="28"/>
          <w:szCs w:val="28"/>
          <w:rtl/>
        </w:rPr>
        <w:t xml:space="preserve">مراجعة القوانين المنظمة لمهن المحاسبة والخبرة المحاسبية، والمراجعة الخارجية وذلك سنة 2010، حتى تواكب التطورات </w:t>
      </w:r>
      <w:r w:rsidR="00B3719D" w:rsidRPr="0016317F">
        <w:rPr>
          <w:rFonts w:ascii="Arabic Transparent" w:hAnsi="Arabic Transparent" w:cs="Arabic Transparent"/>
          <w:sz w:val="28"/>
          <w:szCs w:val="28"/>
          <w:rtl/>
        </w:rPr>
        <w:t>،</w:t>
      </w:r>
      <w:r w:rsidRPr="0016317F">
        <w:rPr>
          <w:rFonts w:ascii="Arabic Transparent" w:hAnsi="Arabic Transparent" w:cs="Arabic Transparent"/>
          <w:sz w:val="28"/>
          <w:szCs w:val="28"/>
          <w:rtl/>
        </w:rPr>
        <w:t>وضمان تأهيل أكثر للمراجعين الخارجيين</w:t>
      </w:r>
      <w:r w:rsidRPr="0016317F">
        <w:rPr>
          <w:rFonts w:ascii="Arabic Transparent" w:hAnsi="Arabic Transparent" w:cs="Arabic Transparent"/>
          <w:b/>
          <w:sz w:val="28"/>
          <w:szCs w:val="28"/>
          <w:rtl/>
        </w:rPr>
        <w:t xml:space="preserve">. </w:t>
      </w:r>
    </w:p>
    <w:p w:rsidR="007223C0" w:rsidRPr="0016317F" w:rsidRDefault="007223C0" w:rsidP="007223C0">
      <w:pPr>
        <w:bidi/>
        <w:spacing w:line="360" w:lineRule="auto"/>
        <w:ind w:firstLine="708"/>
        <w:jc w:val="both"/>
        <w:rPr>
          <w:rFonts w:ascii="Arabic Transparent" w:hAnsi="Arabic Transparent" w:cs="Arabic Transparent"/>
          <w:b/>
          <w:sz w:val="28"/>
          <w:szCs w:val="28"/>
          <w:rtl/>
        </w:rPr>
      </w:pPr>
      <w:r w:rsidRPr="0016317F">
        <w:rPr>
          <w:rFonts w:ascii="Arabic Transparent" w:hAnsi="Arabic Transparent" w:cs="Arabic Transparent"/>
          <w:b/>
          <w:sz w:val="28"/>
          <w:szCs w:val="28"/>
          <w:rtl/>
        </w:rPr>
        <w:t>إلا أنه و بالرغم من هذه الجهود فإن المشرع الجزائري و الدولة الجزائرية عموما واجهتها عدة صعوبات في س</w:t>
      </w:r>
      <w:r w:rsidR="00B3719D" w:rsidRPr="0016317F">
        <w:rPr>
          <w:rFonts w:ascii="Arabic Transparent" w:hAnsi="Arabic Transparent" w:cs="Arabic Transparent"/>
          <w:b/>
          <w:sz w:val="28"/>
          <w:szCs w:val="28"/>
          <w:rtl/>
        </w:rPr>
        <w:t>عيها لتطبيق مبادئ الحوكمة في النشاط الاقتصادي عم</w:t>
      </w:r>
      <w:r w:rsidRPr="0016317F">
        <w:rPr>
          <w:rFonts w:ascii="Arabic Transparent" w:hAnsi="Arabic Transparent" w:cs="Arabic Transparent"/>
          <w:b/>
          <w:sz w:val="28"/>
          <w:szCs w:val="28"/>
          <w:rtl/>
        </w:rPr>
        <w:t>وما ، و</w:t>
      </w:r>
      <w:r w:rsidR="00B3719D" w:rsidRPr="0016317F">
        <w:rPr>
          <w:rFonts w:ascii="Arabic Transparent" w:hAnsi="Arabic Transparent" w:cs="Arabic Transparent"/>
          <w:b/>
          <w:sz w:val="28"/>
          <w:szCs w:val="28"/>
          <w:rtl/>
        </w:rPr>
        <w:t xml:space="preserve"> حوكمة الشركات خصوصا ، و قد سبق</w:t>
      </w:r>
      <w:r w:rsidRPr="0016317F">
        <w:rPr>
          <w:rFonts w:ascii="Arabic Transparent" w:hAnsi="Arabic Transparent" w:cs="Arabic Transparent"/>
          <w:b/>
          <w:sz w:val="28"/>
          <w:szCs w:val="28"/>
          <w:rtl/>
        </w:rPr>
        <w:t xml:space="preserve"> و أن أشرنا إلى هذه المعوقات و الصعوبات عند حديثنا عن حوكمة الشركات </w:t>
      </w:r>
      <w:r w:rsidRPr="0016317F">
        <w:rPr>
          <w:rFonts w:ascii="Arabic Transparent" w:hAnsi="Arabic Transparent" w:cs="Arabic Transparent"/>
          <w:b/>
          <w:sz w:val="28"/>
          <w:szCs w:val="28"/>
          <w:rtl/>
        </w:rPr>
        <w:br/>
        <w:t xml:space="preserve">، و في كل </w:t>
      </w:r>
      <w:r w:rsidR="00B3719D" w:rsidRPr="0016317F">
        <w:rPr>
          <w:rFonts w:ascii="Arabic Transparent" w:hAnsi="Arabic Transparent" w:cs="Arabic Transparent"/>
          <w:b/>
          <w:sz w:val="28"/>
          <w:szCs w:val="28"/>
          <w:rtl/>
        </w:rPr>
        <w:t>الأحوال</w:t>
      </w:r>
      <w:r w:rsidRPr="0016317F">
        <w:rPr>
          <w:rFonts w:ascii="Arabic Transparent" w:hAnsi="Arabic Transparent" w:cs="Arabic Transparent"/>
          <w:b/>
          <w:sz w:val="28"/>
          <w:szCs w:val="28"/>
          <w:rtl/>
        </w:rPr>
        <w:t xml:space="preserve"> فإنه يجب بذل جهود أكبر من المشرع الجزائري لتجاوز هذه العقبات ، ذلك أن  مبادئ حوكمة الشركات أتت من رحم قوانين الشركات التجارية، وهي مكملة لبعض جوانب النقص أو القصور في الأحكام الواردة في قانون الشركات</w:t>
      </w:r>
      <w:r w:rsidR="00B3719D" w:rsidRPr="0016317F">
        <w:rPr>
          <w:rFonts w:ascii="Arabic Transparent" w:hAnsi="Arabic Transparent" w:cs="Arabic Transparent"/>
          <w:b/>
          <w:sz w:val="28"/>
          <w:szCs w:val="28"/>
          <w:rtl/>
        </w:rPr>
        <w:t>،</w:t>
      </w:r>
      <w:r w:rsidRPr="0016317F">
        <w:rPr>
          <w:rFonts w:ascii="Arabic Transparent" w:hAnsi="Arabic Transparent" w:cs="Arabic Transparent"/>
          <w:b/>
          <w:sz w:val="28"/>
          <w:szCs w:val="28"/>
          <w:rtl/>
        </w:rPr>
        <w:t xml:space="preserve"> وتسعى للوصول لأقصى درجا</w:t>
      </w:r>
      <w:r w:rsidR="00B3719D" w:rsidRPr="0016317F">
        <w:rPr>
          <w:rFonts w:ascii="Arabic Transparent" w:hAnsi="Arabic Transparent" w:cs="Arabic Transparent"/>
          <w:b/>
          <w:sz w:val="28"/>
          <w:szCs w:val="28"/>
          <w:rtl/>
        </w:rPr>
        <w:t>ت الكفاءة في إدارة الشركات، ف</w:t>
      </w:r>
      <w:r w:rsidRPr="0016317F">
        <w:rPr>
          <w:rFonts w:ascii="Arabic Transparent" w:hAnsi="Arabic Transparent" w:cs="Arabic Transparent"/>
          <w:b/>
          <w:sz w:val="28"/>
          <w:szCs w:val="28"/>
          <w:rtl/>
        </w:rPr>
        <w:t>قانون الشركات الجزائري لا يجب أن يسير في الاتجاه المعاكس</w:t>
      </w:r>
      <w:r w:rsidR="00B3719D" w:rsidRPr="0016317F">
        <w:rPr>
          <w:rFonts w:ascii="Arabic Transparent" w:hAnsi="Arabic Transparent" w:cs="Arabic Transparent"/>
          <w:b/>
          <w:sz w:val="28"/>
          <w:szCs w:val="28"/>
          <w:rtl/>
        </w:rPr>
        <w:t>،</w:t>
      </w:r>
      <w:r w:rsidRPr="0016317F">
        <w:rPr>
          <w:rFonts w:ascii="Arabic Transparent" w:hAnsi="Arabic Transparent" w:cs="Arabic Transparent"/>
          <w:b/>
          <w:sz w:val="28"/>
          <w:szCs w:val="28"/>
          <w:rtl/>
        </w:rPr>
        <w:t xml:space="preserve"> فعلى المشرع التجاري الجزائري مراعاة مبادئ الحوكمة في تنظيمه لسير ونشاط الشركات التجارية لا سيما شركات المساهمة،  و كذلك  قوانين رأس المال</w:t>
      </w:r>
      <w:r w:rsidRPr="0016317F">
        <w:rPr>
          <w:rFonts w:ascii="Arabic Transparent" w:hAnsi="Arabic Transparent" w:cs="Arabic Transparent"/>
          <w:sz w:val="28"/>
          <w:szCs w:val="28"/>
          <w:rtl/>
          <w:lang w:val="en-US" w:bidi="ar-DZ"/>
        </w:rPr>
        <w:t>، و ذلك في ظل اللامبالاة التي يسبح فيها المساهمون في هذا النوع من الشركات</w:t>
      </w:r>
      <w:r w:rsidR="00EB2FA2">
        <w:rPr>
          <w:rFonts w:ascii="Arabic Transparent" w:hAnsi="Arabic Transparent" w:cs="Arabic Transparent" w:hint="cs"/>
          <w:sz w:val="28"/>
          <w:szCs w:val="28"/>
          <w:rtl/>
          <w:lang w:val="en-US" w:bidi="ar-DZ"/>
        </w:rPr>
        <w:t>،</w:t>
      </w:r>
      <w:r w:rsidRPr="0016317F">
        <w:rPr>
          <w:rFonts w:ascii="Arabic Transparent" w:hAnsi="Arabic Transparent" w:cs="Arabic Transparent"/>
          <w:sz w:val="28"/>
          <w:szCs w:val="28"/>
          <w:rtl/>
          <w:lang w:val="en-US" w:bidi="ar-DZ"/>
        </w:rPr>
        <w:t xml:space="preserve"> فالغيابات المتكررة، و التأجيلات المتتابعة و التي تكلف الكثير، تلحق أضرارا بالشركات من </w:t>
      </w:r>
      <w:r w:rsidRPr="0016317F">
        <w:rPr>
          <w:rFonts w:ascii="Arabic Transparent" w:hAnsi="Arabic Transparent" w:cs="Arabic Transparent"/>
          <w:sz w:val="28"/>
          <w:szCs w:val="28"/>
          <w:rtl/>
          <w:lang w:val="en-US" w:bidi="ar-DZ"/>
        </w:rPr>
        <w:lastRenderedPageBreak/>
        <w:t>جراء تعطيل نشاطها و عدم مواكبة التغييرات الاقتصادية و التي تتطلب السرعة و المرونة في اتخاذ القرارات.</w:t>
      </w:r>
    </w:p>
    <w:p w:rsidR="00CE1446" w:rsidRPr="0016317F" w:rsidRDefault="00B3719D" w:rsidP="00B3719D">
      <w:pPr>
        <w:bidi/>
        <w:spacing w:line="360" w:lineRule="auto"/>
        <w:jc w:val="both"/>
        <w:rPr>
          <w:rFonts w:ascii="Arabic Transparent" w:hAnsi="Arabic Transparent" w:cs="Arabic Transparent"/>
          <w:sz w:val="28"/>
          <w:szCs w:val="28"/>
          <w:rtl/>
          <w:lang w:bidi="ar-DZ"/>
        </w:rPr>
      </w:pPr>
      <w:r w:rsidRPr="0016317F">
        <w:rPr>
          <w:rFonts w:ascii="Arabic Transparent" w:hAnsi="Arabic Transparent" w:cs="Arabic Transparent"/>
          <w:sz w:val="28"/>
          <w:szCs w:val="28"/>
          <w:rtl/>
        </w:rPr>
        <w:t xml:space="preserve">   </w:t>
      </w:r>
      <w:r w:rsidR="00CE1446" w:rsidRPr="0016317F">
        <w:rPr>
          <w:rFonts w:ascii="Arabic Transparent" w:hAnsi="Arabic Transparent" w:cs="Arabic Transparent"/>
          <w:sz w:val="28"/>
          <w:szCs w:val="28"/>
          <w:rtl/>
          <w:lang w:bidi="ar-DZ"/>
        </w:rPr>
        <w:t xml:space="preserve">واستنادا </w:t>
      </w:r>
      <w:r w:rsidRPr="0016317F">
        <w:rPr>
          <w:rFonts w:ascii="Arabic Transparent" w:hAnsi="Arabic Transparent" w:cs="Arabic Transparent"/>
          <w:sz w:val="28"/>
          <w:szCs w:val="28"/>
          <w:rtl/>
          <w:lang w:bidi="ar-DZ"/>
        </w:rPr>
        <w:t xml:space="preserve">إلى ذلك </w:t>
      </w:r>
      <w:r w:rsidR="00CE1446" w:rsidRPr="0016317F">
        <w:rPr>
          <w:rFonts w:ascii="Arabic Transparent" w:hAnsi="Arabic Transparent" w:cs="Arabic Transparent"/>
          <w:sz w:val="28"/>
          <w:szCs w:val="28"/>
          <w:rtl/>
          <w:lang w:bidi="ar-DZ"/>
        </w:rPr>
        <w:t xml:space="preserve">، فإننا نطالب المشرع الجزائري </w:t>
      </w:r>
      <w:r w:rsidR="00F37B5E" w:rsidRPr="0016317F">
        <w:rPr>
          <w:rFonts w:ascii="Arabic Transparent" w:hAnsi="Arabic Transparent" w:cs="Arabic Transparent"/>
          <w:sz w:val="28"/>
          <w:szCs w:val="28"/>
          <w:rtl/>
          <w:lang w:bidi="ar-DZ"/>
        </w:rPr>
        <w:t>بمراجعة القانون التجاري ، هو الآ</w:t>
      </w:r>
      <w:r w:rsidR="00CE1446" w:rsidRPr="0016317F">
        <w:rPr>
          <w:rFonts w:ascii="Arabic Transparent" w:hAnsi="Arabic Transparent" w:cs="Arabic Transparent"/>
          <w:sz w:val="28"/>
          <w:szCs w:val="28"/>
          <w:rtl/>
          <w:lang w:bidi="ar-DZ"/>
        </w:rPr>
        <w:t>خر ، و إدراج ما يكفل تحقيق حماية فعالة وقوية للمساهم ، في محاولة لترسيخ ثقافة الإستثمار في نفس الفرد الجزائري ، و ذلك بتبديد مخاوفه ، و تخليصه من نقص الثقة ودفع</w:t>
      </w:r>
      <w:r w:rsidR="0059444F" w:rsidRPr="0016317F">
        <w:rPr>
          <w:rFonts w:ascii="Arabic Transparent" w:hAnsi="Arabic Transparent" w:cs="Arabic Transparent"/>
          <w:sz w:val="28"/>
          <w:szCs w:val="28"/>
          <w:rtl/>
          <w:lang w:bidi="ar-DZ"/>
        </w:rPr>
        <w:t>ه إلى إنشاء و الإنض</w:t>
      </w:r>
      <w:r w:rsidR="00CE1446" w:rsidRPr="0016317F">
        <w:rPr>
          <w:rFonts w:ascii="Arabic Transparent" w:hAnsi="Arabic Transparent" w:cs="Arabic Transparent"/>
          <w:sz w:val="28"/>
          <w:szCs w:val="28"/>
          <w:rtl/>
          <w:lang w:bidi="ar-DZ"/>
        </w:rPr>
        <w:t>مام  إلى شركات المساهمة و خوض غمار الإنفتاح</w:t>
      </w:r>
      <w:r w:rsidRPr="0016317F">
        <w:rPr>
          <w:rFonts w:ascii="Arabic Transparent" w:hAnsi="Arabic Transparent" w:cs="Arabic Transparent"/>
          <w:sz w:val="28"/>
          <w:szCs w:val="28"/>
          <w:rtl/>
          <w:lang w:bidi="ar-DZ"/>
        </w:rPr>
        <w:t xml:space="preserve"> </w:t>
      </w:r>
      <w:r w:rsidR="00CE1446" w:rsidRPr="0016317F">
        <w:rPr>
          <w:rFonts w:ascii="Arabic Transparent" w:hAnsi="Arabic Transparent" w:cs="Arabic Transparent"/>
          <w:sz w:val="28"/>
          <w:szCs w:val="28"/>
          <w:rtl/>
          <w:lang w:bidi="ar-DZ"/>
        </w:rPr>
        <w:t xml:space="preserve">الإقتصادي الحقيقي ، و من الدول العربية ما نجح في تحقيق هذه الأهداف و هو بصدد قطف ثمارها . </w:t>
      </w:r>
    </w:p>
    <w:p w:rsidR="00CE1446" w:rsidRPr="0016317F" w:rsidRDefault="00B3719D" w:rsidP="00DB5E62">
      <w:pPr>
        <w:bidi/>
        <w:spacing w:line="360" w:lineRule="auto"/>
        <w:jc w:val="both"/>
        <w:rPr>
          <w:rFonts w:ascii="Arabic Transparent" w:hAnsi="Arabic Transparent" w:cs="Arabic Transparent"/>
          <w:sz w:val="28"/>
          <w:szCs w:val="28"/>
          <w:rtl/>
          <w:lang w:bidi="ar-DZ"/>
        </w:rPr>
      </w:pPr>
      <w:r w:rsidRPr="0016317F">
        <w:rPr>
          <w:rFonts w:ascii="Arabic Transparent" w:hAnsi="Arabic Transparent" w:cs="Arabic Transparent"/>
          <w:sz w:val="28"/>
          <w:szCs w:val="28"/>
          <w:rtl/>
          <w:lang w:bidi="ar-DZ"/>
        </w:rPr>
        <w:t xml:space="preserve">    </w:t>
      </w:r>
      <w:r w:rsidR="00CE1446" w:rsidRPr="0016317F">
        <w:rPr>
          <w:rFonts w:ascii="Arabic Transparent" w:hAnsi="Arabic Transparent" w:cs="Arabic Transparent"/>
          <w:sz w:val="28"/>
          <w:szCs w:val="28"/>
          <w:rtl/>
          <w:lang w:bidi="ar-DZ"/>
        </w:rPr>
        <w:t xml:space="preserve">و </w:t>
      </w:r>
      <w:r w:rsidRPr="0016317F">
        <w:rPr>
          <w:rFonts w:ascii="Arabic Transparent" w:hAnsi="Arabic Transparent" w:cs="Arabic Transparent"/>
          <w:sz w:val="28"/>
          <w:szCs w:val="28"/>
          <w:rtl/>
          <w:lang w:bidi="ar-DZ"/>
        </w:rPr>
        <w:t xml:space="preserve">أخيرا ، و </w:t>
      </w:r>
      <w:r w:rsidR="00CE1446" w:rsidRPr="0016317F">
        <w:rPr>
          <w:rFonts w:ascii="Arabic Transparent" w:hAnsi="Arabic Transparent" w:cs="Arabic Transparent"/>
          <w:sz w:val="28"/>
          <w:szCs w:val="28"/>
          <w:rtl/>
          <w:lang w:bidi="ar-DZ"/>
        </w:rPr>
        <w:t>وفق ما</w:t>
      </w:r>
      <w:r w:rsidR="0059444F" w:rsidRPr="0016317F">
        <w:rPr>
          <w:rFonts w:ascii="Arabic Transparent" w:hAnsi="Arabic Transparent" w:cs="Arabic Transparent"/>
          <w:sz w:val="28"/>
          <w:szCs w:val="28"/>
          <w:rtl/>
          <w:lang w:bidi="ar-DZ"/>
        </w:rPr>
        <w:t xml:space="preserve"> قمنا به من دراسة و تحليل و مقارنة ، فقد</w:t>
      </w:r>
      <w:r w:rsidR="00CE1446" w:rsidRPr="0016317F">
        <w:rPr>
          <w:rFonts w:ascii="Arabic Transparent" w:hAnsi="Arabic Transparent" w:cs="Arabic Transparent"/>
          <w:sz w:val="28"/>
          <w:szCs w:val="28"/>
          <w:rtl/>
          <w:lang w:bidi="ar-DZ"/>
        </w:rPr>
        <w:t xml:space="preserve"> توصلنا </w:t>
      </w:r>
      <w:r w:rsidR="0059444F" w:rsidRPr="0016317F">
        <w:rPr>
          <w:rFonts w:ascii="Arabic Transparent" w:hAnsi="Arabic Transparent" w:cs="Arabic Transparent"/>
          <w:sz w:val="28"/>
          <w:szCs w:val="28"/>
          <w:rtl/>
          <w:lang w:bidi="ar-DZ"/>
        </w:rPr>
        <w:t xml:space="preserve">إلى مجموعة </w:t>
      </w:r>
      <w:r w:rsidR="00CE1446" w:rsidRPr="0016317F">
        <w:rPr>
          <w:rFonts w:ascii="Arabic Transparent" w:hAnsi="Arabic Transparent" w:cs="Arabic Transparent"/>
          <w:sz w:val="28"/>
          <w:szCs w:val="28"/>
          <w:rtl/>
          <w:lang w:bidi="ar-DZ"/>
        </w:rPr>
        <w:t>من</w:t>
      </w:r>
      <w:r w:rsidR="0059444F" w:rsidRPr="0016317F">
        <w:rPr>
          <w:rFonts w:ascii="Arabic Transparent" w:hAnsi="Arabic Transparent" w:cs="Arabic Transparent"/>
          <w:sz w:val="28"/>
          <w:szCs w:val="28"/>
          <w:rtl/>
          <w:lang w:bidi="ar-DZ"/>
        </w:rPr>
        <w:t xml:space="preserve"> ال</w:t>
      </w:r>
      <w:r w:rsidR="00CE1446" w:rsidRPr="0016317F">
        <w:rPr>
          <w:rFonts w:ascii="Arabic Transparent" w:hAnsi="Arabic Transparent" w:cs="Arabic Transparent"/>
          <w:sz w:val="28"/>
          <w:szCs w:val="28"/>
          <w:rtl/>
          <w:lang w:bidi="ar-DZ"/>
        </w:rPr>
        <w:t xml:space="preserve">نتائج و </w:t>
      </w:r>
      <w:r w:rsidR="0059444F" w:rsidRPr="0016317F">
        <w:rPr>
          <w:rFonts w:ascii="Arabic Transparent" w:hAnsi="Arabic Transparent" w:cs="Arabic Transparent"/>
          <w:sz w:val="28"/>
          <w:szCs w:val="28"/>
          <w:rtl/>
          <w:lang w:bidi="ar-DZ"/>
        </w:rPr>
        <w:t>ال</w:t>
      </w:r>
      <w:r w:rsidR="00CE1446" w:rsidRPr="0016317F">
        <w:rPr>
          <w:rFonts w:ascii="Arabic Transparent" w:hAnsi="Arabic Transparent" w:cs="Arabic Transparent"/>
          <w:sz w:val="28"/>
          <w:szCs w:val="28"/>
          <w:rtl/>
          <w:lang w:bidi="ar-DZ"/>
        </w:rPr>
        <w:t xml:space="preserve">ملاحظات </w:t>
      </w:r>
      <w:r w:rsidR="0059444F" w:rsidRPr="0016317F">
        <w:rPr>
          <w:rFonts w:ascii="Arabic Transparent" w:hAnsi="Arabic Transparent" w:cs="Arabic Transparent"/>
          <w:sz w:val="28"/>
          <w:szCs w:val="28"/>
          <w:rtl/>
          <w:lang w:bidi="ar-DZ"/>
        </w:rPr>
        <w:t xml:space="preserve">و التي تقودنا إلى توصيات نرفعها للسلطة الاقتصادية و التشريعية </w:t>
      </w:r>
      <w:r w:rsidR="00640826" w:rsidRPr="0016317F">
        <w:rPr>
          <w:rFonts w:ascii="Arabic Transparent" w:hAnsi="Arabic Transparent" w:cs="Arabic Transparent"/>
          <w:sz w:val="28"/>
          <w:szCs w:val="28"/>
          <w:rtl/>
          <w:lang w:bidi="ar-DZ"/>
        </w:rPr>
        <w:t xml:space="preserve">الجزائرية </w:t>
      </w:r>
      <w:r w:rsidR="0059444F" w:rsidRPr="0016317F">
        <w:rPr>
          <w:rFonts w:ascii="Arabic Transparent" w:hAnsi="Arabic Transparent" w:cs="Arabic Transparent"/>
          <w:sz w:val="28"/>
          <w:szCs w:val="28"/>
          <w:rtl/>
          <w:lang w:bidi="ar-DZ"/>
        </w:rPr>
        <w:t>،</w:t>
      </w:r>
      <w:r w:rsidR="00CE1446" w:rsidRPr="0016317F">
        <w:rPr>
          <w:rFonts w:ascii="Arabic Transparent" w:hAnsi="Arabic Transparent" w:cs="Arabic Transparent"/>
          <w:sz w:val="28"/>
          <w:szCs w:val="28"/>
          <w:rtl/>
          <w:lang w:bidi="ar-DZ"/>
        </w:rPr>
        <w:t>و المتعلقة بحماية المساهم بصفة خاصة ،وبالتشجيع على ا</w:t>
      </w:r>
      <w:r w:rsidR="00DE0A29" w:rsidRPr="0016317F">
        <w:rPr>
          <w:rFonts w:ascii="Arabic Transparent" w:hAnsi="Arabic Transparent" w:cs="Arabic Transparent"/>
          <w:sz w:val="28"/>
          <w:szCs w:val="28"/>
          <w:rtl/>
          <w:lang w:bidi="ar-DZ"/>
        </w:rPr>
        <w:t>لإ</w:t>
      </w:r>
      <w:r w:rsidR="0059444F" w:rsidRPr="0016317F">
        <w:rPr>
          <w:rFonts w:ascii="Arabic Transparent" w:hAnsi="Arabic Transparent" w:cs="Arabic Transparent"/>
          <w:sz w:val="28"/>
          <w:szCs w:val="28"/>
          <w:rtl/>
          <w:lang w:bidi="ar-DZ"/>
        </w:rPr>
        <w:t>دخار</w:t>
      </w:r>
      <w:r w:rsidRPr="0016317F">
        <w:rPr>
          <w:rFonts w:ascii="Arabic Transparent" w:hAnsi="Arabic Transparent" w:cs="Arabic Transparent"/>
          <w:sz w:val="28"/>
          <w:szCs w:val="28"/>
          <w:rtl/>
          <w:lang w:bidi="ar-DZ"/>
        </w:rPr>
        <w:t xml:space="preserve"> </w:t>
      </w:r>
      <w:r w:rsidR="0059444F" w:rsidRPr="0016317F">
        <w:rPr>
          <w:rFonts w:ascii="Arabic Transparent" w:hAnsi="Arabic Transparent" w:cs="Arabic Transparent"/>
          <w:sz w:val="28"/>
          <w:szCs w:val="28"/>
          <w:rtl/>
          <w:lang w:bidi="ar-DZ"/>
        </w:rPr>
        <w:t xml:space="preserve">والإستثمار بصفة عامة ، و التي يمكن تلخيصها في : </w:t>
      </w:r>
    </w:p>
    <w:p w:rsidR="00040336" w:rsidRPr="0016317F" w:rsidRDefault="00040336" w:rsidP="00DB5E62">
      <w:pPr>
        <w:pStyle w:val="Paragraphedeliste"/>
        <w:numPr>
          <w:ilvl w:val="0"/>
          <w:numId w:val="2"/>
        </w:numPr>
        <w:bidi/>
        <w:spacing w:line="360" w:lineRule="auto"/>
        <w:jc w:val="both"/>
        <w:rPr>
          <w:rFonts w:ascii="Arabic Transparent" w:hAnsi="Arabic Transparent" w:cs="Arabic Transparent"/>
          <w:sz w:val="28"/>
          <w:szCs w:val="28"/>
          <w:rtl/>
          <w:lang w:bidi="ar-DZ"/>
        </w:rPr>
      </w:pPr>
      <w:r w:rsidRPr="0016317F">
        <w:rPr>
          <w:rFonts w:ascii="Arabic Transparent" w:hAnsi="Arabic Transparent" w:cs="Arabic Transparent"/>
          <w:sz w:val="28"/>
          <w:szCs w:val="28"/>
          <w:rtl/>
          <w:lang w:bidi="ar-DZ"/>
        </w:rPr>
        <w:t xml:space="preserve">ضرورة الفصل بين مجلس الإدارة و </w:t>
      </w:r>
      <w:r w:rsidR="0059444F" w:rsidRPr="0016317F">
        <w:rPr>
          <w:rFonts w:ascii="Arabic Transparent" w:hAnsi="Arabic Transparent" w:cs="Arabic Transparent"/>
          <w:sz w:val="28"/>
          <w:szCs w:val="28"/>
          <w:rtl/>
          <w:lang w:bidi="ar-DZ"/>
        </w:rPr>
        <w:t>ب</w:t>
      </w:r>
      <w:r w:rsidRPr="0016317F">
        <w:rPr>
          <w:rFonts w:ascii="Arabic Transparent" w:hAnsi="Arabic Transparent" w:cs="Arabic Transparent"/>
          <w:sz w:val="28"/>
          <w:szCs w:val="28"/>
          <w:rtl/>
          <w:lang w:bidi="ar-DZ"/>
        </w:rPr>
        <w:t>ين مهمة الإدارة التنفيذية ، فيجب تجنب نظام الرئيس المدير العام</w:t>
      </w:r>
      <w:r w:rsidR="00EB2FA2">
        <w:rPr>
          <w:rFonts w:ascii="Arabic Transparent" w:hAnsi="Arabic Transparent" w:cs="Arabic Transparent" w:hint="cs"/>
          <w:sz w:val="28"/>
          <w:szCs w:val="28"/>
          <w:rtl/>
          <w:lang w:bidi="ar-DZ"/>
        </w:rPr>
        <w:t xml:space="preserve"> في إدارة شركات المساهمة </w:t>
      </w:r>
      <w:r w:rsidRPr="0016317F">
        <w:rPr>
          <w:rFonts w:ascii="Arabic Transparent" w:hAnsi="Arabic Transparent" w:cs="Arabic Transparent"/>
          <w:sz w:val="28"/>
          <w:szCs w:val="28"/>
          <w:rtl/>
          <w:lang w:bidi="ar-DZ"/>
        </w:rPr>
        <w:t xml:space="preserve"> ، و ذلك بالنظر لإثبات فشلها في تحقيق رقابة داخل جهاز التسيير نفسه ، فالتوجه الحديث هو فصل المهام التنفيذية داخل مجلس ا</w:t>
      </w:r>
      <w:r w:rsidR="00C97DF2" w:rsidRPr="0016317F">
        <w:rPr>
          <w:rFonts w:ascii="Arabic Transparent" w:hAnsi="Arabic Transparent" w:cs="Arabic Transparent"/>
          <w:sz w:val="28"/>
          <w:szCs w:val="28"/>
          <w:rtl/>
          <w:lang w:bidi="ar-DZ"/>
        </w:rPr>
        <w:t>لإ</w:t>
      </w:r>
      <w:r w:rsidRPr="0016317F">
        <w:rPr>
          <w:rFonts w:ascii="Arabic Transparent" w:hAnsi="Arabic Transparent" w:cs="Arabic Transparent"/>
          <w:sz w:val="28"/>
          <w:szCs w:val="28"/>
          <w:rtl/>
          <w:lang w:bidi="ar-DZ"/>
        </w:rPr>
        <w:t>دارة</w:t>
      </w:r>
      <w:r w:rsidR="00B3719D" w:rsidRPr="0016317F">
        <w:rPr>
          <w:rFonts w:ascii="Arabic Transparent" w:hAnsi="Arabic Transparent" w:cs="Arabic Transparent"/>
          <w:sz w:val="28"/>
          <w:szCs w:val="28"/>
          <w:rtl/>
          <w:lang w:bidi="ar-DZ"/>
        </w:rPr>
        <w:t>،</w:t>
      </w:r>
      <w:r w:rsidRPr="0016317F">
        <w:rPr>
          <w:rFonts w:ascii="Arabic Transparent" w:hAnsi="Arabic Transparent" w:cs="Arabic Transparent"/>
          <w:sz w:val="28"/>
          <w:szCs w:val="28"/>
          <w:rtl/>
          <w:lang w:bidi="ar-DZ"/>
        </w:rPr>
        <w:t xml:space="preserve"> و </w:t>
      </w:r>
      <w:r w:rsidR="00B3719D" w:rsidRPr="0016317F">
        <w:rPr>
          <w:rFonts w:ascii="Arabic Transparent" w:hAnsi="Arabic Transparent" w:cs="Arabic Transparent"/>
          <w:sz w:val="28"/>
          <w:szCs w:val="28"/>
          <w:rtl/>
          <w:lang w:bidi="ar-DZ"/>
        </w:rPr>
        <w:t>إلحاقها</w:t>
      </w:r>
      <w:r w:rsidRPr="0016317F">
        <w:rPr>
          <w:rFonts w:ascii="Arabic Transparent" w:hAnsi="Arabic Transparent" w:cs="Arabic Transparent"/>
          <w:sz w:val="28"/>
          <w:szCs w:val="28"/>
          <w:rtl/>
          <w:lang w:bidi="ar-DZ"/>
        </w:rPr>
        <w:t xml:space="preserve"> </w:t>
      </w:r>
      <w:r w:rsidR="00C97DF2" w:rsidRPr="0016317F">
        <w:rPr>
          <w:rFonts w:ascii="Arabic Transparent" w:hAnsi="Arabic Transparent" w:cs="Arabic Transparent"/>
          <w:sz w:val="28"/>
          <w:szCs w:val="28"/>
          <w:rtl/>
          <w:lang w:bidi="ar-DZ"/>
        </w:rPr>
        <w:t xml:space="preserve">برقابة داخل المجلس ذاته . </w:t>
      </w:r>
    </w:p>
    <w:p w:rsidR="00C97DF2" w:rsidRPr="0016317F" w:rsidRDefault="00C97DF2" w:rsidP="00EB2FA2">
      <w:pPr>
        <w:pStyle w:val="Paragraphedeliste"/>
        <w:numPr>
          <w:ilvl w:val="0"/>
          <w:numId w:val="1"/>
        </w:numPr>
        <w:bidi/>
        <w:spacing w:line="360" w:lineRule="auto"/>
        <w:jc w:val="both"/>
        <w:rPr>
          <w:rFonts w:ascii="Arabic Transparent" w:hAnsi="Arabic Transparent" w:cs="Arabic Transparent"/>
          <w:sz w:val="28"/>
          <w:szCs w:val="28"/>
          <w:rtl/>
          <w:lang w:bidi="ar-DZ"/>
        </w:rPr>
      </w:pPr>
      <w:r w:rsidRPr="0016317F">
        <w:rPr>
          <w:rFonts w:ascii="Arabic Transparent" w:hAnsi="Arabic Transparent" w:cs="Arabic Transparent"/>
          <w:sz w:val="28"/>
          <w:szCs w:val="28"/>
          <w:rtl/>
          <w:lang w:bidi="ar-DZ"/>
        </w:rPr>
        <w:t>تقسيم المهام داخل مجلس الإدارة أو مجلس المديرين في شكل لجان تت</w:t>
      </w:r>
      <w:r w:rsidR="00EB2FA2">
        <w:rPr>
          <w:rFonts w:ascii="Arabic Transparent" w:hAnsi="Arabic Transparent" w:cs="Arabic Transparent" w:hint="cs"/>
          <w:sz w:val="28"/>
          <w:szCs w:val="28"/>
          <w:rtl/>
          <w:lang w:bidi="ar-DZ"/>
        </w:rPr>
        <w:t>خصص</w:t>
      </w:r>
      <w:r w:rsidRPr="0016317F">
        <w:rPr>
          <w:rFonts w:ascii="Arabic Transparent" w:hAnsi="Arabic Transparent" w:cs="Arabic Transparent"/>
          <w:sz w:val="28"/>
          <w:szCs w:val="28"/>
          <w:rtl/>
          <w:lang w:bidi="ar-DZ"/>
        </w:rPr>
        <w:t xml:space="preserve"> كل واحدة منها ف</w:t>
      </w:r>
      <w:r w:rsidR="00113D55" w:rsidRPr="0016317F">
        <w:rPr>
          <w:rFonts w:ascii="Arabic Transparent" w:hAnsi="Arabic Transparent" w:cs="Arabic Transparent"/>
          <w:sz w:val="28"/>
          <w:szCs w:val="28"/>
          <w:rtl/>
          <w:lang w:bidi="ar-DZ"/>
        </w:rPr>
        <w:t>ي</w:t>
      </w:r>
      <w:r w:rsidRPr="0016317F">
        <w:rPr>
          <w:rFonts w:ascii="Arabic Transparent" w:hAnsi="Arabic Transparent" w:cs="Arabic Transparent"/>
          <w:sz w:val="28"/>
          <w:szCs w:val="28"/>
          <w:rtl/>
          <w:lang w:bidi="ar-DZ"/>
        </w:rPr>
        <w:t xml:space="preserve"> مسألة معينة: لجنة ال</w:t>
      </w:r>
      <w:r w:rsidR="00113D55" w:rsidRPr="0016317F">
        <w:rPr>
          <w:rFonts w:ascii="Arabic Transparent" w:hAnsi="Arabic Transparent" w:cs="Arabic Transparent"/>
          <w:sz w:val="28"/>
          <w:szCs w:val="28"/>
          <w:rtl/>
          <w:lang w:bidi="ar-DZ"/>
        </w:rPr>
        <w:t>ت</w:t>
      </w:r>
      <w:r w:rsidRPr="0016317F">
        <w:rPr>
          <w:rFonts w:ascii="Arabic Transparent" w:hAnsi="Arabic Transparent" w:cs="Arabic Transparent"/>
          <w:sz w:val="28"/>
          <w:szCs w:val="28"/>
          <w:rtl/>
          <w:lang w:bidi="ar-DZ"/>
        </w:rPr>
        <w:t>دقيق ، لجنة المكافآت، ...</w:t>
      </w:r>
    </w:p>
    <w:p w:rsidR="0016317F" w:rsidRPr="0016317F" w:rsidRDefault="0016317F" w:rsidP="0016317F">
      <w:pPr>
        <w:pStyle w:val="Paragraphedeliste"/>
        <w:numPr>
          <w:ilvl w:val="0"/>
          <w:numId w:val="1"/>
        </w:numPr>
        <w:bidi/>
        <w:spacing w:line="360" w:lineRule="auto"/>
        <w:jc w:val="both"/>
        <w:rPr>
          <w:rFonts w:ascii="Arabic Transparent" w:hAnsi="Arabic Transparent" w:cs="Arabic Transparent"/>
          <w:sz w:val="28"/>
          <w:szCs w:val="28"/>
          <w:lang w:bidi="ar-DZ"/>
        </w:rPr>
      </w:pPr>
      <w:r w:rsidRPr="0016317F">
        <w:rPr>
          <w:rFonts w:ascii="Arabic Transparent" w:hAnsi="Arabic Transparent" w:cs="Arabic Transparent"/>
          <w:sz w:val="28"/>
          <w:szCs w:val="28"/>
          <w:rtl/>
          <w:lang w:bidi="ar-DZ"/>
        </w:rPr>
        <w:t xml:space="preserve">ضرورة الفصل بين الملكية و الإدارة في الشركة ، فالممارسات السليمة تقتضي الابتعاد قدر الإمكان عن الشركات العائلية أين من يملك يسيّر ، ذلك أن الوصول إلى شركات كبرى تضطلع بمشاريع كبرى يقتضي الفصل بين جهاز التسيير ، و الذي </w:t>
      </w:r>
      <w:r w:rsidRPr="00270320">
        <w:rPr>
          <w:rFonts w:ascii="Arabic Transparent" w:hAnsi="Arabic Transparent" w:cs="Arabic Transparent"/>
          <w:sz w:val="28"/>
          <w:szCs w:val="28"/>
          <w:rtl/>
          <w:lang w:bidi="ar-DZ"/>
        </w:rPr>
        <w:t>غالبا ما يكون المساهم ال</w:t>
      </w:r>
      <w:r w:rsidR="00270320" w:rsidRPr="00270320">
        <w:rPr>
          <w:rFonts w:ascii="Arabic Transparent" w:hAnsi="Arabic Transparent" w:cs="Arabic Transparent" w:hint="cs"/>
          <w:sz w:val="28"/>
          <w:szCs w:val="28"/>
          <w:rtl/>
          <w:lang w:bidi="ar-DZ"/>
        </w:rPr>
        <w:t>أ</w:t>
      </w:r>
      <w:r w:rsidRPr="00270320">
        <w:rPr>
          <w:rFonts w:ascii="Arabic Transparent" w:hAnsi="Arabic Transparent" w:cs="Arabic Transparent"/>
          <w:sz w:val="28"/>
          <w:szCs w:val="28"/>
          <w:rtl/>
          <w:lang w:bidi="ar-DZ"/>
        </w:rPr>
        <w:t>كبر في الشركة،</w:t>
      </w:r>
      <w:r w:rsidRPr="0016317F">
        <w:rPr>
          <w:rFonts w:ascii="Arabic Transparent" w:hAnsi="Arabic Transparent" w:cs="Arabic Transparent"/>
          <w:sz w:val="28"/>
          <w:szCs w:val="28"/>
          <w:rtl/>
          <w:lang w:bidi="ar-DZ"/>
        </w:rPr>
        <w:t xml:space="preserve"> وبين بقية المساهمين ، و ذلك للقدرة على تحديد المسؤوليات ، و إعطاء الفرصة لجهاز الإدارة بتسيير الشركة وفق قواعد علمية موضوعية و هو ما يحقق تقدمها . </w:t>
      </w:r>
    </w:p>
    <w:p w:rsidR="00C97DF2" w:rsidRPr="0016317F" w:rsidRDefault="00C97DF2" w:rsidP="0016317F">
      <w:pPr>
        <w:pStyle w:val="Paragraphedeliste"/>
        <w:numPr>
          <w:ilvl w:val="0"/>
          <w:numId w:val="1"/>
        </w:numPr>
        <w:bidi/>
        <w:spacing w:line="360" w:lineRule="auto"/>
        <w:jc w:val="both"/>
        <w:rPr>
          <w:rFonts w:ascii="Arabic Transparent" w:hAnsi="Arabic Transparent" w:cs="Arabic Transparent"/>
          <w:sz w:val="28"/>
          <w:szCs w:val="28"/>
          <w:lang w:bidi="ar-DZ"/>
        </w:rPr>
      </w:pPr>
      <w:r w:rsidRPr="0016317F">
        <w:rPr>
          <w:rFonts w:ascii="Arabic Transparent" w:hAnsi="Arabic Transparent" w:cs="Arabic Transparent"/>
          <w:sz w:val="28"/>
          <w:szCs w:val="28"/>
          <w:rtl/>
          <w:lang w:bidi="ar-DZ"/>
        </w:rPr>
        <w:t xml:space="preserve">العمل على تسهيل ممارسة المساهمين لحقوقهم لاسيما داخل الجمعيات العامة ، و الحد من ظاهرة التغيب التي أصبحت تميز هذه الجمعيات ، كإجازة المشرع استعمال الوسائل السمعية البصرية للمشاركة والتصويت في الجمعيات العامة </w:t>
      </w:r>
      <w:r w:rsidR="00BF65F3" w:rsidRPr="0016317F">
        <w:rPr>
          <w:rFonts w:ascii="Arabic Transparent" w:hAnsi="Arabic Transparent" w:cs="Arabic Transparent"/>
          <w:sz w:val="28"/>
          <w:szCs w:val="28"/>
          <w:rtl/>
          <w:lang w:bidi="ar-DZ"/>
        </w:rPr>
        <w:t>،</w:t>
      </w:r>
      <w:r w:rsidRPr="0016317F">
        <w:rPr>
          <w:rFonts w:ascii="Arabic Transparent" w:hAnsi="Arabic Transparent" w:cs="Arabic Transparent"/>
          <w:sz w:val="28"/>
          <w:szCs w:val="28"/>
          <w:rtl/>
          <w:lang w:bidi="ar-DZ"/>
        </w:rPr>
        <w:t xml:space="preserve">مع اشتراط ضمان سلامة العملية تقنيا . </w:t>
      </w:r>
    </w:p>
    <w:p w:rsidR="00C97DF2" w:rsidRPr="0016317F" w:rsidRDefault="00C97DF2" w:rsidP="00DB5E62">
      <w:pPr>
        <w:pStyle w:val="Paragraphedeliste"/>
        <w:numPr>
          <w:ilvl w:val="0"/>
          <w:numId w:val="1"/>
        </w:numPr>
        <w:bidi/>
        <w:spacing w:line="360" w:lineRule="auto"/>
        <w:jc w:val="both"/>
        <w:rPr>
          <w:rFonts w:ascii="Arabic Transparent" w:hAnsi="Arabic Transparent" w:cs="Arabic Transparent"/>
          <w:sz w:val="28"/>
          <w:szCs w:val="28"/>
          <w:lang w:bidi="ar-DZ"/>
        </w:rPr>
      </w:pPr>
      <w:r w:rsidRPr="0016317F">
        <w:rPr>
          <w:rFonts w:ascii="Arabic Transparent" w:hAnsi="Arabic Transparent" w:cs="Arabic Transparent"/>
          <w:sz w:val="28"/>
          <w:szCs w:val="28"/>
          <w:rtl/>
          <w:lang w:bidi="ar-DZ"/>
        </w:rPr>
        <w:lastRenderedPageBreak/>
        <w:t xml:space="preserve">إدراج وسائل الإتصال الحديثة </w:t>
      </w:r>
      <w:r w:rsidRPr="0016317F">
        <w:rPr>
          <w:rFonts w:ascii="Arabic Transparent" w:hAnsi="Arabic Transparent" w:cs="Arabic Transparent"/>
          <w:sz w:val="28"/>
          <w:szCs w:val="28"/>
          <w:lang w:bidi="ar-DZ"/>
        </w:rPr>
        <w:t>)</w:t>
      </w:r>
      <w:r w:rsidRPr="0016317F">
        <w:rPr>
          <w:rFonts w:ascii="Arabic Transparent" w:hAnsi="Arabic Transparent" w:cs="Arabic Transparent"/>
          <w:sz w:val="28"/>
          <w:szCs w:val="28"/>
          <w:rtl/>
          <w:lang w:bidi="ar-DZ"/>
        </w:rPr>
        <w:t xml:space="preserve"> الإنترنت </w:t>
      </w:r>
      <w:r w:rsidRPr="0016317F">
        <w:rPr>
          <w:rFonts w:ascii="Arabic Transparent" w:hAnsi="Arabic Transparent" w:cs="Arabic Transparent"/>
          <w:sz w:val="28"/>
          <w:szCs w:val="28"/>
          <w:lang w:bidi="ar-DZ"/>
        </w:rPr>
        <w:t>(</w:t>
      </w:r>
      <w:r w:rsidRPr="0016317F">
        <w:rPr>
          <w:rFonts w:ascii="Arabic Transparent" w:hAnsi="Arabic Transparent" w:cs="Arabic Transparent"/>
          <w:sz w:val="28"/>
          <w:szCs w:val="28"/>
          <w:rtl/>
          <w:lang w:bidi="ar-DZ"/>
        </w:rPr>
        <w:t xml:space="preserve"> ، كوسيلة يمكن استعمالها لإعلام المساهمين وتبليغهم بالوثائق </w:t>
      </w:r>
      <w:r w:rsidRPr="0016317F">
        <w:rPr>
          <w:rFonts w:ascii="Arabic Transparent" w:hAnsi="Arabic Transparent" w:cs="Arabic Transparent"/>
          <w:sz w:val="28"/>
          <w:szCs w:val="28"/>
          <w:lang w:bidi="ar-DZ"/>
        </w:rPr>
        <w:t xml:space="preserve">) </w:t>
      </w:r>
      <w:r w:rsidRPr="0016317F">
        <w:rPr>
          <w:rFonts w:ascii="Arabic Transparent" w:hAnsi="Arabic Transparent" w:cs="Arabic Transparent"/>
          <w:sz w:val="28"/>
          <w:szCs w:val="28"/>
          <w:rtl/>
          <w:lang w:bidi="ar-DZ"/>
        </w:rPr>
        <w:t xml:space="preserve"> البريد الإلكتروني </w:t>
      </w:r>
      <w:r w:rsidRPr="0016317F">
        <w:rPr>
          <w:rFonts w:ascii="Arabic Transparent" w:hAnsi="Arabic Transparent" w:cs="Arabic Transparent"/>
          <w:sz w:val="28"/>
          <w:szCs w:val="28"/>
          <w:lang w:bidi="ar-DZ"/>
        </w:rPr>
        <w:t>(</w:t>
      </w:r>
      <w:r w:rsidRPr="0016317F">
        <w:rPr>
          <w:rFonts w:ascii="Arabic Transparent" w:hAnsi="Arabic Transparent" w:cs="Arabic Transparent"/>
          <w:sz w:val="28"/>
          <w:szCs w:val="28"/>
          <w:rtl/>
          <w:lang w:bidi="ar-DZ"/>
        </w:rPr>
        <w:t xml:space="preserve"> ، مع </w:t>
      </w:r>
      <w:r w:rsidR="00BF65F3" w:rsidRPr="0016317F">
        <w:rPr>
          <w:rFonts w:ascii="Arabic Transparent" w:hAnsi="Arabic Transparent" w:cs="Arabic Transparent"/>
          <w:sz w:val="28"/>
          <w:szCs w:val="28"/>
          <w:rtl/>
          <w:lang w:bidi="ar-DZ"/>
        </w:rPr>
        <w:t>إلزام</w:t>
      </w:r>
      <w:r w:rsidRPr="0016317F">
        <w:rPr>
          <w:rFonts w:ascii="Arabic Transparent" w:hAnsi="Arabic Transparent" w:cs="Arabic Transparent"/>
          <w:sz w:val="28"/>
          <w:szCs w:val="28"/>
          <w:rtl/>
          <w:lang w:bidi="ar-DZ"/>
        </w:rPr>
        <w:t xml:space="preserve"> </w:t>
      </w:r>
      <w:r w:rsidR="00167663">
        <w:rPr>
          <w:rFonts w:ascii="Arabic Transparent" w:hAnsi="Arabic Transparent" w:cs="Arabic Transparent"/>
          <w:sz w:val="28"/>
          <w:szCs w:val="28"/>
          <w:rtl/>
          <w:lang w:bidi="ar-DZ"/>
        </w:rPr>
        <w:t xml:space="preserve">الشركات بإعداد مواقع الكترونية </w:t>
      </w:r>
      <w:r w:rsidR="00167663">
        <w:rPr>
          <w:rFonts w:ascii="Arabic Transparent" w:hAnsi="Arabic Transparent" w:cs="Arabic Transparent" w:hint="cs"/>
          <w:sz w:val="28"/>
          <w:szCs w:val="28"/>
          <w:rtl/>
          <w:lang w:bidi="ar-DZ"/>
        </w:rPr>
        <w:t>ت</w:t>
      </w:r>
      <w:r w:rsidRPr="0016317F">
        <w:rPr>
          <w:rFonts w:ascii="Arabic Transparent" w:hAnsi="Arabic Transparent" w:cs="Arabic Transparent"/>
          <w:sz w:val="28"/>
          <w:szCs w:val="28"/>
          <w:rtl/>
          <w:lang w:bidi="ar-DZ"/>
        </w:rPr>
        <w:t>درج فيها المعلومات و الإعلانات التي تهم المساهمين مع تحيينها .</w:t>
      </w:r>
    </w:p>
    <w:p w:rsidR="000C2F92" w:rsidRPr="0016317F" w:rsidRDefault="000C2F92" w:rsidP="00BF65F3">
      <w:pPr>
        <w:pStyle w:val="Paragraphedeliste"/>
        <w:numPr>
          <w:ilvl w:val="0"/>
          <w:numId w:val="1"/>
        </w:numPr>
        <w:bidi/>
        <w:spacing w:line="360" w:lineRule="auto"/>
        <w:jc w:val="both"/>
        <w:rPr>
          <w:rFonts w:ascii="Arabic Transparent" w:hAnsi="Arabic Transparent" w:cs="Arabic Transparent"/>
          <w:sz w:val="28"/>
          <w:szCs w:val="28"/>
          <w:rtl/>
          <w:lang w:bidi="ar-DZ"/>
        </w:rPr>
      </w:pPr>
      <w:r w:rsidRPr="0016317F">
        <w:rPr>
          <w:rFonts w:ascii="Arabic Transparent" w:hAnsi="Arabic Transparent" w:cs="Arabic Transparent"/>
          <w:sz w:val="28"/>
          <w:szCs w:val="28"/>
          <w:rtl/>
          <w:lang w:bidi="ar-DZ"/>
        </w:rPr>
        <w:t xml:space="preserve">   ندعوا المشرع الجزائري،و للاقتراب أكثر من  قواعد الإفصاح والشفافية التي أصبحت تسير شركات</w:t>
      </w:r>
      <w:r w:rsidR="00BF65F3" w:rsidRPr="0016317F">
        <w:rPr>
          <w:rFonts w:ascii="Arabic Transparent" w:hAnsi="Arabic Transparent" w:cs="Arabic Transparent"/>
          <w:sz w:val="28"/>
          <w:szCs w:val="28"/>
          <w:rtl/>
          <w:lang w:bidi="ar-DZ"/>
        </w:rPr>
        <w:t xml:space="preserve"> </w:t>
      </w:r>
      <w:r w:rsidRPr="0016317F">
        <w:rPr>
          <w:rFonts w:ascii="Arabic Transparent" w:hAnsi="Arabic Transparent" w:cs="Arabic Transparent"/>
          <w:sz w:val="28"/>
          <w:szCs w:val="28"/>
          <w:rtl/>
          <w:lang w:bidi="ar-DZ"/>
        </w:rPr>
        <w:t xml:space="preserve">المساهمة، إلى تحسين و تقوية حق المساهم في </w:t>
      </w:r>
      <w:r w:rsidR="00BF65F3" w:rsidRPr="0016317F">
        <w:rPr>
          <w:rFonts w:ascii="Arabic Transparent" w:hAnsi="Arabic Transparent" w:cs="Arabic Transparent"/>
          <w:sz w:val="28"/>
          <w:szCs w:val="28"/>
          <w:rtl/>
          <w:lang w:bidi="ar-DZ"/>
        </w:rPr>
        <w:t>الإعلام</w:t>
      </w:r>
      <w:r w:rsidRPr="0016317F">
        <w:rPr>
          <w:rFonts w:ascii="Arabic Transparent" w:hAnsi="Arabic Transparent" w:cs="Arabic Transparent"/>
          <w:sz w:val="28"/>
          <w:szCs w:val="28"/>
          <w:rtl/>
          <w:lang w:bidi="ar-DZ"/>
        </w:rPr>
        <w:t xml:space="preserve"> ، فالوثائق التي وضعها المشرع تحت تصرف المساهمين غير كافية</w:t>
      </w:r>
      <w:r w:rsidR="00BF65F3" w:rsidRPr="0016317F">
        <w:rPr>
          <w:rFonts w:ascii="Arabic Transparent" w:hAnsi="Arabic Transparent" w:cs="Arabic Transparent"/>
          <w:sz w:val="28"/>
          <w:szCs w:val="28"/>
          <w:rtl/>
          <w:lang w:bidi="ar-DZ"/>
        </w:rPr>
        <w:t>،</w:t>
      </w:r>
      <w:r w:rsidRPr="0016317F">
        <w:rPr>
          <w:rFonts w:ascii="Arabic Transparent" w:hAnsi="Arabic Transparent" w:cs="Arabic Transparent"/>
          <w:sz w:val="28"/>
          <w:szCs w:val="28"/>
          <w:rtl/>
          <w:lang w:bidi="ar-DZ"/>
        </w:rPr>
        <w:t xml:space="preserve"> ولا تمكنهم من إبداء رأيهم عن علم ودراية، ذلك أن مضمونها ومحتواها ترك </w:t>
      </w:r>
      <w:r w:rsidR="00BF65F3" w:rsidRPr="0016317F">
        <w:rPr>
          <w:rFonts w:ascii="Arabic Transparent" w:hAnsi="Arabic Transparent" w:cs="Arabic Transparent"/>
          <w:sz w:val="28"/>
          <w:szCs w:val="28"/>
          <w:rtl/>
          <w:lang w:bidi="ar-DZ"/>
        </w:rPr>
        <w:t xml:space="preserve">تحديده </w:t>
      </w:r>
      <w:r w:rsidRPr="0016317F">
        <w:rPr>
          <w:rFonts w:ascii="Arabic Transparent" w:hAnsi="Arabic Transparent" w:cs="Arabic Transparent"/>
          <w:sz w:val="28"/>
          <w:szCs w:val="28"/>
          <w:rtl/>
          <w:lang w:bidi="ar-DZ"/>
        </w:rPr>
        <w:t>لإرادة القائمين بالإدارة، كيف لا والمشرع يستعمل مصطلحات فضفاضة ،تفتح الباب على مصراعيه أمام المسيرين لكي يختبئوا وراءها لتقديم الحق في الإعلام</w:t>
      </w:r>
      <w:r w:rsidR="00BF65F3" w:rsidRPr="0016317F">
        <w:rPr>
          <w:rFonts w:ascii="Arabic Transparent" w:hAnsi="Arabic Transparent" w:cs="Arabic Transparent"/>
          <w:sz w:val="28"/>
          <w:szCs w:val="28"/>
          <w:rtl/>
          <w:lang w:bidi="ar-DZ"/>
        </w:rPr>
        <w:t xml:space="preserve"> كما يرونه ،و </w:t>
      </w:r>
      <w:r w:rsidRPr="0016317F">
        <w:rPr>
          <w:rFonts w:ascii="Arabic Transparent" w:hAnsi="Arabic Transparent" w:cs="Arabic Transparent"/>
          <w:sz w:val="28"/>
          <w:szCs w:val="28"/>
          <w:rtl/>
          <w:lang w:bidi="ar-DZ"/>
        </w:rPr>
        <w:t xml:space="preserve"> الذي من المفترض أن يعمل المشرع الجزائري على تحصينه. </w:t>
      </w:r>
    </w:p>
    <w:p w:rsidR="000C2F92" w:rsidRPr="0016317F" w:rsidRDefault="000C2F92" w:rsidP="00DB5E62">
      <w:pPr>
        <w:bidi/>
        <w:spacing w:line="360" w:lineRule="auto"/>
        <w:ind w:firstLine="708"/>
        <w:jc w:val="both"/>
        <w:rPr>
          <w:rFonts w:ascii="Arabic Transparent" w:hAnsi="Arabic Transparent" w:cs="Arabic Transparent"/>
          <w:sz w:val="28"/>
          <w:szCs w:val="28"/>
          <w:rtl/>
          <w:lang w:bidi="ar-DZ"/>
        </w:rPr>
      </w:pPr>
      <w:r w:rsidRPr="0016317F">
        <w:rPr>
          <w:rFonts w:ascii="Arabic Transparent" w:hAnsi="Arabic Transparent" w:cs="Arabic Transparent"/>
          <w:sz w:val="28"/>
          <w:szCs w:val="28"/>
          <w:rtl/>
          <w:lang w:bidi="ar-DZ"/>
        </w:rPr>
        <w:t xml:space="preserve">فيستعمل المشرع الجزائري مثلا ،في المادة 716 من القانون التجاري، عند كلامه عن مضمون </w:t>
      </w:r>
      <w:bookmarkStart w:id="0" w:name="_GoBack"/>
      <w:bookmarkEnd w:id="0"/>
      <w:r w:rsidRPr="0016317F">
        <w:rPr>
          <w:rFonts w:ascii="Arabic Transparent" w:hAnsi="Arabic Transparent" w:cs="Arabic Transparent"/>
          <w:sz w:val="28"/>
          <w:szCs w:val="28"/>
          <w:rtl/>
          <w:lang w:bidi="ar-DZ"/>
        </w:rPr>
        <w:t>التقرير السنوي، وهي المادة الوحيدة التي تتكلم عن مضمون هذه الوثيقة رغم أهميتها، عبارة "...ويضعوا تقريرا مكتوبا عن حالة الشركة ونشاطها أثناء السنة المالية المنصرمة..."، ماذا يمكن أن يفهم من هذه العبارة؟ وكيف يمكن أن يطبقها مجلس إدارة الشركة؟ وهل تحقق ضمانة كافية للمساهم؟ لا سيما وأننا نتكلم عن الوثيقة الأساسية لإعلام المساهم، أما كان على المشرع استعمال الضبط التقني بذكر ما يجب أن تتضمنه هذه الوثيقة بدقة وشمولية</w:t>
      </w:r>
      <w:r w:rsidR="00BF65F3" w:rsidRPr="0016317F">
        <w:rPr>
          <w:rFonts w:ascii="Arabic Transparent" w:hAnsi="Arabic Transparent" w:cs="Arabic Transparent"/>
          <w:sz w:val="28"/>
          <w:szCs w:val="28"/>
          <w:rtl/>
          <w:lang w:bidi="ar-DZ"/>
        </w:rPr>
        <w:t xml:space="preserve"> قدر الإمكان </w:t>
      </w:r>
      <w:r w:rsidRPr="0016317F">
        <w:rPr>
          <w:rFonts w:ascii="Arabic Transparent" w:hAnsi="Arabic Transparent" w:cs="Arabic Transparent"/>
          <w:sz w:val="28"/>
          <w:szCs w:val="28"/>
          <w:rtl/>
          <w:lang w:bidi="ar-DZ"/>
        </w:rPr>
        <w:t xml:space="preserve">؟ </w:t>
      </w:r>
    </w:p>
    <w:p w:rsidR="000C2F92" w:rsidRPr="0016317F" w:rsidRDefault="00BF65F3" w:rsidP="00DB5E62">
      <w:pPr>
        <w:bidi/>
        <w:spacing w:line="360" w:lineRule="auto"/>
        <w:ind w:firstLine="708"/>
        <w:jc w:val="both"/>
        <w:rPr>
          <w:rFonts w:ascii="Arabic Transparent" w:hAnsi="Arabic Transparent" w:cs="Arabic Transparent"/>
          <w:sz w:val="28"/>
          <w:szCs w:val="28"/>
          <w:rtl/>
          <w:lang w:bidi="ar-DZ"/>
        </w:rPr>
      </w:pPr>
      <w:r w:rsidRPr="0016317F">
        <w:rPr>
          <w:rFonts w:ascii="Arabic Transparent" w:hAnsi="Arabic Transparent" w:cs="Arabic Transparent"/>
          <w:sz w:val="28"/>
          <w:szCs w:val="28"/>
          <w:rtl/>
          <w:lang w:bidi="ar-DZ"/>
        </w:rPr>
        <w:t xml:space="preserve">   </w:t>
      </w:r>
      <w:r w:rsidR="000C2F92" w:rsidRPr="0016317F">
        <w:rPr>
          <w:rFonts w:ascii="Arabic Transparent" w:hAnsi="Arabic Transparent" w:cs="Arabic Transparent"/>
          <w:sz w:val="28"/>
          <w:szCs w:val="28"/>
          <w:rtl/>
          <w:lang w:bidi="ar-DZ"/>
        </w:rPr>
        <w:t xml:space="preserve">إن مجرد ذكر الوثائق التي تكون محل اطلاع أصبح لا يلبي حاجة المساهمين في الإعلام والإفصاح، ولا يشكل دافعا لهم للانضمام إلى الشركة، نظرا لنقص حمايتهم في مثل هذه الشركة. </w:t>
      </w:r>
    </w:p>
    <w:p w:rsidR="000C2F92" w:rsidRPr="0016317F" w:rsidRDefault="000C2F92" w:rsidP="00DB5E62">
      <w:pPr>
        <w:pStyle w:val="Paragraphedeliste"/>
        <w:numPr>
          <w:ilvl w:val="0"/>
          <w:numId w:val="1"/>
        </w:numPr>
        <w:bidi/>
        <w:spacing w:line="360" w:lineRule="auto"/>
        <w:jc w:val="both"/>
        <w:rPr>
          <w:rFonts w:ascii="Arabic Transparent" w:hAnsi="Arabic Transparent" w:cs="Arabic Transparent"/>
          <w:b/>
          <w:sz w:val="28"/>
          <w:szCs w:val="28"/>
          <w:rtl/>
          <w:lang w:bidi="ar-DZ"/>
        </w:rPr>
      </w:pPr>
      <w:r w:rsidRPr="0016317F">
        <w:rPr>
          <w:rFonts w:ascii="Arabic Transparent" w:hAnsi="Arabic Transparent" w:cs="Arabic Transparent"/>
          <w:b/>
          <w:sz w:val="28"/>
          <w:szCs w:val="28"/>
          <w:rtl/>
          <w:lang w:bidi="ar-DZ"/>
        </w:rPr>
        <w:t xml:space="preserve">   إذا كان يحسب للمشرع الجزائري النص على إمكانية تبليغ المساهم بالوثائق محل </w:t>
      </w:r>
      <w:r w:rsidR="00BF65F3" w:rsidRPr="0016317F">
        <w:rPr>
          <w:rFonts w:ascii="Arabic Transparent" w:hAnsi="Arabic Transparent" w:cs="Arabic Transparent"/>
          <w:b/>
          <w:sz w:val="28"/>
          <w:szCs w:val="28"/>
          <w:rtl/>
          <w:lang w:bidi="ar-DZ"/>
        </w:rPr>
        <w:t>الإعلام</w:t>
      </w:r>
      <w:r w:rsidRPr="0016317F">
        <w:rPr>
          <w:rFonts w:ascii="Arabic Transparent" w:hAnsi="Arabic Transparent" w:cs="Arabic Transparent"/>
          <w:b/>
          <w:sz w:val="28"/>
          <w:szCs w:val="28"/>
          <w:rtl/>
          <w:lang w:bidi="ar-DZ"/>
        </w:rPr>
        <w:t xml:space="preserve"> ، مدعما بذلك لحقه في الإعلام، لكن وبالرجوع للنصوص القانونية فإننا لا نجد أي أثر لتنظيم هذا التبليغ، هل يكون تلقائيا أم بطلب من المساهم؟ هل يتم إرسال كل الوثائق أم بعضها؟ كيف يتم وبأي وسيلة؟ </w:t>
      </w:r>
    </w:p>
    <w:p w:rsidR="000C2F92" w:rsidRPr="0016317F" w:rsidRDefault="000C2F92" w:rsidP="00DB5E62">
      <w:pPr>
        <w:bidi/>
        <w:spacing w:line="360" w:lineRule="auto"/>
        <w:ind w:firstLine="360"/>
        <w:jc w:val="both"/>
        <w:rPr>
          <w:rFonts w:ascii="Arabic Transparent" w:hAnsi="Arabic Transparent" w:cs="Arabic Transparent"/>
          <w:b/>
          <w:sz w:val="28"/>
          <w:szCs w:val="28"/>
          <w:rtl/>
          <w:lang w:bidi="ar-DZ"/>
        </w:rPr>
      </w:pPr>
      <w:r w:rsidRPr="0016317F">
        <w:rPr>
          <w:rFonts w:ascii="Arabic Transparent" w:hAnsi="Arabic Transparent" w:cs="Arabic Transparent"/>
          <w:b/>
          <w:sz w:val="28"/>
          <w:szCs w:val="28"/>
          <w:rtl/>
          <w:lang w:bidi="ar-DZ"/>
        </w:rPr>
        <w:t xml:space="preserve">وهو ما ندعو المشرع إلى توضيحه أكثر، مع التفصيل في شروطه و ضوابطه. </w:t>
      </w:r>
    </w:p>
    <w:p w:rsidR="000C2F92" w:rsidRPr="0016317F" w:rsidRDefault="000C2F92" w:rsidP="00167663">
      <w:pPr>
        <w:pStyle w:val="Paragraphedeliste"/>
        <w:numPr>
          <w:ilvl w:val="0"/>
          <w:numId w:val="1"/>
        </w:numPr>
        <w:bidi/>
        <w:spacing w:line="360" w:lineRule="auto"/>
        <w:jc w:val="both"/>
        <w:rPr>
          <w:rFonts w:ascii="Arabic Transparent" w:hAnsi="Arabic Transparent" w:cs="Arabic Transparent"/>
          <w:sz w:val="28"/>
          <w:szCs w:val="28"/>
          <w:rtl/>
          <w:lang w:bidi="ar-DZ"/>
        </w:rPr>
      </w:pPr>
      <w:r w:rsidRPr="0016317F">
        <w:rPr>
          <w:rFonts w:ascii="Arabic Transparent" w:hAnsi="Arabic Transparent" w:cs="Arabic Transparent"/>
          <w:sz w:val="28"/>
          <w:szCs w:val="28"/>
          <w:rtl/>
          <w:lang w:bidi="ar-DZ"/>
        </w:rPr>
        <w:t xml:space="preserve">بالنظر للتطور التكنولوجي الحاصل فإننا لا نستبعد أن تصبح وسائل التواصل الاجتماعي وسيلة من وسائل إعلام المساهمين بالنظر للاستعمال الواسع والسهل لهذه التكنولوجيا، وبالرجوع للمشرع الجزائري نقول أن خاصية السرعة أصبحت من أهم الخصائص التي يجب إبرازها في عالم الشركات، وأن هذه </w:t>
      </w:r>
      <w:r w:rsidRPr="00270320">
        <w:rPr>
          <w:rFonts w:ascii="Arabic Transparent" w:hAnsi="Arabic Transparent" w:cs="Arabic Transparent"/>
          <w:sz w:val="28"/>
          <w:szCs w:val="28"/>
          <w:rtl/>
          <w:lang w:bidi="ar-DZ"/>
        </w:rPr>
        <w:t xml:space="preserve">السرعة  تتلاءم </w:t>
      </w:r>
      <w:r w:rsidR="00270320">
        <w:rPr>
          <w:rFonts w:ascii="Arabic Transparent" w:hAnsi="Arabic Transparent" w:cs="Arabic Transparent" w:hint="cs"/>
          <w:sz w:val="28"/>
          <w:szCs w:val="28"/>
          <w:rtl/>
          <w:lang w:bidi="ar-DZ"/>
        </w:rPr>
        <w:t xml:space="preserve">و تتحقق </w:t>
      </w:r>
      <w:r w:rsidRPr="00270320">
        <w:rPr>
          <w:rFonts w:ascii="Arabic Transparent" w:hAnsi="Arabic Transparent" w:cs="Arabic Transparent"/>
          <w:sz w:val="28"/>
          <w:szCs w:val="28"/>
          <w:rtl/>
          <w:lang w:bidi="ar-DZ"/>
        </w:rPr>
        <w:t>مع استعمال الوسائل الحديثة، فغياب</w:t>
      </w:r>
      <w:r w:rsidRPr="0016317F">
        <w:rPr>
          <w:rFonts w:ascii="Arabic Transparent" w:hAnsi="Arabic Transparent" w:cs="Arabic Transparent"/>
          <w:sz w:val="28"/>
          <w:szCs w:val="28"/>
          <w:rtl/>
          <w:lang w:bidi="ar-DZ"/>
        </w:rPr>
        <w:t xml:space="preserve"> هذه الوسائل </w:t>
      </w:r>
      <w:r w:rsidRPr="0016317F">
        <w:rPr>
          <w:rFonts w:ascii="Arabic Transparent" w:hAnsi="Arabic Transparent" w:cs="Arabic Transparent"/>
          <w:sz w:val="28"/>
          <w:szCs w:val="28"/>
          <w:rtl/>
          <w:lang w:bidi="ar-DZ"/>
        </w:rPr>
        <w:lastRenderedPageBreak/>
        <w:t>بطريقة كلية أو شبه كلية خاصة في آليات الإعلام</w:t>
      </w:r>
      <w:r w:rsidR="00167663">
        <w:rPr>
          <w:rFonts w:ascii="Arabic Transparent" w:hAnsi="Arabic Transparent" w:cs="Arabic Transparent" w:hint="cs"/>
          <w:sz w:val="28"/>
          <w:szCs w:val="28"/>
          <w:rtl/>
          <w:lang w:bidi="ar-DZ"/>
        </w:rPr>
        <w:t xml:space="preserve">، </w:t>
      </w:r>
      <w:r w:rsidRPr="0016317F">
        <w:rPr>
          <w:rFonts w:ascii="Arabic Transparent" w:hAnsi="Arabic Transparent" w:cs="Arabic Transparent"/>
          <w:sz w:val="28"/>
          <w:szCs w:val="28"/>
          <w:rtl/>
          <w:lang w:bidi="ar-DZ"/>
        </w:rPr>
        <w:t xml:space="preserve">، يصعب من نظام الرقابة الفردية للمساهم، من حيث سرعة تلقي المعلومة ودقة مضمونها. </w:t>
      </w:r>
    </w:p>
    <w:p w:rsidR="000C2F92" w:rsidRPr="0016317F" w:rsidRDefault="000C2F92" w:rsidP="00167663">
      <w:pPr>
        <w:bidi/>
        <w:spacing w:line="360" w:lineRule="auto"/>
        <w:ind w:firstLine="360"/>
        <w:jc w:val="both"/>
        <w:rPr>
          <w:rFonts w:ascii="Arabic Transparent" w:hAnsi="Arabic Transparent" w:cs="Arabic Transparent"/>
          <w:sz w:val="28"/>
          <w:szCs w:val="28"/>
          <w:rtl/>
          <w:lang w:bidi="ar-DZ"/>
        </w:rPr>
      </w:pPr>
      <w:r w:rsidRPr="0016317F">
        <w:rPr>
          <w:rFonts w:ascii="Arabic Transparent" w:hAnsi="Arabic Transparent" w:cs="Arabic Transparent"/>
          <w:sz w:val="28"/>
          <w:szCs w:val="28"/>
          <w:rtl/>
          <w:lang w:bidi="ar-DZ"/>
        </w:rPr>
        <w:t xml:space="preserve">وبناءا على هذا فإن إقحام الوسائل الحديثة، في آليات الإعلام </w:t>
      </w:r>
      <w:r w:rsidR="00167663">
        <w:rPr>
          <w:rFonts w:ascii="Arabic Transparent" w:hAnsi="Arabic Transparent" w:cs="Arabic Transparent" w:hint="cs"/>
          <w:sz w:val="28"/>
          <w:szCs w:val="28"/>
          <w:rtl/>
          <w:lang w:bidi="ar-DZ"/>
        </w:rPr>
        <w:t>و  تنظيمها و ضبطها قانونيا</w:t>
      </w:r>
      <w:r w:rsidR="00167663" w:rsidRPr="0016317F">
        <w:rPr>
          <w:rFonts w:ascii="Arabic Transparent" w:hAnsi="Arabic Transparent" w:cs="Arabic Transparent"/>
          <w:sz w:val="28"/>
          <w:szCs w:val="28"/>
          <w:rtl/>
          <w:lang w:bidi="ar-DZ"/>
        </w:rPr>
        <w:t xml:space="preserve"> </w:t>
      </w:r>
      <w:r w:rsidR="00167663">
        <w:rPr>
          <w:rFonts w:ascii="Arabic Transparent" w:hAnsi="Arabic Transparent" w:cs="Arabic Transparent" w:hint="cs"/>
          <w:sz w:val="28"/>
          <w:szCs w:val="28"/>
          <w:rtl/>
          <w:lang w:bidi="ar-DZ"/>
        </w:rPr>
        <w:t>،</w:t>
      </w:r>
      <w:r w:rsidR="00167663">
        <w:rPr>
          <w:rFonts w:ascii="Arabic Transparent" w:hAnsi="Arabic Transparent" w:cs="Arabic Transparent"/>
          <w:sz w:val="28"/>
          <w:szCs w:val="28"/>
          <w:rtl/>
          <w:lang w:bidi="ar-DZ"/>
        </w:rPr>
        <w:t>مسألة فرضها الواقع الاقتصادي،</w:t>
      </w:r>
      <w:r w:rsidR="00167663">
        <w:rPr>
          <w:rFonts w:ascii="Arabic Transparent" w:hAnsi="Arabic Transparent" w:cs="Arabic Transparent" w:hint="cs"/>
          <w:sz w:val="28"/>
          <w:szCs w:val="28"/>
          <w:rtl/>
          <w:lang w:bidi="ar-DZ"/>
        </w:rPr>
        <w:t xml:space="preserve"> ف</w:t>
      </w:r>
      <w:r w:rsidRPr="0016317F">
        <w:rPr>
          <w:rFonts w:ascii="Arabic Transparent" w:hAnsi="Arabic Transparent" w:cs="Arabic Transparent"/>
          <w:sz w:val="28"/>
          <w:szCs w:val="28"/>
          <w:rtl/>
          <w:lang w:bidi="ar-DZ"/>
        </w:rPr>
        <w:t xml:space="preserve">ندعو المشرع الجزائري </w:t>
      </w:r>
      <w:r w:rsidR="00167663">
        <w:rPr>
          <w:rFonts w:ascii="Arabic Transparent" w:hAnsi="Arabic Transparent" w:cs="Arabic Transparent" w:hint="cs"/>
          <w:sz w:val="28"/>
          <w:szCs w:val="28"/>
          <w:rtl/>
          <w:lang w:bidi="ar-DZ"/>
        </w:rPr>
        <w:t>لذلك ،</w:t>
      </w:r>
      <w:r w:rsidRPr="0016317F">
        <w:rPr>
          <w:rFonts w:ascii="Arabic Transparent" w:hAnsi="Arabic Transparent" w:cs="Arabic Transparent"/>
          <w:sz w:val="28"/>
          <w:szCs w:val="28"/>
          <w:rtl/>
          <w:lang w:bidi="ar-DZ"/>
        </w:rPr>
        <w:t xml:space="preserve">للارتقاء بوسائل وآليات إعلام المساهمين، ومحاولة الاستثمار في الوسائل الحديثة للاتصالات. </w:t>
      </w:r>
    </w:p>
    <w:p w:rsidR="00C24F07" w:rsidRPr="0016317F" w:rsidRDefault="00C24F07" w:rsidP="00DB5E62">
      <w:pPr>
        <w:pStyle w:val="Paragraphedeliste"/>
        <w:numPr>
          <w:ilvl w:val="0"/>
          <w:numId w:val="1"/>
        </w:numPr>
        <w:bidi/>
        <w:spacing w:line="360" w:lineRule="auto"/>
        <w:jc w:val="both"/>
        <w:rPr>
          <w:rFonts w:ascii="Arabic Transparent" w:hAnsi="Arabic Transparent" w:cs="Arabic Transparent"/>
          <w:sz w:val="28"/>
          <w:szCs w:val="28"/>
          <w:rtl/>
          <w:lang w:bidi="ar-DZ"/>
        </w:rPr>
      </w:pPr>
      <w:r w:rsidRPr="0016317F">
        <w:rPr>
          <w:rFonts w:ascii="Arabic Transparent" w:hAnsi="Arabic Transparent" w:cs="Arabic Transparent"/>
          <w:sz w:val="28"/>
          <w:szCs w:val="28"/>
          <w:rtl/>
          <w:lang w:bidi="ar-DZ"/>
        </w:rPr>
        <w:t xml:space="preserve"> لم ينص المشرع الجزائري على إمكانية استعانة المساهم بخبير من أجل الاطلاع على وثائق الشركة، ولعل دافعه إلى ذلك هو الحرص على سرية المعلومات والوثائق التي تكون محل اطلاع، لكن هذا يحرم المساهم من وسيلة فعالة من وسائل وآليات حسن الإعلام، كون الاستعانة بخبراء مختصين تمكن من الحصول على تحليل صحيح ومنطقي للمعلومات المقدمة له، كما تسهل عليه اكتشاف أي تضليل قد يلجأ إليه مسيرو الشركة والقائمون بإدارتها لإخفاء أي تجاوز،</w:t>
      </w:r>
      <w:r w:rsidRPr="0016317F">
        <w:rPr>
          <w:rFonts w:ascii="Arabic Transparent" w:hAnsi="Arabic Transparent" w:cs="Arabic Transparent"/>
          <w:rtl/>
          <w:lang w:bidi="ar-DZ"/>
        </w:rPr>
        <w:t>-</w:t>
      </w:r>
      <w:r w:rsidRPr="0016317F">
        <w:rPr>
          <w:rFonts w:ascii="Arabic Transparent" w:hAnsi="Arabic Transparent" w:cs="Arabic Transparent"/>
          <w:sz w:val="28"/>
          <w:szCs w:val="28"/>
          <w:rtl/>
          <w:lang w:bidi="ar-DZ"/>
        </w:rPr>
        <w:t>خاصة وأنهم قد يتعمدون إدراج مفاهيم ومصطلحات معقدة وتقنية، لا يفهمها إلا أهل الاختصاص، و</w:t>
      </w:r>
      <w:r w:rsidR="002D1AFD">
        <w:rPr>
          <w:rFonts w:ascii="Arabic Transparent" w:hAnsi="Arabic Transparent" w:cs="Arabic Transparent"/>
          <w:sz w:val="28"/>
          <w:szCs w:val="28"/>
          <w:rtl/>
          <w:lang w:bidi="ar-DZ"/>
        </w:rPr>
        <w:t>هو ما يجعل</w:t>
      </w:r>
      <w:r w:rsidR="002D1AFD">
        <w:rPr>
          <w:rFonts w:ascii="Arabic Transparent" w:hAnsi="Arabic Transparent" w:cs="Arabic Transparent" w:hint="cs"/>
          <w:sz w:val="28"/>
          <w:szCs w:val="28"/>
          <w:rtl/>
          <w:lang w:bidi="ar-DZ"/>
        </w:rPr>
        <w:t xml:space="preserve"> المساهم </w:t>
      </w:r>
      <w:r w:rsidRPr="0016317F">
        <w:rPr>
          <w:rFonts w:ascii="Arabic Transparent" w:hAnsi="Arabic Transparent" w:cs="Arabic Transparent"/>
          <w:sz w:val="28"/>
          <w:szCs w:val="28"/>
          <w:rtl/>
          <w:lang w:bidi="ar-DZ"/>
        </w:rPr>
        <w:t xml:space="preserve"> قادرا ومؤهلا لاتخاذ القرارات اللازمة والضرورية لحماية مصالحه وحقوقه في الشركة. </w:t>
      </w:r>
    </w:p>
    <w:p w:rsidR="000C2F92" w:rsidRPr="0016317F" w:rsidRDefault="00BF65F3" w:rsidP="00BF65F3">
      <w:pPr>
        <w:pStyle w:val="Paragraphedeliste"/>
        <w:numPr>
          <w:ilvl w:val="0"/>
          <w:numId w:val="1"/>
        </w:numPr>
        <w:bidi/>
        <w:spacing w:line="360" w:lineRule="auto"/>
        <w:jc w:val="both"/>
        <w:rPr>
          <w:rFonts w:ascii="Arabic Transparent" w:hAnsi="Arabic Transparent" w:cs="Arabic Transparent"/>
          <w:b/>
          <w:sz w:val="28"/>
          <w:szCs w:val="28"/>
          <w:lang w:bidi="ar-DZ"/>
        </w:rPr>
      </w:pPr>
      <w:r w:rsidRPr="0016317F">
        <w:rPr>
          <w:rFonts w:ascii="Arabic Transparent" w:hAnsi="Arabic Transparent" w:cs="Arabic Transparent"/>
          <w:b/>
          <w:sz w:val="28"/>
          <w:szCs w:val="28"/>
          <w:rtl/>
          <w:lang w:bidi="ar-DZ"/>
        </w:rPr>
        <w:t xml:space="preserve">  </w:t>
      </w:r>
      <w:r w:rsidR="00C24F07" w:rsidRPr="0016317F">
        <w:rPr>
          <w:rFonts w:ascii="Arabic Transparent" w:hAnsi="Arabic Transparent" w:cs="Arabic Transparent"/>
          <w:b/>
          <w:sz w:val="28"/>
          <w:szCs w:val="28"/>
          <w:rtl/>
          <w:lang w:bidi="ar-DZ"/>
        </w:rPr>
        <w:t xml:space="preserve">لم ينص المشرع الجزائري على حق المساهم في الإعلام الدائم في مرسوم سنة 1993، فلم يعد تنظيم موضوع المادة 684 </w:t>
      </w:r>
      <w:r w:rsidRPr="0016317F">
        <w:rPr>
          <w:rFonts w:ascii="Arabic Transparent" w:hAnsi="Arabic Transparent" w:cs="Arabic Transparent"/>
          <w:b/>
          <w:sz w:val="28"/>
          <w:szCs w:val="28"/>
          <w:rtl/>
          <w:lang w:bidi="ar-DZ"/>
        </w:rPr>
        <w:t xml:space="preserve">من قانون 1975 </w:t>
      </w:r>
      <w:r w:rsidR="00C24F07" w:rsidRPr="0016317F">
        <w:rPr>
          <w:rFonts w:ascii="Arabic Transparent" w:hAnsi="Arabic Transparent" w:cs="Arabic Transparent"/>
          <w:b/>
          <w:sz w:val="28"/>
          <w:szCs w:val="28"/>
          <w:rtl/>
          <w:lang w:bidi="ar-DZ"/>
        </w:rPr>
        <w:t>التي عدلها، ولا ندري سبب ذلك، لأنه بهذا يكون قد حرم المساهم من آلية هامة للحصول على المعلومات، و هو ما ندعوه إلى تداركه.</w:t>
      </w:r>
    </w:p>
    <w:p w:rsidR="000C2F92" w:rsidRPr="0016317F" w:rsidRDefault="00BF65F3" w:rsidP="00BF65F3">
      <w:pPr>
        <w:pStyle w:val="Paragraphedeliste"/>
        <w:numPr>
          <w:ilvl w:val="0"/>
          <w:numId w:val="1"/>
        </w:numPr>
        <w:bidi/>
        <w:spacing w:line="360" w:lineRule="auto"/>
        <w:jc w:val="both"/>
        <w:rPr>
          <w:rFonts w:ascii="Arabic Transparent" w:hAnsi="Arabic Transparent" w:cs="Arabic Transparent"/>
          <w:b/>
          <w:sz w:val="28"/>
          <w:szCs w:val="28"/>
          <w:lang w:bidi="ar-DZ"/>
        </w:rPr>
      </w:pPr>
      <w:r w:rsidRPr="0016317F">
        <w:rPr>
          <w:rFonts w:ascii="Arabic Transparent" w:hAnsi="Arabic Transparent" w:cs="Arabic Transparent"/>
          <w:b/>
          <w:sz w:val="28"/>
          <w:szCs w:val="28"/>
          <w:rtl/>
          <w:lang w:bidi="ar-DZ"/>
        </w:rPr>
        <w:t xml:space="preserve">   </w:t>
      </w:r>
      <w:r w:rsidR="000C2F92" w:rsidRPr="0016317F">
        <w:rPr>
          <w:rFonts w:ascii="Arabic Transparent" w:hAnsi="Arabic Transparent" w:cs="Arabic Transparent"/>
          <w:b/>
          <w:sz w:val="28"/>
          <w:szCs w:val="28"/>
          <w:rtl/>
          <w:lang w:bidi="ar-DZ"/>
        </w:rPr>
        <w:t>إن المادة 819 من القانون التجاري، لم يطلها التعديل إلا فيما يتعلق بقيمة الغرامة المفروضة، على مخالفة المادتين 648، 651 اللتان ألغيتا، وعوضتا بالمادتين 678، 680 ولهذا فنلاحظ وجود تناقض وغياب التنسيق في هذه النصوص، فالمشرع غي</w:t>
      </w:r>
      <w:r w:rsidRPr="0016317F">
        <w:rPr>
          <w:rFonts w:ascii="Arabic Transparent" w:hAnsi="Arabic Transparent" w:cs="Arabic Transparent"/>
          <w:b/>
          <w:sz w:val="28"/>
          <w:szCs w:val="28"/>
          <w:rtl/>
          <w:lang w:bidi="ar-DZ"/>
        </w:rPr>
        <w:t>ّ</w:t>
      </w:r>
      <w:r w:rsidR="000C2F92" w:rsidRPr="0016317F">
        <w:rPr>
          <w:rFonts w:ascii="Arabic Transparent" w:hAnsi="Arabic Transparent" w:cs="Arabic Transparent"/>
          <w:b/>
          <w:sz w:val="28"/>
          <w:szCs w:val="28"/>
          <w:rtl/>
          <w:lang w:bidi="ar-DZ"/>
        </w:rPr>
        <w:t>ر من مخطط اطلاع المساهم على الوثائق، لكنه لم يغ</w:t>
      </w:r>
      <w:r w:rsidRPr="0016317F">
        <w:rPr>
          <w:rFonts w:ascii="Arabic Transparent" w:hAnsi="Arabic Transparent" w:cs="Arabic Transparent"/>
          <w:b/>
          <w:sz w:val="28"/>
          <w:szCs w:val="28"/>
          <w:rtl/>
          <w:lang w:bidi="ar-DZ"/>
        </w:rPr>
        <w:t>ّ</w:t>
      </w:r>
      <w:r w:rsidR="000C2F92" w:rsidRPr="0016317F">
        <w:rPr>
          <w:rFonts w:ascii="Arabic Transparent" w:hAnsi="Arabic Transparent" w:cs="Arabic Transparent"/>
          <w:b/>
          <w:sz w:val="28"/>
          <w:szCs w:val="28"/>
          <w:rtl/>
          <w:lang w:bidi="ar-DZ"/>
        </w:rPr>
        <w:t>ير الأحكام التي تعاقب على عدم الالتزام بهذا المخطط</w:t>
      </w:r>
      <w:r w:rsidR="00843FED">
        <w:rPr>
          <w:rFonts w:ascii="Arabic Transparent" w:hAnsi="Arabic Transparent" w:cs="Arabic Transparent" w:hint="cs"/>
          <w:b/>
          <w:sz w:val="28"/>
          <w:szCs w:val="28"/>
          <w:rtl/>
          <w:lang w:bidi="ar-DZ"/>
        </w:rPr>
        <w:t xml:space="preserve"> </w:t>
      </w:r>
      <w:r w:rsidR="000C2F92" w:rsidRPr="0016317F">
        <w:rPr>
          <w:rFonts w:ascii="Arabic Transparent" w:hAnsi="Arabic Transparent" w:cs="Arabic Transparent"/>
          <w:b/>
          <w:sz w:val="28"/>
          <w:szCs w:val="28"/>
          <w:rtl/>
          <w:lang w:bidi="ar-DZ"/>
        </w:rPr>
        <w:t xml:space="preserve">، وهو أمر عليه تداركه، لأنه وعوض أن يهتم القائمون بالإدارة والمساهمون بممارسة حقهم في الإعلام، فإنهم قد يجدون أنفسهم في غموض وتناقض في النصوص ما قد يدخلهم في نزاع حول تفسير وفهم هذه النصوص. </w:t>
      </w:r>
    </w:p>
    <w:p w:rsidR="00803734" w:rsidRPr="0016317F" w:rsidRDefault="00BF65F3" w:rsidP="00BF65F3">
      <w:pPr>
        <w:pStyle w:val="Paragraphedeliste"/>
        <w:numPr>
          <w:ilvl w:val="0"/>
          <w:numId w:val="1"/>
        </w:numPr>
        <w:bidi/>
        <w:spacing w:line="360" w:lineRule="auto"/>
        <w:jc w:val="both"/>
        <w:rPr>
          <w:rFonts w:ascii="Arabic Transparent" w:hAnsi="Arabic Transparent" w:cs="Arabic Transparent"/>
          <w:sz w:val="28"/>
          <w:szCs w:val="28"/>
          <w:rtl/>
          <w:lang w:bidi="ar-DZ"/>
        </w:rPr>
      </w:pPr>
      <w:r w:rsidRPr="0016317F">
        <w:rPr>
          <w:rFonts w:ascii="Arabic Transparent" w:hAnsi="Arabic Transparent" w:cs="Arabic Transparent"/>
          <w:sz w:val="28"/>
          <w:szCs w:val="28"/>
          <w:rtl/>
          <w:lang w:bidi="ar-DZ"/>
        </w:rPr>
        <w:t xml:space="preserve">    </w:t>
      </w:r>
      <w:r w:rsidR="00803734" w:rsidRPr="0016317F">
        <w:rPr>
          <w:rFonts w:ascii="Arabic Transparent" w:hAnsi="Arabic Transparent" w:cs="Arabic Transparent"/>
          <w:sz w:val="28"/>
          <w:szCs w:val="28"/>
          <w:rtl/>
          <w:lang w:bidi="ar-DZ"/>
        </w:rPr>
        <w:t>ندعوا المشرع الجزائري  إلى توسيع الحماية الجزائية للمساهمين في الشركة، بتغطية تشريعية لكل تصرفات الجهاز الإداري التي قد تضر بالمصلحة الجماعية للمساهمين، فالعديد من الجرائم التي تم تناولها و المتعلقة بحماية حقوق و مصالح المساهمين ، غير منصوص عليها في القانون الجزائري، وهو ما يعتبر تقصير من المشرع الجزائري كون  العقوبة الجزائية هي أشد</w:t>
      </w:r>
      <w:r w:rsidR="00843FED">
        <w:rPr>
          <w:rFonts w:ascii="Arabic Transparent" w:hAnsi="Arabic Transparent" w:cs="Arabic Transparent" w:hint="cs"/>
          <w:sz w:val="28"/>
          <w:szCs w:val="28"/>
          <w:rtl/>
          <w:lang w:bidi="ar-DZ"/>
        </w:rPr>
        <w:t xml:space="preserve">  أقوى</w:t>
      </w:r>
      <w:r w:rsidR="00803734" w:rsidRPr="0016317F">
        <w:rPr>
          <w:rFonts w:ascii="Arabic Transparent" w:hAnsi="Arabic Transparent" w:cs="Arabic Transparent"/>
          <w:sz w:val="28"/>
          <w:szCs w:val="28"/>
          <w:rtl/>
          <w:lang w:bidi="ar-DZ"/>
        </w:rPr>
        <w:t xml:space="preserve"> أنواع و وسائل الحماية، حتى وإن كان مبرر المشرع الجزائري هو النقص الفادح للقضايا المطروحة والمتعلقة بشركات المساهمة وتسييرها ورقابتها، فإن هذا لا يمنع من إعداد وتحضير الساحة القانونية بما يجب أن يكون.</w:t>
      </w:r>
    </w:p>
    <w:p w:rsidR="00DB5E62" w:rsidRPr="0016317F" w:rsidRDefault="00DB5E62" w:rsidP="00373626">
      <w:pPr>
        <w:pStyle w:val="Paragraphedeliste"/>
        <w:numPr>
          <w:ilvl w:val="0"/>
          <w:numId w:val="1"/>
        </w:numPr>
        <w:bidi/>
        <w:spacing w:line="360" w:lineRule="auto"/>
        <w:jc w:val="both"/>
        <w:rPr>
          <w:rFonts w:ascii="Arabic Transparent" w:hAnsi="Arabic Transparent" w:cs="Arabic Transparent"/>
          <w:sz w:val="28"/>
          <w:szCs w:val="28"/>
          <w:rtl/>
          <w:lang w:bidi="ar-DZ"/>
        </w:rPr>
      </w:pPr>
      <w:r w:rsidRPr="0016317F">
        <w:rPr>
          <w:rFonts w:ascii="Arabic Transparent" w:hAnsi="Arabic Transparent" w:cs="Arabic Transparent"/>
          <w:sz w:val="28"/>
          <w:szCs w:val="28"/>
          <w:rtl/>
          <w:lang w:bidi="ar-DZ"/>
        </w:rPr>
        <w:lastRenderedPageBreak/>
        <w:t xml:space="preserve"> </w:t>
      </w:r>
      <w:r w:rsidR="00BF65F3" w:rsidRPr="0016317F">
        <w:rPr>
          <w:rFonts w:ascii="Arabic Transparent" w:hAnsi="Arabic Transparent" w:cs="Arabic Transparent"/>
          <w:sz w:val="28"/>
          <w:szCs w:val="28"/>
          <w:rtl/>
          <w:lang w:bidi="ar-DZ"/>
        </w:rPr>
        <w:t xml:space="preserve">   </w:t>
      </w:r>
      <w:r w:rsidRPr="0016317F">
        <w:rPr>
          <w:rFonts w:ascii="Arabic Transparent" w:hAnsi="Arabic Transparent" w:cs="Arabic Transparent"/>
          <w:sz w:val="28"/>
          <w:szCs w:val="28"/>
          <w:rtl/>
          <w:lang w:bidi="ar-DZ"/>
        </w:rPr>
        <w:t xml:space="preserve">التشديد من العقوبات المقررة على الإعتداء على حقوق المساهمين لاسيما حقوقهم المتعلقة بالجمعيات العامة ، كحق الإعلام ، و ذلك لتحقيق الردع المطلوب ،فالملاحظ </w:t>
      </w:r>
      <w:r w:rsidR="00373626" w:rsidRPr="0016317F">
        <w:rPr>
          <w:rFonts w:ascii="Arabic Transparent" w:hAnsi="Arabic Transparent" w:cs="Arabic Transparent"/>
          <w:sz w:val="28"/>
          <w:szCs w:val="28"/>
          <w:rtl/>
          <w:lang w:bidi="ar-DZ"/>
        </w:rPr>
        <w:t xml:space="preserve">في القانون التجاري الجزائري ،غياب تام للتناسب بين هذه العقوبات و </w:t>
      </w:r>
      <w:r w:rsidR="00BF65F3" w:rsidRPr="0016317F">
        <w:rPr>
          <w:rFonts w:ascii="Arabic Transparent" w:hAnsi="Arabic Transparent" w:cs="Arabic Transparent"/>
          <w:sz w:val="28"/>
          <w:szCs w:val="28"/>
          <w:rtl/>
          <w:lang w:bidi="ar-DZ"/>
        </w:rPr>
        <w:t xml:space="preserve">أهمية </w:t>
      </w:r>
      <w:r w:rsidR="00373626" w:rsidRPr="0016317F">
        <w:rPr>
          <w:rFonts w:ascii="Arabic Transparent" w:hAnsi="Arabic Transparent" w:cs="Arabic Transparent"/>
          <w:sz w:val="28"/>
          <w:szCs w:val="28"/>
          <w:rtl/>
          <w:lang w:bidi="ar-DZ"/>
        </w:rPr>
        <w:t xml:space="preserve">الحقوق المعتدى عليها ،على سبيل المثال : تفرض عقوبة </w:t>
      </w:r>
      <w:r w:rsidRPr="0016317F">
        <w:rPr>
          <w:rFonts w:ascii="Arabic Transparent" w:hAnsi="Arabic Transparent" w:cs="Arabic Transparent"/>
          <w:sz w:val="28"/>
          <w:szCs w:val="28"/>
          <w:rtl/>
          <w:lang w:bidi="ar-DZ"/>
        </w:rPr>
        <w:t xml:space="preserve"> مالية وبسيطة، </w:t>
      </w:r>
      <w:r w:rsidR="00373626" w:rsidRPr="0016317F">
        <w:rPr>
          <w:rFonts w:ascii="Arabic Transparent" w:hAnsi="Arabic Transparent" w:cs="Arabic Transparent"/>
          <w:sz w:val="28"/>
          <w:szCs w:val="28"/>
          <w:rtl/>
          <w:lang w:bidi="ar-DZ"/>
        </w:rPr>
        <w:t xml:space="preserve">مقابل الاعتداء على حق المساهم في </w:t>
      </w:r>
      <w:r w:rsidRPr="0016317F">
        <w:rPr>
          <w:rFonts w:ascii="Arabic Transparent" w:hAnsi="Arabic Transparent" w:cs="Arabic Transparent"/>
          <w:sz w:val="28"/>
          <w:szCs w:val="28"/>
          <w:rtl/>
          <w:lang w:bidi="ar-DZ"/>
        </w:rPr>
        <w:t xml:space="preserve"> الإعلام وما يحققه</w:t>
      </w:r>
      <w:r w:rsidR="00373626" w:rsidRPr="0016317F">
        <w:rPr>
          <w:rFonts w:ascii="Arabic Transparent" w:hAnsi="Arabic Transparent" w:cs="Arabic Transparent"/>
          <w:sz w:val="28"/>
          <w:szCs w:val="28"/>
          <w:rtl/>
          <w:lang w:bidi="ar-DZ"/>
        </w:rPr>
        <w:t xml:space="preserve"> هذا الحق</w:t>
      </w:r>
      <w:r w:rsidRPr="0016317F">
        <w:rPr>
          <w:rFonts w:ascii="Arabic Transparent" w:hAnsi="Arabic Transparent" w:cs="Arabic Transparent"/>
          <w:sz w:val="28"/>
          <w:szCs w:val="28"/>
          <w:rtl/>
          <w:lang w:bidi="ar-DZ"/>
        </w:rPr>
        <w:t xml:space="preserve"> للمساهمين من مصلحة وفائدة بالغة، فهو أساس التصويت السليم والصائب، فمع ضآلة قيمة الغرامة وغياب العقوبة السالبة للحرية </w:t>
      </w:r>
      <w:r w:rsidR="00BF65F3" w:rsidRPr="0016317F">
        <w:rPr>
          <w:rFonts w:ascii="Arabic Transparent" w:hAnsi="Arabic Transparent" w:cs="Arabic Transparent"/>
          <w:sz w:val="28"/>
          <w:szCs w:val="28"/>
          <w:rtl/>
          <w:lang w:bidi="ar-DZ"/>
        </w:rPr>
        <w:t>،</w:t>
      </w:r>
      <w:r w:rsidRPr="0016317F">
        <w:rPr>
          <w:rFonts w:ascii="Arabic Transparent" w:hAnsi="Arabic Transparent" w:cs="Arabic Transparent"/>
          <w:sz w:val="28"/>
          <w:szCs w:val="28"/>
          <w:rtl/>
          <w:lang w:bidi="ar-DZ"/>
        </w:rPr>
        <w:t>لا يمكن أن نتصور حماية قوية وفعالة لهذا الحق، وهو ما ندعوا المشرع الجزائري إلى تداركه عاجلا.</w:t>
      </w:r>
    </w:p>
    <w:p w:rsidR="00DB5E62" w:rsidRPr="0016317F" w:rsidRDefault="00BF65F3" w:rsidP="00BF65F3">
      <w:pPr>
        <w:bidi/>
        <w:spacing w:after="0" w:line="360" w:lineRule="auto"/>
        <w:ind w:left="720"/>
        <w:jc w:val="both"/>
        <w:rPr>
          <w:rFonts w:ascii="Arabic Transparent" w:hAnsi="Arabic Transparent" w:cs="Arabic Transparent"/>
          <w:sz w:val="28"/>
          <w:szCs w:val="28"/>
          <w:lang w:bidi="ar-DZ"/>
        </w:rPr>
      </w:pPr>
      <w:r w:rsidRPr="0016317F">
        <w:rPr>
          <w:rFonts w:ascii="Arabic Transparent" w:hAnsi="Arabic Transparent" w:cs="Arabic Transparent"/>
          <w:sz w:val="28"/>
          <w:szCs w:val="28"/>
          <w:rtl/>
          <w:lang w:bidi="ar-DZ"/>
        </w:rPr>
        <w:t xml:space="preserve">   </w:t>
      </w:r>
      <w:r w:rsidR="00373626" w:rsidRPr="0016317F">
        <w:rPr>
          <w:rFonts w:ascii="Arabic Transparent" w:hAnsi="Arabic Transparent" w:cs="Arabic Transparent"/>
          <w:sz w:val="28"/>
          <w:szCs w:val="28"/>
          <w:rtl/>
          <w:lang w:bidi="ar-DZ"/>
        </w:rPr>
        <w:t xml:space="preserve">كذلك الحال </w:t>
      </w:r>
      <w:r w:rsidR="00DB5E62" w:rsidRPr="0016317F">
        <w:rPr>
          <w:rFonts w:ascii="Arabic Transparent" w:hAnsi="Arabic Transparent" w:cs="Arabic Transparent"/>
          <w:sz w:val="28"/>
          <w:szCs w:val="28"/>
          <w:rtl/>
          <w:lang w:bidi="ar-DZ"/>
        </w:rPr>
        <w:t xml:space="preserve">بالنسبة للعقوبة </w:t>
      </w:r>
      <w:r w:rsidR="00373626" w:rsidRPr="0016317F">
        <w:rPr>
          <w:rFonts w:ascii="Arabic Transparent" w:hAnsi="Arabic Transparent" w:cs="Arabic Transparent"/>
          <w:sz w:val="28"/>
          <w:szCs w:val="28"/>
          <w:rtl/>
          <w:lang w:bidi="ar-DZ"/>
        </w:rPr>
        <w:t xml:space="preserve">المقررة للاعتداء على الحق في </w:t>
      </w:r>
      <w:r w:rsidR="00DB5E62" w:rsidRPr="0016317F">
        <w:rPr>
          <w:rFonts w:ascii="Arabic Transparent" w:hAnsi="Arabic Transparent" w:cs="Arabic Transparent"/>
          <w:sz w:val="28"/>
          <w:szCs w:val="28"/>
          <w:rtl/>
          <w:lang w:bidi="ar-DZ"/>
        </w:rPr>
        <w:t xml:space="preserve"> ا</w:t>
      </w:r>
      <w:r w:rsidR="00373626" w:rsidRPr="0016317F">
        <w:rPr>
          <w:rFonts w:ascii="Arabic Transparent" w:hAnsi="Arabic Transparent" w:cs="Arabic Transparent"/>
          <w:sz w:val="28"/>
          <w:szCs w:val="28"/>
          <w:rtl/>
          <w:lang w:bidi="ar-DZ"/>
        </w:rPr>
        <w:t xml:space="preserve">لاستدعاء، فهي </w:t>
      </w:r>
      <w:r w:rsidR="00DB5E62" w:rsidRPr="0016317F">
        <w:rPr>
          <w:rFonts w:ascii="Arabic Transparent" w:hAnsi="Arabic Transparent" w:cs="Arabic Transparent"/>
          <w:sz w:val="28"/>
          <w:szCs w:val="28"/>
          <w:rtl/>
          <w:lang w:bidi="ar-DZ"/>
        </w:rPr>
        <w:t>غير مؤثرة بالنظر لأهمية هذا الحق بالنسبة للمساهم.</w:t>
      </w:r>
    </w:p>
    <w:p w:rsidR="00DB5E62" w:rsidRPr="0016317F" w:rsidRDefault="00DB5E62" w:rsidP="00373626">
      <w:pPr>
        <w:pStyle w:val="Paragraphedeliste"/>
        <w:numPr>
          <w:ilvl w:val="0"/>
          <w:numId w:val="1"/>
        </w:numPr>
        <w:bidi/>
        <w:spacing w:line="360" w:lineRule="auto"/>
        <w:jc w:val="both"/>
        <w:rPr>
          <w:rFonts w:ascii="Arabic Transparent" w:hAnsi="Arabic Transparent" w:cs="Arabic Transparent"/>
          <w:sz w:val="28"/>
          <w:szCs w:val="28"/>
          <w:rtl/>
          <w:lang w:bidi="ar-DZ"/>
        </w:rPr>
      </w:pPr>
      <w:r w:rsidRPr="0016317F">
        <w:rPr>
          <w:rFonts w:ascii="Arabic Transparent" w:hAnsi="Arabic Transparent" w:cs="Arabic Transparent"/>
          <w:sz w:val="28"/>
          <w:szCs w:val="28"/>
          <w:rtl/>
          <w:lang w:bidi="ar-DZ"/>
        </w:rPr>
        <w:t xml:space="preserve">    وبالنسبة للعقوبة </w:t>
      </w:r>
      <w:r w:rsidR="00373626" w:rsidRPr="0016317F">
        <w:rPr>
          <w:rFonts w:ascii="Arabic Transparent" w:hAnsi="Arabic Transparent" w:cs="Arabic Transparent"/>
          <w:sz w:val="28"/>
          <w:szCs w:val="28"/>
          <w:rtl/>
          <w:lang w:bidi="ar-DZ"/>
        </w:rPr>
        <w:t>المرصودة لمخالفة قواعد سير الجمعيات و التي تعتبر ضمانة للمساهمين ،</w:t>
      </w:r>
      <w:r w:rsidRPr="0016317F">
        <w:rPr>
          <w:rFonts w:ascii="Arabic Transparent" w:hAnsi="Arabic Transparent" w:cs="Arabic Transparent"/>
          <w:sz w:val="28"/>
          <w:szCs w:val="28"/>
          <w:rtl/>
          <w:lang w:bidi="ar-DZ"/>
        </w:rPr>
        <w:t xml:space="preserve">فنرى ضرورة التشدد فيها، فهي أدنى عقوبة رصدت لجرائم شركات المساهمة، فمادام أن المشرع لم يرى ضرورة لإدراج عقوبة الحبس، فإنه ملزم على الأقل برفع قيمة الغرامة المفروضة كوسيلة ردع </w:t>
      </w:r>
      <w:r w:rsidR="00BF65F3" w:rsidRPr="0016317F">
        <w:rPr>
          <w:rFonts w:ascii="Arabic Transparent" w:hAnsi="Arabic Transparent" w:cs="Arabic Transparent"/>
          <w:sz w:val="28"/>
          <w:szCs w:val="28"/>
          <w:rtl/>
          <w:lang w:bidi="ar-DZ"/>
        </w:rPr>
        <w:t xml:space="preserve"> ،</w:t>
      </w:r>
      <w:r w:rsidRPr="0016317F">
        <w:rPr>
          <w:rFonts w:ascii="Arabic Transparent" w:hAnsi="Arabic Transparent" w:cs="Arabic Transparent"/>
          <w:sz w:val="28"/>
          <w:szCs w:val="28"/>
          <w:rtl/>
          <w:lang w:bidi="ar-DZ"/>
        </w:rPr>
        <w:t>لتوفير حماية أكثر للقواعد المتعلقة بانعقاد الجمعيات وسيرها.</w:t>
      </w:r>
    </w:p>
    <w:p w:rsidR="00803734" w:rsidRPr="0016317F" w:rsidRDefault="00BF65F3" w:rsidP="00BF65F3">
      <w:pPr>
        <w:bidi/>
        <w:spacing w:line="360" w:lineRule="auto"/>
        <w:ind w:left="360"/>
        <w:jc w:val="both"/>
        <w:rPr>
          <w:rFonts w:ascii="Arabic Transparent" w:hAnsi="Arabic Transparent" w:cs="Arabic Transparent"/>
          <w:sz w:val="28"/>
          <w:szCs w:val="28"/>
          <w:lang w:bidi="ar-DZ"/>
        </w:rPr>
      </w:pPr>
      <w:r w:rsidRPr="0016317F">
        <w:rPr>
          <w:rFonts w:ascii="Arabic Transparent" w:hAnsi="Arabic Transparent" w:cs="Arabic Transparent"/>
          <w:sz w:val="28"/>
          <w:szCs w:val="28"/>
          <w:rtl/>
          <w:lang w:bidi="ar-DZ"/>
        </w:rPr>
        <w:t xml:space="preserve">  </w:t>
      </w:r>
      <w:r w:rsidR="00373626" w:rsidRPr="0016317F">
        <w:rPr>
          <w:rFonts w:ascii="Arabic Transparent" w:hAnsi="Arabic Transparent" w:cs="Arabic Transparent"/>
          <w:sz w:val="28"/>
          <w:szCs w:val="28"/>
          <w:rtl/>
          <w:lang w:bidi="ar-DZ"/>
        </w:rPr>
        <w:t xml:space="preserve">   ف</w:t>
      </w:r>
      <w:r w:rsidR="00DB5E62" w:rsidRPr="0016317F">
        <w:rPr>
          <w:rFonts w:ascii="Arabic Transparent" w:hAnsi="Arabic Transparent" w:cs="Arabic Transparent"/>
          <w:sz w:val="28"/>
          <w:szCs w:val="28"/>
          <w:rtl/>
          <w:lang w:bidi="ar-DZ"/>
        </w:rPr>
        <w:t>نذكر المشرع الجزائر بضرورة التشدد أكثر في</w:t>
      </w:r>
      <w:r w:rsidR="00373626" w:rsidRPr="0016317F">
        <w:rPr>
          <w:rFonts w:ascii="Arabic Transparent" w:hAnsi="Arabic Transparent" w:cs="Arabic Transparent"/>
          <w:sz w:val="28"/>
          <w:szCs w:val="28"/>
          <w:rtl/>
          <w:lang w:bidi="ar-DZ"/>
        </w:rPr>
        <w:t xml:space="preserve"> هذه</w:t>
      </w:r>
      <w:r w:rsidR="00DB5E62" w:rsidRPr="0016317F">
        <w:rPr>
          <w:rFonts w:ascii="Arabic Transparent" w:hAnsi="Arabic Transparent" w:cs="Arabic Transparent"/>
          <w:sz w:val="28"/>
          <w:szCs w:val="28"/>
          <w:rtl/>
          <w:lang w:bidi="ar-DZ"/>
        </w:rPr>
        <w:t xml:space="preserve"> العقوبات </w:t>
      </w:r>
      <w:r w:rsidR="00373626" w:rsidRPr="0016317F">
        <w:rPr>
          <w:rFonts w:ascii="Arabic Transparent" w:hAnsi="Arabic Transparent" w:cs="Arabic Transparent"/>
          <w:sz w:val="28"/>
          <w:szCs w:val="28"/>
          <w:rtl/>
          <w:lang w:bidi="ar-DZ"/>
        </w:rPr>
        <w:t>،</w:t>
      </w:r>
      <w:r w:rsidR="00DB5E62" w:rsidRPr="0016317F">
        <w:rPr>
          <w:rFonts w:ascii="Arabic Transparent" w:hAnsi="Arabic Transparent" w:cs="Arabic Transparent"/>
          <w:sz w:val="28"/>
          <w:szCs w:val="28"/>
          <w:rtl/>
          <w:lang w:bidi="ar-DZ"/>
        </w:rPr>
        <w:t xml:space="preserve">ونراعي في قولنا توجه المشرع الأخير إلى عدم التشديد في العقوبات على مسيري الشركات ومديريها </w:t>
      </w:r>
      <w:r w:rsidRPr="0016317F">
        <w:rPr>
          <w:rFonts w:ascii="Arabic Transparent" w:hAnsi="Arabic Transparent" w:cs="Arabic Transparent"/>
          <w:sz w:val="28"/>
          <w:szCs w:val="28"/>
          <w:rtl/>
          <w:lang w:bidi="ar-DZ"/>
        </w:rPr>
        <w:t>،</w:t>
      </w:r>
      <w:r w:rsidR="00DB5E62" w:rsidRPr="0016317F">
        <w:rPr>
          <w:rFonts w:ascii="Arabic Transparent" w:hAnsi="Arabic Transparent" w:cs="Arabic Transparent"/>
          <w:sz w:val="28"/>
          <w:szCs w:val="28"/>
          <w:rtl/>
          <w:lang w:bidi="ar-DZ"/>
        </w:rPr>
        <w:t>لأن ذلك قد يدفعهم إلى العزوف عن هذه المسؤوليات خاصة في المؤسسات الاقتصادية العمومية والبنوك، فالسياسة العقابية الجزائية التي اتبعها المشرع الجزائر</w:t>
      </w:r>
      <w:r w:rsidRPr="0016317F">
        <w:rPr>
          <w:rFonts w:ascii="Arabic Transparent" w:hAnsi="Arabic Transparent" w:cs="Arabic Transparent"/>
          <w:sz w:val="28"/>
          <w:szCs w:val="28"/>
          <w:rtl/>
          <w:lang w:bidi="ar-DZ"/>
        </w:rPr>
        <w:t>ي</w:t>
      </w:r>
      <w:r w:rsidR="00DB5E62" w:rsidRPr="0016317F">
        <w:rPr>
          <w:rFonts w:ascii="Arabic Transparent" w:hAnsi="Arabic Transparent" w:cs="Arabic Transparent"/>
          <w:sz w:val="28"/>
          <w:szCs w:val="28"/>
          <w:rtl/>
          <w:lang w:bidi="ar-DZ"/>
        </w:rPr>
        <w:t xml:space="preserve"> في سنوات سابقة جعلت هذه المؤسسات والشركات والبنوك خاوية على عروشها من حيث الكفاءات في التسيير، وهو ما جعل المشرع يتراجع عن هذه السياسة ويغيرها إلى سياسة أكثر مرونة وتسامح </w:t>
      </w:r>
      <w:r w:rsidRPr="0016317F">
        <w:rPr>
          <w:rFonts w:ascii="Arabic Transparent" w:hAnsi="Arabic Transparent" w:cs="Arabic Transparent"/>
          <w:sz w:val="28"/>
          <w:szCs w:val="28"/>
          <w:rtl/>
          <w:lang w:bidi="ar-DZ"/>
        </w:rPr>
        <w:t>،</w:t>
      </w:r>
      <w:r w:rsidR="00DB5E62" w:rsidRPr="0016317F">
        <w:rPr>
          <w:rFonts w:ascii="Arabic Transparent" w:hAnsi="Arabic Transparent" w:cs="Arabic Transparent"/>
          <w:sz w:val="28"/>
          <w:szCs w:val="28"/>
          <w:rtl/>
          <w:lang w:bidi="ar-DZ"/>
        </w:rPr>
        <w:t xml:space="preserve">بتخفيض العقوبات الجزائية </w:t>
      </w:r>
      <w:r w:rsidR="00843FED">
        <w:rPr>
          <w:rFonts w:ascii="Arabic Transparent" w:hAnsi="Arabic Transparent" w:cs="Arabic Transparent" w:hint="cs"/>
          <w:sz w:val="28"/>
          <w:szCs w:val="28"/>
          <w:rtl/>
          <w:lang w:bidi="ar-DZ"/>
        </w:rPr>
        <w:t xml:space="preserve">على جرائم التسيير </w:t>
      </w:r>
      <w:r w:rsidR="00DB5E62" w:rsidRPr="0016317F">
        <w:rPr>
          <w:rFonts w:ascii="Arabic Transparent" w:hAnsi="Arabic Transparent" w:cs="Arabic Transparent"/>
          <w:sz w:val="28"/>
          <w:szCs w:val="28"/>
          <w:rtl/>
          <w:lang w:bidi="ar-DZ"/>
        </w:rPr>
        <w:t>سعيا لجذب الكفاءات وتخليصهم من خوفهم</w:t>
      </w:r>
      <w:r w:rsidRPr="0016317F">
        <w:rPr>
          <w:rFonts w:ascii="Arabic Transparent" w:hAnsi="Arabic Transparent" w:cs="Arabic Transparent"/>
          <w:sz w:val="28"/>
          <w:szCs w:val="28"/>
          <w:rtl/>
          <w:lang w:bidi="ar-DZ"/>
        </w:rPr>
        <w:t xml:space="preserve"> من</w:t>
      </w:r>
      <w:r w:rsidR="00DB5E62" w:rsidRPr="0016317F">
        <w:rPr>
          <w:rFonts w:ascii="Arabic Transparent" w:hAnsi="Arabic Transparent" w:cs="Arabic Transparent"/>
          <w:sz w:val="28"/>
          <w:szCs w:val="28"/>
          <w:rtl/>
          <w:lang w:bidi="ar-DZ"/>
        </w:rPr>
        <w:t xml:space="preserve"> تحمل تبعات سوء ا</w:t>
      </w:r>
      <w:r w:rsidR="00373626" w:rsidRPr="0016317F">
        <w:rPr>
          <w:rFonts w:ascii="Arabic Transparent" w:hAnsi="Arabic Transparent" w:cs="Arabic Transparent"/>
          <w:sz w:val="28"/>
          <w:szCs w:val="28"/>
          <w:rtl/>
          <w:lang w:bidi="ar-DZ"/>
        </w:rPr>
        <w:t xml:space="preserve">لتسيير الذي قد لا يصدر حتى منهم، لكن هذا لا يعني التساهل و ترك الحبل على غالبه ، فلا بد من توفير الحد الأدنى من الصرامة و الردع. </w:t>
      </w:r>
    </w:p>
    <w:p w:rsidR="004F74D8" w:rsidRPr="0016317F" w:rsidRDefault="004F74D8" w:rsidP="00DB5E62">
      <w:pPr>
        <w:pStyle w:val="Paragraphedeliste"/>
        <w:numPr>
          <w:ilvl w:val="0"/>
          <w:numId w:val="1"/>
        </w:numPr>
        <w:bidi/>
        <w:spacing w:line="360" w:lineRule="auto"/>
        <w:jc w:val="both"/>
        <w:rPr>
          <w:rFonts w:ascii="Arabic Transparent" w:hAnsi="Arabic Transparent" w:cs="Arabic Transparent"/>
          <w:sz w:val="28"/>
          <w:szCs w:val="28"/>
          <w:lang w:bidi="ar-DZ"/>
        </w:rPr>
      </w:pPr>
      <w:r w:rsidRPr="0016317F">
        <w:rPr>
          <w:rFonts w:ascii="Arabic Transparent" w:hAnsi="Arabic Transparent" w:cs="Arabic Transparent"/>
          <w:sz w:val="28"/>
          <w:szCs w:val="28"/>
          <w:rtl/>
          <w:lang w:bidi="ar-DZ"/>
        </w:rPr>
        <w:t>إدراج إمكانية استدعاء المساهمين للجمعيات العامة الكترونيا.</w:t>
      </w:r>
    </w:p>
    <w:p w:rsidR="00C24F07" w:rsidRPr="0016317F" w:rsidRDefault="00BF65F3" w:rsidP="00BF65F3">
      <w:pPr>
        <w:pStyle w:val="Paragraphedeliste"/>
        <w:numPr>
          <w:ilvl w:val="0"/>
          <w:numId w:val="1"/>
        </w:numPr>
        <w:bidi/>
        <w:spacing w:line="360" w:lineRule="auto"/>
        <w:jc w:val="both"/>
        <w:rPr>
          <w:rFonts w:ascii="Arabic Transparent" w:hAnsi="Arabic Transparent" w:cs="Arabic Transparent"/>
          <w:sz w:val="28"/>
          <w:szCs w:val="28"/>
          <w:lang w:bidi="ar-DZ"/>
        </w:rPr>
      </w:pPr>
      <w:r w:rsidRPr="0016317F">
        <w:rPr>
          <w:rFonts w:ascii="Arabic Transparent" w:hAnsi="Arabic Transparent" w:cs="Arabic Transparent"/>
          <w:sz w:val="28"/>
          <w:szCs w:val="28"/>
          <w:rtl/>
          <w:lang w:bidi="ar-DZ"/>
        </w:rPr>
        <w:t xml:space="preserve">   </w:t>
      </w:r>
      <w:r w:rsidR="00C24F07" w:rsidRPr="0016317F">
        <w:rPr>
          <w:rFonts w:ascii="Arabic Transparent" w:hAnsi="Arabic Transparent" w:cs="Arabic Transparent"/>
          <w:sz w:val="28"/>
          <w:szCs w:val="28"/>
          <w:rtl/>
          <w:lang w:bidi="ar-DZ"/>
        </w:rPr>
        <w:t xml:space="preserve">لم يعد المشرع الجزائري النص على إمكانية استدعاء الجمعيات العامة، من طرف وكيل معين قضائيا، بطلب كل من معني في حالة الاستعجال أو بطب واحد أو أكثر من المساهمين الذين يملكون على </w:t>
      </w:r>
      <w:r w:rsidRPr="0016317F">
        <w:rPr>
          <w:rFonts w:ascii="Arabic Transparent" w:hAnsi="Arabic Transparent" w:cs="Arabic Transparent"/>
          <w:sz w:val="28"/>
          <w:szCs w:val="28"/>
          <w:rtl/>
          <w:lang w:bidi="ar-DZ"/>
        </w:rPr>
        <w:t>الأقل عشر (10/1) رأس مال الشركة،</w:t>
      </w:r>
      <w:r w:rsidR="00C24F07" w:rsidRPr="0016317F">
        <w:rPr>
          <w:rFonts w:ascii="Arabic Transparent" w:hAnsi="Arabic Transparent" w:cs="Arabic Transparent"/>
          <w:sz w:val="28"/>
          <w:szCs w:val="28"/>
          <w:rtl/>
          <w:lang w:bidi="ar-DZ"/>
        </w:rPr>
        <w:t xml:space="preserve"> بعدما نص على هذه </w:t>
      </w:r>
      <w:r w:rsidRPr="0016317F">
        <w:rPr>
          <w:rFonts w:ascii="Arabic Transparent" w:hAnsi="Arabic Transparent" w:cs="Arabic Transparent"/>
          <w:sz w:val="28"/>
          <w:szCs w:val="28"/>
          <w:rtl/>
          <w:lang w:bidi="ar-DZ"/>
        </w:rPr>
        <w:t>الإمكانية</w:t>
      </w:r>
      <w:r w:rsidR="00C24F07" w:rsidRPr="0016317F">
        <w:rPr>
          <w:rFonts w:ascii="Arabic Transparent" w:hAnsi="Arabic Transparent" w:cs="Arabic Transparent"/>
          <w:sz w:val="28"/>
          <w:szCs w:val="28"/>
          <w:rtl/>
          <w:lang w:bidi="ar-DZ"/>
        </w:rPr>
        <w:t xml:space="preserve"> في المادة 644 من القانون التجاري لسنة 1975 التي كانت تحدد الهيئات والأطراف التي يمكنها استدعاء الجمعيات </w:t>
      </w:r>
      <w:r w:rsidR="00C24F07" w:rsidRPr="0016317F">
        <w:rPr>
          <w:rFonts w:ascii="Arabic Transparent" w:hAnsi="Arabic Transparent" w:cs="Arabic Transparent"/>
          <w:sz w:val="28"/>
          <w:szCs w:val="28"/>
          <w:rtl/>
          <w:lang w:bidi="ar-DZ"/>
        </w:rPr>
        <w:lastRenderedPageBreak/>
        <w:t>العامة ،إلا أنه وبمجيء المرسوم التشريعي 93-0</w:t>
      </w:r>
      <w:r w:rsidRPr="0016317F">
        <w:rPr>
          <w:rFonts w:ascii="Arabic Transparent" w:hAnsi="Arabic Transparent" w:cs="Arabic Transparent"/>
          <w:sz w:val="28"/>
          <w:szCs w:val="28"/>
          <w:rtl/>
          <w:lang w:bidi="ar-DZ"/>
        </w:rPr>
        <w:t>8</w:t>
      </w:r>
      <w:r w:rsidR="00C24F07" w:rsidRPr="0016317F">
        <w:rPr>
          <w:rFonts w:ascii="Arabic Transparent" w:hAnsi="Arabic Transparent" w:cs="Arabic Transparent"/>
          <w:sz w:val="28"/>
          <w:szCs w:val="28"/>
          <w:rtl/>
          <w:lang w:bidi="ar-DZ"/>
        </w:rPr>
        <w:t xml:space="preserve"> فإن المشرع لم يعد ذكر ولا حكم يتعلق بالأجهزة  التي لها الحق في استدعاء الجمعيات العامة، ما عدا </w:t>
      </w:r>
      <w:r w:rsidR="00C24F07" w:rsidRPr="00270320">
        <w:rPr>
          <w:rFonts w:ascii="Arabic Transparent" w:hAnsi="Arabic Transparent" w:cs="Arabic Transparent"/>
          <w:sz w:val="28"/>
          <w:szCs w:val="28"/>
          <w:rtl/>
          <w:lang w:bidi="ar-DZ"/>
        </w:rPr>
        <w:t>المادة 7</w:t>
      </w:r>
      <w:r w:rsidR="00270320" w:rsidRPr="00270320">
        <w:rPr>
          <w:rFonts w:ascii="Arabic Transparent" w:hAnsi="Arabic Transparent" w:cs="Arabic Transparent" w:hint="cs"/>
          <w:sz w:val="28"/>
          <w:szCs w:val="28"/>
          <w:rtl/>
          <w:lang w:bidi="ar-DZ"/>
        </w:rPr>
        <w:t>1</w:t>
      </w:r>
      <w:r w:rsidR="00C24F07" w:rsidRPr="00270320">
        <w:rPr>
          <w:rFonts w:ascii="Arabic Transparent" w:hAnsi="Arabic Transparent" w:cs="Arabic Transparent"/>
          <w:sz w:val="28"/>
          <w:szCs w:val="28"/>
          <w:rtl/>
          <w:lang w:bidi="ar-DZ"/>
        </w:rPr>
        <w:t>5 مكرر 4 والمتعلقة</w:t>
      </w:r>
      <w:r w:rsidR="00C24F07" w:rsidRPr="0016317F">
        <w:rPr>
          <w:rFonts w:ascii="Arabic Transparent" w:hAnsi="Arabic Transparent" w:cs="Arabic Transparent"/>
          <w:sz w:val="28"/>
          <w:szCs w:val="28"/>
          <w:rtl/>
          <w:lang w:bidi="ar-DZ"/>
        </w:rPr>
        <w:t xml:space="preserve"> بمندوب الحسابات، و هو ما ندعوا المشرع إلى تدا</w:t>
      </w:r>
      <w:r w:rsidR="00B938E7" w:rsidRPr="0016317F">
        <w:rPr>
          <w:rFonts w:ascii="Arabic Transparent" w:hAnsi="Arabic Transparent" w:cs="Arabic Transparent"/>
          <w:sz w:val="28"/>
          <w:szCs w:val="28"/>
          <w:rtl/>
          <w:lang w:bidi="ar-DZ"/>
        </w:rPr>
        <w:t xml:space="preserve">ركه ، بالنظر </w:t>
      </w:r>
      <w:r w:rsidRPr="0016317F">
        <w:rPr>
          <w:rFonts w:ascii="Arabic Transparent" w:hAnsi="Arabic Transparent" w:cs="Arabic Transparent"/>
          <w:sz w:val="28"/>
          <w:szCs w:val="28"/>
          <w:rtl/>
          <w:lang w:bidi="ar-DZ"/>
        </w:rPr>
        <w:t>لأهميته</w:t>
      </w:r>
      <w:r w:rsidR="00B938E7" w:rsidRPr="0016317F">
        <w:rPr>
          <w:rFonts w:ascii="Arabic Transparent" w:hAnsi="Arabic Transparent" w:cs="Arabic Transparent"/>
          <w:sz w:val="28"/>
          <w:szCs w:val="28"/>
          <w:rtl/>
          <w:lang w:bidi="ar-DZ"/>
        </w:rPr>
        <w:t xml:space="preserve"> للمساهمين </w:t>
      </w:r>
      <w:r w:rsidR="00843FED">
        <w:rPr>
          <w:rFonts w:ascii="Arabic Transparent" w:hAnsi="Arabic Transparent" w:cs="Arabic Transparent" w:hint="cs"/>
          <w:sz w:val="28"/>
          <w:szCs w:val="28"/>
          <w:rtl/>
          <w:lang w:bidi="ar-DZ"/>
        </w:rPr>
        <w:t>.</w:t>
      </w:r>
    </w:p>
    <w:p w:rsidR="00B938E7" w:rsidRPr="0016317F" w:rsidRDefault="00BF65F3" w:rsidP="00DB5E62">
      <w:pPr>
        <w:pStyle w:val="Paragraphedeliste"/>
        <w:numPr>
          <w:ilvl w:val="0"/>
          <w:numId w:val="1"/>
        </w:numPr>
        <w:bidi/>
        <w:spacing w:line="360" w:lineRule="auto"/>
        <w:jc w:val="both"/>
        <w:rPr>
          <w:rFonts w:ascii="Arabic Transparent" w:hAnsi="Arabic Transparent" w:cs="Arabic Transparent"/>
          <w:sz w:val="28"/>
          <w:szCs w:val="28"/>
          <w:rtl/>
          <w:lang w:bidi="ar-DZ"/>
        </w:rPr>
      </w:pPr>
      <w:r w:rsidRPr="0016317F">
        <w:rPr>
          <w:rFonts w:ascii="Arabic Transparent" w:hAnsi="Arabic Transparent" w:cs="Arabic Transparent"/>
          <w:sz w:val="28"/>
          <w:szCs w:val="28"/>
          <w:rtl/>
          <w:lang w:bidi="ar-DZ"/>
        </w:rPr>
        <w:t xml:space="preserve">   </w:t>
      </w:r>
      <w:r w:rsidR="00B938E7" w:rsidRPr="0016317F">
        <w:rPr>
          <w:rFonts w:ascii="Arabic Transparent" w:hAnsi="Arabic Transparent" w:cs="Arabic Transparent"/>
          <w:sz w:val="28"/>
          <w:szCs w:val="28"/>
          <w:rtl/>
          <w:lang w:bidi="ar-DZ"/>
        </w:rPr>
        <w:t xml:space="preserve">لم ينظم  المشرع الجزائري وثيقة جدول </w:t>
      </w:r>
      <w:r w:rsidRPr="0016317F">
        <w:rPr>
          <w:rFonts w:ascii="Arabic Transparent" w:hAnsi="Arabic Transparent" w:cs="Arabic Transparent"/>
          <w:sz w:val="28"/>
          <w:szCs w:val="28"/>
          <w:rtl/>
          <w:lang w:bidi="ar-DZ"/>
        </w:rPr>
        <w:t>الأعمال</w:t>
      </w:r>
      <w:r w:rsidR="00B938E7" w:rsidRPr="0016317F">
        <w:rPr>
          <w:rFonts w:ascii="Arabic Transparent" w:hAnsi="Arabic Transparent" w:cs="Arabic Transparent"/>
          <w:sz w:val="28"/>
          <w:szCs w:val="28"/>
          <w:rtl/>
          <w:lang w:bidi="ar-DZ"/>
        </w:rPr>
        <w:t xml:space="preserve"> </w:t>
      </w:r>
      <w:r w:rsidRPr="0016317F">
        <w:rPr>
          <w:rFonts w:ascii="Arabic Transparent" w:hAnsi="Arabic Transparent" w:cs="Arabic Transparent"/>
          <w:sz w:val="28"/>
          <w:szCs w:val="28"/>
          <w:rtl/>
          <w:lang w:bidi="ar-DZ"/>
        </w:rPr>
        <w:t>،</w:t>
      </w:r>
      <w:r w:rsidR="00B938E7" w:rsidRPr="0016317F">
        <w:rPr>
          <w:rFonts w:ascii="Arabic Transparent" w:hAnsi="Arabic Transparent" w:cs="Arabic Transparent"/>
          <w:sz w:val="28"/>
          <w:szCs w:val="28"/>
          <w:rtl/>
          <w:lang w:bidi="ar-DZ"/>
        </w:rPr>
        <w:t xml:space="preserve"> لا من حيث وجوبها ولا من حيث مضمونها، وهو أمر غير مقبول خاصة في مثل هذا الوقت.</w:t>
      </w:r>
    </w:p>
    <w:p w:rsidR="00B938E7" w:rsidRPr="0016317F" w:rsidRDefault="00BF65F3" w:rsidP="00DB5E62">
      <w:pPr>
        <w:pStyle w:val="Paragraphedeliste"/>
        <w:numPr>
          <w:ilvl w:val="0"/>
          <w:numId w:val="1"/>
        </w:numPr>
        <w:bidi/>
        <w:spacing w:line="360" w:lineRule="auto"/>
        <w:jc w:val="both"/>
        <w:rPr>
          <w:rFonts w:ascii="Arabic Transparent" w:hAnsi="Arabic Transparent" w:cs="Arabic Transparent"/>
          <w:b/>
          <w:sz w:val="28"/>
          <w:szCs w:val="28"/>
          <w:rtl/>
          <w:lang w:bidi="ar-DZ"/>
        </w:rPr>
      </w:pPr>
      <w:r w:rsidRPr="0016317F">
        <w:rPr>
          <w:rFonts w:ascii="Arabic Transparent" w:hAnsi="Arabic Transparent" w:cs="Arabic Transparent"/>
          <w:b/>
          <w:sz w:val="28"/>
          <w:szCs w:val="28"/>
          <w:rtl/>
          <w:lang w:bidi="ar-DZ"/>
        </w:rPr>
        <w:t xml:space="preserve">  </w:t>
      </w:r>
      <w:r w:rsidR="00B938E7" w:rsidRPr="0016317F">
        <w:rPr>
          <w:rFonts w:ascii="Arabic Transparent" w:hAnsi="Arabic Transparent" w:cs="Arabic Transparent"/>
          <w:b/>
          <w:sz w:val="28"/>
          <w:szCs w:val="28"/>
          <w:rtl/>
          <w:lang w:bidi="ar-DZ"/>
        </w:rPr>
        <w:t>لم ينص المشرع الجزائري على إمكانية التصويت بالمراسلة في الجمعيات العامة ، وأمام إجازته للتوكيل على بياض فإننا ندعوه لإدخال مثل هذه الإمكانية، لما لها من أهمية .</w:t>
      </w:r>
    </w:p>
    <w:p w:rsidR="00803734" w:rsidRPr="0016317F" w:rsidRDefault="00BF65F3" w:rsidP="0016317F">
      <w:pPr>
        <w:pStyle w:val="Paragraphedeliste"/>
        <w:numPr>
          <w:ilvl w:val="0"/>
          <w:numId w:val="1"/>
        </w:numPr>
        <w:bidi/>
        <w:spacing w:line="360" w:lineRule="auto"/>
        <w:jc w:val="both"/>
        <w:rPr>
          <w:rFonts w:ascii="Arabic Transparent" w:hAnsi="Arabic Transparent" w:cs="Arabic Transparent"/>
          <w:sz w:val="28"/>
          <w:szCs w:val="28"/>
          <w:rtl/>
          <w:lang w:bidi="ar-DZ"/>
        </w:rPr>
      </w:pPr>
      <w:r w:rsidRPr="0016317F">
        <w:rPr>
          <w:rFonts w:ascii="Arabic Transparent" w:hAnsi="Arabic Transparent" w:cs="Arabic Transparent"/>
          <w:sz w:val="28"/>
          <w:szCs w:val="28"/>
          <w:rtl/>
          <w:lang w:bidi="ar-DZ"/>
        </w:rPr>
        <w:t xml:space="preserve">   </w:t>
      </w:r>
      <w:r w:rsidR="00803734" w:rsidRPr="0016317F">
        <w:rPr>
          <w:rFonts w:ascii="Arabic Transparent" w:hAnsi="Arabic Transparent" w:cs="Arabic Transparent"/>
          <w:sz w:val="28"/>
          <w:szCs w:val="28"/>
          <w:rtl/>
          <w:lang w:bidi="ar-DZ"/>
        </w:rPr>
        <w:t>نص المشرع الجزائري على الوكالة  في المشارك</w:t>
      </w:r>
      <w:r w:rsidRPr="0016317F">
        <w:rPr>
          <w:rFonts w:ascii="Arabic Transparent" w:hAnsi="Arabic Transparent" w:cs="Arabic Transparent"/>
          <w:sz w:val="28"/>
          <w:szCs w:val="28"/>
          <w:rtl/>
          <w:lang w:bidi="ar-DZ"/>
        </w:rPr>
        <w:t xml:space="preserve">ة و التصويت في الجمعيات العامة </w:t>
      </w:r>
      <w:r w:rsidR="00803734" w:rsidRPr="0016317F">
        <w:rPr>
          <w:rFonts w:ascii="Arabic Transparent" w:hAnsi="Arabic Transparent" w:cs="Arabic Transparent"/>
          <w:sz w:val="28"/>
          <w:szCs w:val="28"/>
          <w:rtl/>
          <w:lang w:bidi="ar-DZ"/>
        </w:rPr>
        <w:t>في المادة 646 من القانون التجاري لسنة 1975، والتي كانت تجيز للمساهم أن ينيب عنه مساهما آخر، أو أن ينيب عنه زوجه، ويضيف بأنه يمكن للمساهم أن يتلقى الوكالة الصادرة عن مساهمين آخرين قصد تمثيلهم في الجمعية، لكن وبصدور المرسوم التشريعي 93-0</w:t>
      </w:r>
      <w:r w:rsidR="0016317F" w:rsidRPr="0016317F">
        <w:rPr>
          <w:rFonts w:ascii="Arabic Transparent" w:hAnsi="Arabic Transparent" w:cs="Arabic Transparent"/>
          <w:sz w:val="28"/>
          <w:szCs w:val="28"/>
          <w:rtl/>
          <w:lang w:bidi="ar-DZ"/>
        </w:rPr>
        <w:t>8</w:t>
      </w:r>
      <w:r w:rsidR="00803734" w:rsidRPr="0016317F">
        <w:rPr>
          <w:rFonts w:ascii="Arabic Transparent" w:hAnsi="Arabic Transparent" w:cs="Arabic Transparent"/>
          <w:sz w:val="28"/>
          <w:szCs w:val="28"/>
          <w:rtl/>
          <w:lang w:bidi="ar-DZ"/>
        </w:rPr>
        <w:t xml:space="preserve"> المعدل والمتمم للقانون التجاري، فإن المشرع لم يعد تنظيم النيابة</w:t>
      </w:r>
      <w:r w:rsidR="0016317F" w:rsidRPr="0016317F">
        <w:rPr>
          <w:rFonts w:ascii="Arabic Transparent" w:hAnsi="Arabic Transparent" w:cs="Arabic Transparent"/>
          <w:sz w:val="28"/>
          <w:szCs w:val="28"/>
          <w:rtl/>
          <w:lang w:bidi="ar-DZ"/>
        </w:rPr>
        <w:t xml:space="preserve"> ولم يذكرها، فما الحكم من ذلك؟</w:t>
      </w:r>
      <w:r w:rsidR="00803734" w:rsidRPr="0016317F">
        <w:rPr>
          <w:rFonts w:ascii="Arabic Transparent" w:hAnsi="Arabic Transparent" w:cs="Arabic Transparent"/>
          <w:sz w:val="28"/>
          <w:szCs w:val="28"/>
          <w:rtl/>
          <w:lang w:bidi="ar-DZ"/>
        </w:rPr>
        <w:t xml:space="preserve">على المشرع تدارك هذا </w:t>
      </w:r>
      <w:r w:rsidR="0016317F" w:rsidRPr="0016317F">
        <w:rPr>
          <w:rFonts w:ascii="Arabic Transparent" w:hAnsi="Arabic Transparent" w:cs="Arabic Transparent"/>
          <w:sz w:val="28"/>
          <w:szCs w:val="28"/>
          <w:rtl/>
          <w:lang w:bidi="ar-DZ"/>
        </w:rPr>
        <w:t>الأمر</w:t>
      </w:r>
      <w:r w:rsidR="00803734" w:rsidRPr="0016317F">
        <w:rPr>
          <w:rFonts w:ascii="Arabic Transparent" w:hAnsi="Arabic Transparent" w:cs="Arabic Transparent"/>
          <w:sz w:val="28"/>
          <w:szCs w:val="28"/>
          <w:rtl/>
          <w:lang w:bidi="ar-DZ"/>
        </w:rPr>
        <w:t xml:space="preserve"> ، كما يجب أن يبين موقفه من التوكيلات على بياض ، و في حالة </w:t>
      </w:r>
      <w:r w:rsidR="0016317F" w:rsidRPr="0016317F">
        <w:rPr>
          <w:rFonts w:ascii="Arabic Transparent" w:hAnsi="Arabic Transparent" w:cs="Arabic Transparent"/>
          <w:sz w:val="28"/>
          <w:szCs w:val="28"/>
          <w:rtl/>
          <w:lang w:bidi="ar-DZ"/>
        </w:rPr>
        <w:t>إجازتها ، و هو الأمر</w:t>
      </w:r>
      <w:r w:rsidR="00803734" w:rsidRPr="0016317F">
        <w:rPr>
          <w:rFonts w:ascii="Arabic Transparent" w:hAnsi="Arabic Transparent" w:cs="Arabic Transparent"/>
          <w:sz w:val="28"/>
          <w:szCs w:val="28"/>
          <w:rtl/>
          <w:lang w:bidi="ar-DZ"/>
        </w:rPr>
        <w:t xml:space="preserve"> الغالب ، أن يحيطها بمجموعة من الضمانات بالنظر لخطورتها .</w:t>
      </w:r>
    </w:p>
    <w:p w:rsidR="00B938E7" w:rsidRPr="0016317F" w:rsidRDefault="00803734" w:rsidP="00DB5E62">
      <w:pPr>
        <w:pStyle w:val="Paragraphedeliste"/>
        <w:numPr>
          <w:ilvl w:val="0"/>
          <w:numId w:val="1"/>
        </w:numPr>
        <w:bidi/>
        <w:spacing w:line="360" w:lineRule="auto"/>
        <w:jc w:val="both"/>
        <w:rPr>
          <w:rFonts w:ascii="Arabic Transparent" w:hAnsi="Arabic Transparent" w:cs="Arabic Transparent"/>
          <w:sz w:val="28"/>
          <w:szCs w:val="28"/>
          <w:lang w:bidi="ar-DZ"/>
        </w:rPr>
      </w:pPr>
      <w:r w:rsidRPr="0016317F">
        <w:rPr>
          <w:rFonts w:ascii="Arabic Transparent" w:hAnsi="Arabic Transparent" w:cs="Arabic Transparent"/>
          <w:sz w:val="28"/>
          <w:szCs w:val="28"/>
          <w:rtl/>
          <w:lang w:bidi="ar-DZ"/>
        </w:rPr>
        <w:t>لم ينظم المشرع الجزائري مكتب الجمعية واكتفى بذكره عند كلامه على ورقة الحضور</w:t>
      </w:r>
      <w:r w:rsidR="0016317F" w:rsidRPr="0016317F">
        <w:rPr>
          <w:rFonts w:ascii="Arabic Transparent" w:hAnsi="Arabic Transparent" w:cs="Arabic Transparent"/>
          <w:sz w:val="28"/>
          <w:szCs w:val="28"/>
          <w:rtl/>
          <w:lang w:bidi="ar-DZ"/>
        </w:rPr>
        <w:t>.</w:t>
      </w:r>
    </w:p>
    <w:p w:rsidR="00803734" w:rsidRPr="0016317F" w:rsidRDefault="00803734" w:rsidP="0016317F">
      <w:pPr>
        <w:pStyle w:val="Paragraphedeliste"/>
        <w:numPr>
          <w:ilvl w:val="0"/>
          <w:numId w:val="1"/>
        </w:numPr>
        <w:bidi/>
        <w:spacing w:line="360" w:lineRule="auto"/>
        <w:jc w:val="both"/>
        <w:rPr>
          <w:rFonts w:ascii="Arabic Transparent" w:hAnsi="Arabic Transparent" w:cs="Arabic Transparent"/>
          <w:sz w:val="28"/>
          <w:szCs w:val="28"/>
          <w:lang w:bidi="ar-DZ"/>
        </w:rPr>
      </w:pPr>
      <w:r w:rsidRPr="0016317F">
        <w:rPr>
          <w:rFonts w:ascii="Arabic Transparent" w:hAnsi="Arabic Transparent" w:cs="Arabic Transparent"/>
          <w:sz w:val="28"/>
          <w:szCs w:val="28"/>
          <w:rtl/>
          <w:lang w:bidi="ar-DZ"/>
        </w:rPr>
        <w:t>ندعوا المشرع الجزائري لإعطاء المساهمين الحق في مساءلة و استجواب أعضاء</w:t>
      </w:r>
      <w:r w:rsidR="00843FED">
        <w:rPr>
          <w:rFonts w:ascii="Arabic Transparent" w:hAnsi="Arabic Transparent" w:cs="Arabic Transparent" w:hint="cs"/>
          <w:sz w:val="28"/>
          <w:szCs w:val="28"/>
          <w:rtl/>
          <w:lang w:bidi="ar-DZ"/>
        </w:rPr>
        <w:t xml:space="preserve"> الجهاز الاداري</w:t>
      </w:r>
      <w:r w:rsidRPr="0016317F">
        <w:rPr>
          <w:rFonts w:ascii="Arabic Transparent" w:hAnsi="Arabic Transparent" w:cs="Arabic Transparent"/>
          <w:sz w:val="28"/>
          <w:szCs w:val="28"/>
          <w:rtl/>
          <w:lang w:bidi="ar-DZ"/>
        </w:rPr>
        <w:t xml:space="preserve"> ، على غرار باقي التشريعات و حماية هذا الحق.</w:t>
      </w:r>
    </w:p>
    <w:p w:rsidR="004F74D8" w:rsidRPr="0016317F" w:rsidRDefault="004F74D8" w:rsidP="00DB5E62">
      <w:pPr>
        <w:pStyle w:val="Paragraphedeliste"/>
        <w:numPr>
          <w:ilvl w:val="0"/>
          <w:numId w:val="1"/>
        </w:numPr>
        <w:bidi/>
        <w:spacing w:line="360" w:lineRule="auto"/>
        <w:jc w:val="both"/>
        <w:rPr>
          <w:rFonts w:ascii="Arabic Transparent" w:hAnsi="Arabic Transparent" w:cs="Arabic Transparent"/>
          <w:sz w:val="28"/>
          <w:szCs w:val="28"/>
          <w:lang w:bidi="ar-DZ"/>
        </w:rPr>
      </w:pPr>
      <w:r w:rsidRPr="0016317F">
        <w:rPr>
          <w:rFonts w:ascii="Arabic Transparent" w:hAnsi="Arabic Transparent" w:cs="Arabic Transparent"/>
          <w:sz w:val="28"/>
          <w:szCs w:val="28"/>
          <w:rtl/>
          <w:lang w:bidi="ar-DZ"/>
        </w:rPr>
        <w:t xml:space="preserve">تمكين المساهمين من تنظيم </w:t>
      </w:r>
      <w:r w:rsidR="0016317F" w:rsidRPr="0016317F">
        <w:rPr>
          <w:rFonts w:ascii="Arabic Transparent" w:hAnsi="Arabic Transparent" w:cs="Arabic Transparent"/>
          <w:sz w:val="28"/>
          <w:szCs w:val="28"/>
          <w:rtl/>
          <w:lang w:bidi="ar-DZ"/>
        </w:rPr>
        <w:t>أنفسهم</w:t>
      </w:r>
      <w:r w:rsidRPr="0016317F">
        <w:rPr>
          <w:rFonts w:ascii="Arabic Transparent" w:hAnsi="Arabic Transparent" w:cs="Arabic Transparent"/>
          <w:sz w:val="28"/>
          <w:szCs w:val="28"/>
          <w:rtl/>
          <w:lang w:bidi="ar-DZ"/>
        </w:rPr>
        <w:t xml:space="preserve"> في شكل جمعيات للدفاع عن حقوقهم ، و حماية مصالحهم لاسيما المساهمين الأقلية. </w:t>
      </w:r>
    </w:p>
    <w:p w:rsidR="004F74D8" w:rsidRPr="0016317F" w:rsidRDefault="004F74D8" w:rsidP="00DB5E62">
      <w:pPr>
        <w:pStyle w:val="Paragraphedeliste"/>
        <w:numPr>
          <w:ilvl w:val="0"/>
          <w:numId w:val="1"/>
        </w:numPr>
        <w:bidi/>
        <w:spacing w:line="360" w:lineRule="auto"/>
        <w:jc w:val="both"/>
        <w:rPr>
          <w:rFonts w:ascii="Arabic Transparent" w:hAnsi="Arabic Transparent" w:cs="Arabic Transparent"/>
          <w:sz w:val="28"/>
          <w:szCs w:val="28"/>
          <w:lang w:bidi="ar-DZ"/>
        </w:rPr>
      </w:pPr>
      <w:r w:rsidRPr="0016317F">
        <w:rPr>
          <w:rFonts w:ascii="Arabic Transparent" w:hAnsi="Arabic Transparent" w:cs="Arabic Transparent"/>
          <w:sz w:val="28"/>
          <w:szCs w:val="28"/>
          <w:rtl/>
          <w:lang w:bidi="ar-DZ"/>
        </w:rPr>
        <w:t>تكوين قضاة متخصصين في المسائل والنزاعات المتعلقة بشركات المساهمة و تنازع المصالح فيها .</w:t>
      </w:r>
    </w:p>
    <w:p w:rsidR="004F74D8" w:rsidRPr="0016317F" w:rsidRDefault="004F74D8" w:rsidP="00DB5E62">
      <w:pPr>
        <w:pStyle w:val="Paragraphedeliste"/>
        <w:numPr>
          <w:ilvl w:val="0"/>
          <w:numId w:val="1"/>
        </w:numPr>
        <w:bidi/>
        <w:spacing w:line="360" w:lineRule="auto"/>
        <w:jc w:val="both"/>
        <w:rPr>
          <w:rFonts w:ascii="Arabic Transparent" w:hAnsi="Arabic Transparent" w:cs="Arabic Transparent"/>
          <w:sz w:val="28"/>
          <w:szCs w:val="28"/>
          <w:lang w:bidi="ar-DZ"/>
        </w:rPr>
      </w:pPr>
      <w:r w:rsidRPr="0016317F">
        <w:rPr>
          <w:rFonts w:ascii="Arabic Transparent" w:hAnsi="Arabic Transparent" w:cs="Arabic Transparent"/>
          <w:sz w:val="28"/>
          <w:szCs w:val="28"/>
          <w:rtl/>
          <w:lang w:bidi="ar-DZ"/>
        </w:rPr>
        <w:t xml:space="preserve">اتخاذ سياسة ضريبية محفزة للمدخرين المستثمرين. </w:t>
      </w:r>
    </w:p>
    <w:p w:rsidR="004F74D8" w:rsidRPr="0016317F" w:rsidRDefault="004F74D8" w:rsidP="00DB5E62">
      <w:pPr>
        <w:pStyle w:val="Paragraphedeliste"/>
        <w:numPr>
          <w:ilvl w:val="0"/>
          <w:numId w:val="1"/>
        </w:numPr>
        <w:bidi/>
        <w:spacing w:line="360" w:lineRule="auto"/>
        <w:jc w:val="both"/>
        <w:rPr>
          <w:rFonts w:ascii="Arabic Transparent" w:hAnsi="Arabic Transparent" w:cs="Arabic Transparent"/>
          <w:sz w:val="28"/>
          <w:szCs w:val="28"/>
          <w:lang w:bidi="ar-DZ"/>
        </w:rPr>
      </w:pPr>
      <w:r w:rsidRPr="0016317F">
        <w:rPr>
          <w:rFonts w:ascii="Arabic Transparent" w:hAnsi="Arabic Transparent" w:cs="Arabic Transparent"/>
          <w:sz w:val="28"/>
          <w:szCs w:val="28"/>
          <w:rtl/>
          <w:lang w:bidi="ar-DZ"/>
        </w:rPr>
        <w:t>محاولة ال</w:t>
      </w:r>
      <w:r w:rsidR="0059444F" w:rsidRPr="0016317F">
        <w:rPr>
          <w:rFonts w:ascii="Arabic Transparent" w:hAnsi="Arabic Transparent" w:cs="Arabic Transparent"/>
          <w:sz w:val="28"/>
          <w:szCs w:val="28"/>
          <w:rtl/>
          <w:lang w:bidi="ar-DZ"/>
        </w:rPr>
        <w:t>خروج من ثقافة الشركات العائلية إ</w:t>
      </w:r>
      <w:r w:rsidRPr="0016317F">
        <w:rPr>
          <w:rFonts w:ascii="Arabic Transparent" w:hAnsi="Arabic Transparent" w:cs="Arabic Transparent"/>
          <w:sz w:val="28"/>
          <w:szCs w:val="28"/>
          <w:rtl/>
          <w:lang w:bidi="ar-DZ"/>
        </w:rPr>
        <w:t>لى ثقافة ا</w:t>
      </w:r>
      <w:r w:rsidR="00A65988" w:rsidRPr="0016317F">
        <w:rPr>
          <w:rFonts w:ascii="Arabic Transparent" w:hAnsi="Arabic Transparent" w:cs="Arabic Transparent"/>
          <w:sz w:val="28"/>
          <w:szCs w:val="28"/>
          <w:rtl/>
          <w:lang w:bidi="ar-DZ"/>
        </w:rPr>
        <w:t>لإ</w:t>
      </w:r>
      <w:r w:rsidRPr="0016317F">
        <w:rPr>
          <w:rFonts w:ascii="Arabic Transparent" w:hAnsi="Arabic Transparent" w:cs="Arabic Transparent"/>
          <w:sz w:val="28"/>
          <w:szCs w:val="28"/>
          <w:rtl/>
          <w:lang w:bidi="ar-DZ"/>
        </w:rPr>
        <w:t xml:space="preserve">ستثمار الواسع </w:t>
      </w:r>
      <w:r w:rsidR="00A65988" w:rsidRPr="0016317F">
        <w:rPr>
          <w:rFonts w:ascii="Arabic Transparent" w:hAnsi="Arabic Transparent" w:cs="Arabic Transparent"/>
          <w:sz w:val="28"/>
          <w:szCs w:val="28"/>
          <w:rtl/>
          <w:lang w:bidi="ar-DZ"/>
        </w:rPr>
        <w:t>والانفتاح</w:t>
      </w:r>
      <w:r w:rsidR="0016317F" w:rsidRPr="0016317F">
        <w:rPr>
          <w:rFonts w:ascii="Arabic Transparent" w:hAnsi="Arabic Transparent" w:cs="Arabic Transparent"/>
          <w:sz w:val="28"/>
          <w:szCs w:val="28"/>
          <w:rtl/>
          <w:lang w:bidi="ar-DZ"/>
        </w:rPr>
        <w:t>،</w:t>
      </w:r>
      <w:r w:rsidR="0059444F" w:rsidRPr="0016317F">
        <w:rPr>
          <w:rFonts w:ascii="Arabic Transparent" w:hAnsi="Arabic Transparent" w:cs="Arabic Transparent"/>
          <w:sz w:val="28"/>
          <w:szCs w:val="28"/>
          <w:rtl/>
          <w:lang w:bidi="ar-DZ"/>
        </w:rPr>
        <w:t xml:space="preserve"> و إ</w:t>
      </w:r>
      <w:r w:rsidRPr="0016317F">
        <w:rPr>
          <w:rFonts w:ascii="Arabic Transparent" w:hAnsi="Arabic Transparent" w:cs="Arabic Transparent"/>
          <w:sz w:val="28"/>
          <w:szCs w:val="28"/>
          <w:rtl/>
          <w:lang w:bidi="ar-DZ"/>
        </w:rPr>
        <w:t>لى ثقافة ا</w:t>
      </w:r>
      <w:r w:rsidR="00A65988" w:rsidRPr="0016317F">
        <w:rPr>
          <w:rFonts w:ascii="Arabic Transparent" w:hAnsi="Arabic Transparent" w:cs="Arabic Transparent"/>
          <w:sz w:val="28"/>
          <w:szCs w:val="28"/>
          <w:rtl/>
          <w:lang w:bidi="ar-DZ"/>
        </w:rPr>
        <w:t>لإ</w:t>
      </w:r>
      <w:r w:rsidRPr="0016317F">
        <w:rPr>
          <w:rFonts w:ascii="Arabic Transparent" w:hAnsi="Arabic Transparent" w:cs="Arabic Transparent"/>
          <w:sz w:val="28"/>
          <w:szCs w:val="28"/>
          <w:rtl/>
          <w:lang w:bidi="ar-DZ"/>
        </w:rPr>
        <w:t>دخار في القيم المنقولة ، و ذلك ب</w:t>
      </w:r>
      <w:r w:rsidR="00A65988" w:rsidRPr="0016317F">
        <w:rPr>
          <w:rFonts w:ascii="Arabic Transparent" w:hAnsi="Arabic Transparent" w:cs="Arabic Transparent"/>
          <w:sz w:val="28"/>
          <w:szCs w:val="28"/>
          <w:rtl/>
          <w:lang w:bidi="ar-DZ"/>
        </w:rPr>
        <w:t>إ</w:t>
      </w:r>
      <w:r w:rsidRPr="0016317F">
        <w:rPr>
          <w:rFonts w:ascii="Arabic Transparent" w:hAnsi="Arabic Transparent" w:cs="Arabic Transparent"/>
          <w:sz w:val="28"/>
          <w:szCs w:val="28"/>
          <w:rtl/>
          <w:lang w:bidi="ar-DZ"/>
        </w:rPr>
        <w:t xml:space="preserve">جراء إصلاحات اقتصادية شاملة ، وفق منهجية واضحة و متكاملة ، و ذلك في جميع القطاعات </w:t>
      </w:r>
      <w:r w:rsidRPr="0016317F">
        <w:rPr>
          <w:rFonts w:ascii="Arabic Transparent" w:hAnsi="Arabic Transparent" w:cs="Arabic Transparent"/>
          <w:sz w:val="28"/>
          <w:szCs w:val="28"/>
          <w:lang w:bidi="ar-DZ"/>
        </w:rPr>
        <w:t xml:space="preserve">) </w:t>
      </w:r>
      <w:r w:rsidRPr="0016317F">
        <w:rPr>
          <w:rFonts w:ascii="Arabic Transparent" w:hAnsi="Arabic Transparent" w:cs="Arabic Transparent"/>
          <w:sz w:val="28"/>
          <w:szCs w:val="28"/>
          <w:rtl/>
          <w:lang w:bidi="ar-DZ"/>
        </w:rPr>
        <w:t xml:space="preserve"> البنوك ، الضرائب،الجمارك، المنافسة ، </w:t>
      </w:r>
      <w:r w:rsidR="00A65988" w:rsidRPr="0016317F">
        <w:rPr>
          <w:rFonts w:ascii="Arabic Transparent" w:hAnsi="Arabic Transparent" w:cs="Arabic Transparent"/>
          <w:sz w:val="28"/>
          <w:szCs w:val="28"/>
          <w:rtl/>
          <w:lang w:bidi="ar-DZ"/>
        </w:rPr>
        <w:t>التأمينات</w:t>
      </w:r>
      <w:r w:rsidRPr="0016317F">
        <w:rPr>
          <w:rFonts w:ascii="Arabic Transparent" w:hAnsi="Arabic Transparent" w:cs="Arabic Transparent"/>
          <w:sz w:val="28"/>
          <w:szCs w:val="28"/>
          <w:rtl/>
          <w:lang w:bidi="ar-DZ"/>
        </w:rPr>
        <w:t>، القطاع العام خاصة الإدارة</w:t>
      </w:r>
      <w:r w:rsidRPr="0016317F">
        <w:rPr>
          <w:rFonts w:ascii="Arabic Transparent" w:hAnsi="Arabic Transparent" w:cs="Arabic Transparent"/>
          <w:sz w:val="28"/>
          <w:szCs w:val="28"/>
          <w:lang w:bidi="ar-DZ"/>
        </w:rPr>
        <w:t>(</w:t>
      </w:r>
      <w:r w:rsidRPr="0016317F">
        <w:rPr>
          <w:rFonts w:ascii="Arabic Transparent" w:hAnsi="Arabic Transparent" w:cs="Arabic Transparent"/>
          <w:sz w:val="28"/>
          <w:szCs w:val="28"/>
          <w:rtl/>
          <w:lang w:bidi="ar-DZ"/>
        </w:rPr>
        <w:t xml:space="preserve"> ، مع وضع ما يجب من ضمانات و آليات لحماية المستثمر المؤسساتي منه و الفرد .</w:t>
      </w:r>
    </w:p>
    <w:p w:rsidR="004F74D8" w:rsidRPr="0016317F" w:rsidRDefault="004F74D8" w:rsidP="00DB5E62">
      <w:pPr>
        <w:pStyle w:val="Paragraphedeliste"/>
        <w:numPr>
          <w:ilvl w:val="0"/>
          <w:numId w:val="1"/>
        </w:numPr>
        <w:bidi/>
        <w:spacing w:line="360" w:lineRule="auto"/>
        <w:jc w:val="both"/>
        <w:rPr>
          <w:rFonts w:ascii="Arabic Transparent" w:hAnsi="Arabic Transparent" w:cs="Arabic Transparent"/>
          <w:sz w:val="28"/>
          <w:szCs w:val="28"/>
          <w:lang w:bidi="ar-DZ"/>
        </w:rPr>
      </w:pPr>
      <w:r w:rsidRPr="0016317F">
        <w:rPr>
          <w:rFonts w:ascii="Arabic Transparent" w:hAnsi="Arabic Transparent" w:cs="Arabic Transparent"/>
          <w:sz w:val="28"/>
          <w:szCs w:val="28"/>
          <w:rtl/>
          <w:lang w:bidi="ar-DZ"/>
        </w:rPr>
        <w:t xml:space="preserve">تجسيد القيم </w:t>
      </w:r>
      <w:r w:rsidR="0016317F" w:rsidRPr="0016317F">
        <w:rPr>
          <w:rFonts w:ascii="Arabic Transparent" w:hAnsi="Arabic Transparent" w:cs="Arabic Transparent"/>
          <w:sz w:val="28"/>
          <w:szCs w:val="28"/>
          <w:rtl/>
          <w:lang w:bidi="ar-DZ"/>
        </w:rPr>
        <w:t>الأخلاقية</w:t>
      </w:r>
      <w:r w:rsidRPr="0016317F">
        <w:rPr>
          <w:rFonts w:ascii="Arabic Transparent" w:hAnsi="Arabic Transparent" w:cs="Arabic Transparent"/>
          <w:sz w:val="28"/>
          <w:szCs w:val="28"/>
          <w:rtl/>
          <w:lang w:bidi="ar-DZ"/>
        </w:rPr>
        <w:t xml:space="preserve"> في كافة المستويات حتى يتسنى بناء اقتصاد أخلاقي . </w:t>
      </w:r>
    </w:p>
    <w:p w:rsidR="004F74D8" w:rsidRPr="0016317F" w:rsidRDefault="004F74D8" w:rsidP="00DB5E62">
      <w:pPr>
        <w:pStyle w:val="Paragraphedeliste"/>
        <w:numPr>
          <w:ilvl w:val="0"/>
          <w:numId w:val="1"/>
        </w:numPr>
        <w:bidi/>
        <w:spacing w:line="360" w:lineRule="auto"/>
        <w:jc w:val="both"/>
        <w:rPr>
          <w:rFonts w:ascii="Arabic Transparent" w:hAnsi="Arabic Transparent" w:cs="Arabic Transparent"/>
          <w:sz w:val="28"/>
          <w:szCs w:val="28"/>
          <w:lang w:bidi="ar-DZ"/>
        </w:rPr>
      </w:pPr>
      <w:r w:rsidRPr="0016317F">
        <w:rPr>
          <w:rFonts w:ascii="Arabic Transparent" w:hAnsi="Arabic Transparent" w:cs="Arabic Transparent"/>
          <w:sz w:val="28"/>
          <w:szCs w:val="28"/>
          <w:rtl/>
          <w:lang w:bidi="ar-DZ"/>
        </w:rPr>
        <w:t xml:space="preserve">إصلاح الإدارات و الأجهزة الحكومية و كافة النظم المؤثرة على الإقتصاد الوطني . </w:t>
      </w:r>
    </w:p>
    <w:p w:rsidR="004F74D8" w:rsidRPr="0016317F" w:rsidRDefault="004F74D8" w:rsidP="00DB5E62">
      <w:pPr>
        <w:pStyle w:val="Paragraphedeliste"/>
        <w:numPr>
          <w:ilvl w:val="0"/>
          <w:numId w:val="1"/>
        </w:numPr>
        <w:bidi/>
        <w:spacing w:line="360" w:lineRule="auto"/>
        <w:jc w:val="both"/>
        <w:rPr>
          <w:rFonts w:ascii="Arabic Transparent" w:hAnsi="Arabic Transparent" w:cs="Arabic Transparent"/>
          <w:sz w:val="28"/>
          <w:szCs w:val="28"/>
          <w:lang w:bidi="ar-DZ"/>
        </w:rPr>
      </w:pPr>
      <w:r w:rsidRPr="0016317F">
        <w:rPr>
          <w:rFonts w:ascii="Arabic Transparent" w:hAnsi="Arabic Transparent" w:cs="Arabic Transparent"/>
          <w:sz w:val="28"/>
          <w:szCs w:val="28"/>
          <w:rtl/>
          <w:lang w:bidi="ar-DZ"/>
        </w:rPr>
        <w:lastRenderedPageBreak/>
        <w:t xml:space="preserve">بناء ثقافة العولمة الرشيدة للشركات لاسيما في القطاع الخاص ، مع تطبيق </w:t>
      </w:r>
      <w:r w:rsidR="00A65988" w:rsidRPr="0016317F">
        <w:rPr>
          <w:rFonts w:ascii="Arabic Transparent" w:hAnsi="Arabic Transparent" w:cs="Arabic Transparent"/>
          <w:sz w:val="28"/>
          <w:szCs w:val="28"/>
          <w:rtl/>
          <w:lang w:bidi="ar-DZ"/>
        </w:rPr>
        <w:t>المبادئ</w:t>
      </w:r>
      <w:r w:rsidRPr="0016317F">
        <w:rPr>
          <w:rFonts w:ascii="Arabic Transparent" w:hAnsi="Arabic Transparent" w:cs="Arabic Transparent"/>
          <w:sz w:val="28"/>
          <w:szCs w:val="28"/>
          <w:rtl/>
          <w:lang w:bidi="ar-DZ"/>
        </w:rPr>
        <w:t xml:space="preserve"> التي تقوم عليها .</w:t>
      </w:r>
    </w:p>
    <w:p w:rsidR="004F74D8" w:rsidRPr="0016317F" w:rsidRDefault="004F74D8" w:rsidP="00DB5E62">
      <w:pPr>
        <w:pStyle w:val="Paragraphedeliste"/>
        <w:numPr>
          <w:ilvl w:val="0"/>
          <w:numId w:val="1"/>
        </w:numPr>
        <w:bidi/>
        <w:spacing w:line="360" w:lineRule="auto"/>
        <w:jc w:val="both"/>
        <w:rPr>
          <w:rFonts w:ascii="Arabic Transparent" w:hAnsi="Arabic Transparent" w:cs="Arabic Transparent"/>
          <w:sz w:val="28"/>
          <w:szCs w:val="28"/>
          <w:lang w:bidi="ar-DZ"/>
        </w:rPr>
      </w:pPr>
      <w:r w:rsidRPr="0016317F">
        <w:rPr>
          <w:rFonts w:ascii="Arabic Transparent" w:hAnsi="Arabic Transparent" w:cs="Arabic Transparent"/>
          <w:sz w:val="28"/>
          <w:szCs w:val="28"/>
          <w:rtl/>
          <w:lang w:bidi="ar-DZ"/>
        </w:rPr>
        <w:t>ا</w:t>
      </w:r>
      <w:r w:rsidR="0059444F" w:rsidRPr="0016317F">
        <w:rPr>
          <w:rFonts w:ascii="Arabic Transparent" w:hAnsi="Arabic Transparent" w:cs="Arabic Transparent"/>
          <w:sz w:val="28"/>
          <w:szCs w:val="28"/>
          <w:rtl/>
          <w:lang w:bidi="ar-DZ"/>
        </w:rPr>
        <w:t>لقضاء و محاربة الفساد الذي يرت</w:t>
      </w:r>
      <w:r w:rsidR="00843FED">
        <w:rPr>
          <w:rFonts w:ascii="Arabic Transparent" w:hAnsi="Arabic Transparent" w:cs="Arabic Transparent" w:hint="cs"/>
          <w:sz w:val="28"/>
          <w:szCs w:val="28"/>
          <w:rtl/>
          <w:lang w:bidi="ar-DZ"/>
        </w:rPr>
        <w:t>ّ</w:t>
      </w:r>
      <w:r w:rsidR="0059444F" w:rsidRPr="0016317F">
        <w:rPr>
          <w:rFonts w:ascii="Arabic Transparent" w:hAnsi="Arabic Transparent" w:cs="Arabic Transparent"/>
          <w:sz w:val="28"/>
          <w:szCs w:val="28"/>
          <w:rtl/>
          <w:lang w:bidi="ar-DZ"/>
        </w:rPr>
        <w:t xml:space="preserve">ب وجوده </w:t>
      </w:r>
      <w:r w:rsidRPr="0016317F">
        <w:rPr>
          <w:rFonts w:ascii="Arabic Transparent" w:hAnsi="Arabic Transparent" w:cs="Arabic Transparent"/>
          <w:sz w:val="28"/>
          <w:szCs w:val="28"/>
          <w:rtl/>
          <w:lang w:bidi="ar-DZ"/>
        </w:rPr>
        <w:t xml:space="preserve">هروب الإستثمار الأجنبي والمحلي ، لاسيما الفساد في الأجهزة الحكومية ، لأن وجود الفساد لا يمكن أن </w:t>
      </w:r>
      <w:r w:rsidR="0017366C" w:rsidRPr="0016317F">
        <w:rPr>
          <w:rFonts w:ascii="Arabic Transparent" w:hAnsi="Arabic Transparent" w:cs="Arabic Transparent"/>
          <w:sz w:val="28"/>
          <w:szCs w:val="28"/>
          <w:rtl/>
          <w:lang w:bidi="ar-DZ"/>
        </w:rPr>
        <w:t>يلتقي مع نشاط</w:t>
      </w:r>
      <w:r w:rsidR="0016317F" w:rsidRPr="0016317F">
        <w:rPr>
          <w:rFonts w:ascii="Arabic Transparent" w:hAnsi="Arabic Transparent" w:cs="Arabic Transparent"/>
          <w:sz w:val="28"/>
          <w:szCs w:val="28"/>
          <w:rtl/>
          <w:lang w:bidi="ar-DZ"/>
        </w:rPr>
        <w:t xml:space="preserve"> اقتصادي قوي وقائم بذاته و مستقل</w:t>
      </w:r>
      <w:r w:rsidR="0017366C" w:rsidRPr="0016317F">
        <w:rPr>
          <w:rFonts w:ascii="Arabic Transparent" w:hAnsi="Arabic Transparent" w:cs="Arabic Transparent"/>
          <w:sz w:val="28"/>
          <w:szCs w:val="28"/>
          <w:rtl/>
          <w:lang w:bidi="ar-DZ"/>
        </w:rPr>
        <w:t>.</w:t>
      </w:r>
    </w:p>
    <w:p w:rsidR="0059444F" w:rsidRPr="0016317F" w:rsidRDefault="0017366C" w:rsidP="00DB5E62">
      <w:pPr>
        <w:pStyle w:val="Paragraphedeliste"/>
        <w:numPr>
          <w:ilvl w:val="0"/>
          <w:numId w:val="1"/>
        </w:numPr>
        <w:bidi/>
        <w:spacing w:line="360" w:lineRule="auto"/>
        <w:jc w:val="both"/>
        <w:rPr>
          <w:rFonts w:ascii="Arabic Transparent" w:hAnsi="Arabic Transparent" w:cs="Arabic Transparent"/>
          <w:sz w:val="28"/>
          <w:szCs w:val="28"/>
          <w:rtl/>
          <w:lang w:bidi="ar-DZ"/>
        </w:rPr>
      </w:pPr>
      <w:r w:rsidRPr="0016317F">
        <w:rPr>
          <w:rFonts w:ascii="Arabic Transparent" w:hAnsi="Arabic Transparent" w:cs="Arabic Transparent"/>
          <w:sz w:val="28"/>
          <w:szCs w:val="28"/>
          <w:rtl/>
          <w:lang w:bidi="ar-DZ"/>
        </w:rPr>
        <w:t>استعمال وسائل ا</w:t>
      </w:r>
      <w:r w:rsidR="00A65988" w:rsidRPr="0016317F">
        <w:rPr>
          <w:rFonts w:ascii="Arabic Transparent" w:hAnsi="Arabic Transparent" w:cs="Arabic Transparent"/>
          <w:sz w:val="28"/>
          <w:szCs w:val="28"/>
          <w:rtl/>
          <w:lang w:bidi="ar-DZ"/>
        </w:rPr>
        <w:t>لإ</w:t>
      </w:r>
      <w:r w:rsidRPr="0016317F">
        <w:rPr>
          <w:rFonts w:ascii="Arabic Transparent" w:hAnsi="Arabic Transparent" w:cs="Arabic Transparent"/>
          <w:sz w:val="28"/>
          <w:szCs w:val="28"/>
          <w:rtl/>
          <w:lang w:bidi="ar-DZ"/>
        </w:rPr>
        <w:t xml:space="preserve">علام المختلف </w:t>
      </w:r>
      <w:r w:rsidR="00A65988" w:rsidRPr="0016317F">
        <w:rPr>
          <w:rFonts w:ascii="Arabic Transparent" w:hAnsi="Arabic Transparent" w:cs="Arabic Transparent"/>
          <w:sz w:val="28"/>
          <w:szCs w:val="28"/>
          <w:rtl/>
          <w:lang w:bidi="ar-DZ"/>
        </w:rPr>
        <w:t>و الحديثة منها في الترويج للإستثمار و الإنتاج و تشجيع الأفراد على الولوج لسوق المال</w:t>
      </w:r>
      <w:r w:rsidR="0059444F" w:rsidRPr="0016317F">
        <w:rPr>
          <w:rFonts w:ascii="Arabic Transparent" w:hAnsi="Arabic Transparent" w:cs="Arabic Transparent"/>
          <w:sz w:val="28"/>
          <w:szCs w:val="28"/>
          <w:rtl/>
          <w:lang w:bidi="ar-DZ"/>
        </w:rPr>
        <w:t>،</w:t>
      </w:r>
      <w:r w:rsidR="00A65988" w:rsidRPr="0016317F">
        <w:rPr>
          <w:rFonts w:ascii="Arabic Transparent" w:hAnsi="Arabic Transparent" w:cs="Arabic Transparent"/>
          <w:sz w:val="28"/>
          <w:szCs w:val="28"/>
          <w:rtl/>
          <w:lang w:bidi="ar-DZ"/>
        </w:rPr>
        <w:t xml:space="preserve"> و اكتساب ثقافة السهم والبورصة مع الإعلام بوسائل الحماية ال</w:t>
      </w:r>
      <w:r w:rsidR="00843FED">
        <w:rPr>
          <w:rFonts w:ascii="Arabic Transparent" w:hAnsi="Arabic Transparent" w:cs="Arabic Transparent"/>
          <w:sz w:val="28"/>
          <w:szCs w:val="28"/>
          <w:rtl/>
          <w:lang w:bidi="ar-DZ"/>
        </w:rPr>
        <w:t>مكفولة لهم</w:t>
      </w:r>
      <w:r w:rsidR="00843FED">
        <w:rPr>
          <w:rFonts w:ascii="Arabic Transparent" w:hAnsi="Arabic Transparent" w:cs="Arabic Transparent" w:hint="cs"/>
          <w:sz w:val="28"/>
          <w:szCs w:val="28"/>
          <w:rtl/>
          <w:lang w:bidi="ar-DZ"/>
        </w:rPr>
        <w:t>.</w:t>
      </w:r>
    </w:p>
    <w:p w:rsidR="0017366C" w:rsidRPr="0059444F" w:rsidRDefault="0017366C" w:rsidP="0059444F">
      <w:pPr>
        <w:jc w:val="right"/>
        <w:rPr>
          <w:rtl/>
          <w:lang w:bidi="ar-DZ"/>
        </w:rPr>
      </w:pPr>
    </w:p>
    <w:sectPr w:rsidR="0017366C" w:rsidRPr="0059444F" w:rsidSect="00415D8F">
      <w:footerReference w:type="default" r:id="rId8"/>
      <w:pgSz w:w="11906" w:h="16838"/>
      <w:pgMar w:top="1417" w:right="1417" w:bottom="1417" w:left="1417" w:header="708" w:footer="708" w:gutter="0"/>
      <w:pgNumType w:start="61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6C6C" w:rsidRDefault="009D6C6C" w:rsidP="00E001D8">
      <w:pPr>
        <w:spacing w:after="0" w:line="240" w:lineRule="auto"/>
      </w:pPr>
      <w:r>
        <w:separator/>
      </w:r>
    </w:p>
  </w:endnote>
  <w:endnote w:type="continuationSeparator" w:id="1">
    <w:p w:rsidR="009D6C6C" w:rsidRDefault="009D6C6C" w:rsidP="00E001D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abic Transparent">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300535"/>
      <w:docPartObj>
        <w:docPartGallery w:val="Page Numbers (Bottom of Page)"/>
        <w:docPartUnique/>
      </w:docPartObj>
    </w:sdtPr>
    <w:sdtContent>
      <w:p w:rsidR="006C56AD" w:rsidRDefault="0030019F">
        <w:pPr>
          <w:pStyle w:val="Pieddepage"/>
          <w:jc w:val="center"/>
        </w:pPr>
        <w:fldSimple w:instr=" PAGE   \* MERGEFORMAT ">
          <w:r w:rsidR="00C83EFD">
            <w:rPr>
              <w:noProof/>
            </w:rPr>
            <w:t>612</w:t>
          </w:r>
        </w:fldSimple>
      </w:p>
    </w:sdtContent>
  </w:sdt>
  <w:p w:rsidR="006C56AD" w:rsidRDefault="006C56AD">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6C6C" w:rsidRDefault="009D6C6C" w:rsidP="00E001D8">
      <w:pPr>
        <w:spacing w:after="0" w:line="240" w:lineRule="auto"/>
      </w:pPr>
      <w:r>
        <w:separator/>
      </w:r>
    </w:p>
  </w:footnote>
  <w:footnote w:type="continuationSeparator" w:id="1">
    <w:p w:rsidR="009D6C6C" w:rsidRDefault="009D6C6C" w:rsidP="00E001D8">
      <w:pPr>
        <w:spacing w:after="0" w:line="240" w:lineRule="auto"/>
      </w:pPr>
      <w:r>
        <w:continuationSeparator/>
      </w:r>
    </w:p>
  </w:footnote>
  <w:footnote w:id="2">
    <w:p w:rsidR="006C56AD" w:rsidRDefault="006C56AD" w:rsidP="00803734">
      <w:pPr>
        <w:pStyle w:val="Notedebasdepage"/>
        <w:bidi/>
        <w:rPr>
          <w:rtl/>
          <w:lang w:bidi="ar-DZ"/>
        </w:rPr>
      </w:pPr>
      <w:r>
        <w:rPr>
          <w:rStyle w:val="Appelnotedebasdep"/>
        </w:rPr>
        <w:footnoteRef/>
      </w:r>
      <w:r>
        <w:rPr>
          <w:rFonts w:hint="cs"/>
          <w:rtl/>
          <w:lang w:bidi="ar-DZ"/>
        </w:rPr>
        <w:t>على سبيل المثال المشرع الفرنسي.</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9632D"/>
    <w:multiLevelType w:val="hybridMultilevel"/>
    <w:tmpl w:val="34423040"/>
    <w:lvl w:ilvl="0" w:tplc="9698BF78">
      <w:start w:val="3"/>
      <w:numFmt w:val="bullet"/>
      <w:lvlText w:val=""/>
      <w:lvlJc w:val="left"/>
      <w:pPr>
        <w:ind w:left="1068" w:hanging="360"/>
      </w:pPr>
      <w:rPr>
        <w:rFonts w:ascii="Symbol" w:eastAsia="Calibri" w:hAnsi="Symbol" w:cs="Simplified Arabic" w:hint="default"/>
        <w:lang w:bidi="ar-SA"/>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
    <w:nsid w:val="395B231C"/>
    <w:multiLevelType w:val="hybridMultilevel"/>
    <w:tmpl w:val="157EC42E"/>
    <w:lvl w:ilvl="0" w:tplc="96108E00">
      <w:start w:val="8"/>
      <w:numFmt w:val="bullet"/>
      <w:lvlText w:val="-"/>
      <w:lvlJc w:val="left"/>
      <w:pPr>
        <w:ind w:left="1068" w:hanging="360"/>
      </w:pPr>
      <w:rPr>
        <w:rFonts w:ascii="Calibri" w:eastAsia="Calibri" w:hAnsi="Calibri" w:cs="Simplified Arabic"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
    <w:nsid w:val="3A0E71DC"/>
    <w:multiLevelType w:val="hybridMultilevel"/>
    <w:tmpl w:val="2CA4FCC6"/>
    <w:lvl w:ilvl="0" w:tplc="5AB686AE">
      <w:start w:val="2"/>
      <w:numFmt w:val="bullet"/>
      <w:lvlText w:val="-"/>
      <w:lvlJc w:val="left"/>
      <w:pPr>
        <w:ind w:left="720" w:hanging="360"/>
      </w:pPr>
      <w:rPr>
        <w:rFonts w:ascii="Arabic Transparent" w:eastAsiaTheme="minorHAnsi" w:hAnsi="Arabic Transparent" w:cs="Arabic Transparen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4122017D"/>
    <w:multiLevelType w:val="hybridMultilevel"/>
    <w:tmpl w:val="9C444284"/>
    <w:lvl w:ilvl="0" w:tplc="D8FEFF80">
      <w:start w:val="2"/>
      <w:numFmt w:val="bullet"/>
      <w:lvlText w:val="-"/>
      <w:lvlJc w:val="left"/>
      <w:pPr>
        <w:ind w:left="720" w:hanging="360"/>
      </w:pPr>
      <w:rPr>
        <w:rFonts w:ascii="Arabic Transparent" w:eastAsiaTheme="minorHAnsi" w:hAnsi="Arabic Transparent" w:cs="Arabic Transparen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45D36C2C"/>
    <w:multiLevelType w:val="hybridMultilevel"/>
    <w:tmpl w:val="DD443480"/>
    <w:lvl w:ilvl="0" w:tplc="57502AD6">
      <w:numFmt w:val="bullet"/>
      <w:lvlText w:val="-"/>
      <w:lvlJc w:val="left"/>
      <w:pPr>
        <w:ind w:left="720" w:hanging="360"/>
      </w:pPr>
      <w:rPr>
        <w:rFonts w:ascii="Arabic Transparent" w:eastAsiaTheme="minorHAnsi" w:hAnsi="Arabic Transparent" w:cs="Arabic Transparen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4F901C04"/>
    <w:multiLevelType w:val="hybridMultilevel"/>
    <w:tmpl w:val="3766C356"/>
    <w:lvl w:ilvl="0" w:tplc="5EB24A88">
      <w:numFmt w:val="bullet"/>
      <w:lvlText w:val=""/>
      <w:lvlJc w:val="left"/>
      <w:pPr>
        <w:ind w:left="360" w:hanging="360"/>
      </w:pPr>
      <w:rPr>
        <w:rFonts w:ascii="Symbol" w:eastAsiaTheme="minorHAnsi" w:hAnsi="Symbol" w:cs="Simplified Arabic" w:hint="default"/>
        <w:lang w:bidi="ar-DZ"/>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53E706F7"/>
    <w:multiLevelType w:val="hybridMultilevel"/>
    <w:tmpl w:val="7FCC5602"/>
    <w:lvl w:ilvl="0" w:tplc="B7361AB8">
      <w:start w:val="2"/>
      <w:numFmt w:val="bullet"/>
      <w:lvlText w:val="-"/>
      <w:lvlJc w:val="left"/>
      <w:pPr>
        <w:ind w:left="1068" w:hanging="360"/>
      </w:pPr>
      <w:rPr>
        <w:rFonts w:ascii="Arabic Transparent" w:eastAsiaTheme="minorHAnsi" w:hAnsi="Arabic Transparent" w:cs="Arabic Transparent"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7">
    <w:nsid w:val="5B976E1E"/>
    <w:multiLevelType w:val="hybridMultilevel"/>
    <w:tmpl w:val="59E05570"/>
    <w:lvl w:ilvl="0" w:tplc="B4EEBC04">
      <w:start w:val="1"/>
      <w:numFmt w:val="bullet"/>
      <w:lvlText w:val=""/>
      <w:lvlJc w:val="left"/>
      <w:pPr>
        <w:ind w:left="720" w:hanging="360"/>
      </w:pPr>
      <w:rPr>
        <w:rFonts w:ascii="Symbol" w:eastAsia="Times New Roman" w:hAnsi="Symbol" w:cs="Arabic Transparen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6C3B6D5D"/>
    <w:multiLevelType w:val="hybridMultilevel"/>
    <w:tmpl w:val="AF62E536"/>
    <w:lvl w:ilvl="0" w:tplc="F14691FE">
      <w:numFmt w:val="bullet"/>
      <w:lvlText w:val="-"/>
      <w:lvlJc w:val="left"/>
      <w:pPr>
        <w:ind w:left="720" w:hanging="360"/>
      </w:pPr>
      <w:rPr>
        <w:rFonts w:ascii="Arabic Transparent" w:eastAsiaTheme="minorHAnsi" w:hAnsi="Arabic Transparent" w:cs="Arabic Transparent" w:hint="default"/>
        <w:sz w:val="22"/>
        <w:lang w:bidi="ar-DZ"/>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752D21CA"/>
    <w:multiLevelType w:val="hybridMultilevel"/>
    <w:tmpl w:val="3676DC04"/>
    <w:lvl w:ilvl="0" w:tplc="A8BEEB44">
      <w:numFmt w:val="bullet"/>
      <w:lvlText w:val=""/>
      <w:lvlJc w:val="left"/>
      <w:pPr>
        <w:ind w:left="720" w:hanging="360"/>
      </w:pPr>
      <w:rPr>
        <w:rFonts w:ascii="Symbol" w:eastAsiaTheme="minorHAnsi" w:hAnsi="Symbol"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777C2F9A"/>
    <w:multiLevelType w:val="hybridMultilevel"/>
    <w:tmpl w:val="2D08DEE4"/>
    <w:lvl w:ilvl="0" w:tplc="5928D2F8">
      <w:start w:val="2"/>
      <w:numFmt w:val="bullet"/>
      <w:lvlText w:val="-"/>
      <w:lvlJc w:val="left"/>
      <w:pPr>
        <w:ind w:left="720" w:hanging="360"/>
      </w:pPr>
      <w:rPr>
        <w:rFonts w:ascii="Arabic Transparent" w:eastAsiaTheme="minorHAnsi" w:hAnsi="Arabic Transparent" w:cs="Arabic Transparen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3"/>
  </w:num>
  <w:num w:numId="4">
    <w:abstractNumId w:val="6"/>
  </w:num>
  <w:num w:numId="5">
    <w:abstractNumId w:val="2"/>
  </w:num>
  <w:num w:numId="6">
    <w:abstractNumId w:val="4"/>
  </w:num>
  <w:num w:numId="7">
    <w:abstractNumId w:val="10"/>
  </w:num>
  <w:num w:numId="8">
    <w:abstractNumId w:val="7"/>
  </w:num>
  <w:num w:numId="9">
    <w:abstractNumId w:val="8"/>
  </w:num>
  <w:num w:numId="10">
    <w:abstractNumId w:val="1"/>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hyphenationZone w:val="425"/>
  <w:characterSpacingControl w:val="doNotCompress"/>
  <w:footnotePr>
    <w:footnote w:id="0"/>
    <w:footnote w:id="1"/>
  </w:footnotePr>
  <w:endnotePr>
    <w:endnote w:id="0"/>
    <w:endnote w:id="1"/>
  </w:endnotePr>
  <w:compat/>
  <w:rsids>
    <w:rsidRoot w:val="008A4727"/>
    <w:rsid w:val="00035374"/>
    <w:rsid w:val="00040336"/>
    <w:rsid w:val="000C2F92"/>
    <w:rsid w:val="000D526E"/>
    <w:rsid w:val="000F0320"/>
    <w:rsid w:val="00100DCA"/>
    <w:rsid w:val="00113D55"/>
    <w:rsid w:val="00152998"/>
    <w:rsid w:val="0016317F"/>
    <w:rsid w:val="00167663"/>
    <w:rsid w:val="00170C32"/>
    <w:rsid w:val="0017366C"/>
    <w:rsid w:val="001D0D27"/>
    <w:rsid w:val="00205DCB"/>
    <w:rsid w:val="002177E9"/>
    <w:rsid w:val="00226E5F"/>
    <w:rsid w:val="00270320"/>
    <w:rsid w:val="002A7CC4"/>
    <w:rsid w:val="002B0055"/>
    <w:rsid w:val="002B2A26"/>
    <w:rsid w:val="002C31F4"/>
    <w:rsid w:val="002D1AFD"/>
    <w:rsid w:val="0030019F"/>
    <w:rsid w:val="00324FEE"/>
    <w:rsid w:val="00341D86"/>
    <w:rsid w:val="0035578D"/>
    <w:rsid w:val="003605CA"/>
    <w:rsid w:val="00373626"/>
    <w:rsid w:val="0038253F"/>
    <w:rsid w:val="003A4422"/>
    <w:rsid w:val="003B60A9"/>
    <w:rsid w:val="003D6ACD"/>
    <w:rsid w:val="003D7391"/>
    <w:rsid w:val="003E0BC2"/>
    <w:rsid w:val="00415D8F"/>
    <w:rsid w:val="004239E9"/>
    <w:rsid w:val="00437A32"/>
    <w:rsid w:val="0045232A"/>
    <w:rsid w:val="004549B5"/>
    <w:rsid w:val="0049483D"/>
    <w:rsid w:val="004A3AA7"/>
    <w:rsid w:val="004B360C"/>
    <w:rsid w:val="004B77E1"/>
    <w:rsid w:val="004D62AB"/>
    <w:rsid w:val="004F74D8"/>
    <w:rsid w:val="004F7C4E"/>
    <w:rsid w:val="00531FEA"/>
    <w:rsid w:val="005477F6"/>
    <w:rsid w:val="0059444F"/>
    <w:rsid w:val="005A520A"/>
    <w:rsid w:val="005B4AE8"/>
    <w:rsid w:val="005F433B"/>
    <w:rsid w:val="00640826"/>
    <w:rsid w:val="00686B54"/>
    <w:rsid w:val="006C56AD"/>
    <w:rsid w:val="006D1302"/>
    <w:rsid w:val="006E3E26"/>
    <w:rsid w:val="007223C0"/>
    <w:rsid w:val="007254DD"/>
    <w:rsid w:val="00757609"/>
    <w:rsid w:val="00794BD8"/>
    <w:rsid w:val="00803734"/>
    <w:rsid w:val="00843FED"/>
    <w:rsid w:val="00871BDE"/>
    <w:rsid w:val="0088454F"/>
    <w:rsid w:val="00894836"/>
    <w:rsid w:val="008A4727"/>
    <w:rsid w:val="008C468A"/>
    <w:rsid w:val="0092219B"/>
    <w:rsid w:val="00952AE5"/>
    <w:rsid w:val="00960864"/>
    <w:rsid w:val="0098524F"/>
    <w:rsid w:val="009955EB"/>
    <w:rsid w:val="009B0A4F"/>
    <w:rsid w:val="009D3638"/>
    <w:rsid w:val="009D6C6C"/>
    <w:rsid w:val="00A433E6"/>
    <w:rsid w:val="00A442BF"/>
    <w:rsid w:val="00A65988"/>
    <w:rsid w:val="00A84CF6"/>
    <w:rsid w:val="00A93ABD"/>
    <w:rsid w:val="00AD58B8"/>
    <w:rsid w:val="00B17544"/>
    <w:rsid w:val="00B3719D"/>
    <w:rsid w:val="00B4166C"/>
    <w:rsid w:val="00B938E7"/>
    <w:rsid w:val="00B9438E"/>
    <w:rsid w:val="00BB1DE8"/>
    <w:rsid w:val="00BB757D"/>
    <w:rsid w:val="00BC61EC"/>
    <w:rsid w:val="00BD12E4"/>
    <w:rsid w:val="00BF65F3"/>
    <w:rsid w:val="00C06788"/>
    <w:rsid w:val="00C14EEF"/>
    <w:rsid w:val="00C23BAE"/>
    <w:rsid w:val="00C24F07"/>
    <w:rsid w:val="00C27AE4"/>
    <w:rsid w:val="00C83EFD"/>
    <w:rsid w:val="00C97DF2"/>
    <w:rsid w:val="00CE1446"/>
    <w:rsid w:val="00CF47D7"/>
    <w:rsid w:val="00D13242"/>
    <w:rsid w:val="00D23E0A"/>
    <w:rsid w:val="00D869AB"/>
    <w:rsid w:val="00DB0DFE"/>
    <w:rsid w:val="00DB5E62"/>
    <w:rsid w:val="00DE0A29"/>
    <w:rsid w:val="00E001D8"/>
    <w:rsid w:val="00E13881"/>
    <w:rsid w:val="00E27AC7"/>
    <w:rsid w:val="00E307AD"/>
    <w:rsid w:val="00E40E34"/>
    <w:rsid w:val="00E94E92"/>
    <w:rsid w:val="00EB2FA2"/>
    <w:rsid w:val="00ED12F4"/>
    <w:rsid w:val="00EE1A7A"/>
    <w:rsid w:val="00F37B5E"/>
    <w:rsid w:val="00FD5170"/>
    <w:rsid w:val="00FF15F6"/>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757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97DF2"/>
    <w:pPr>
      <w:ind w:left="720"/>
      <w:contextualSpacing/>
    </w:pPr>
  </w:style>
  <w:style w:type="paragraph" w:styleId="En-tte">
    <w:name w:val="header"/>
    <w:basedOn w:val="Normal"/>
    <w:link w:val="En-tteCar"/>
    <w:uiPriority w:val="99"/>
    <w:semiHidden/>
    <w:unhideWhenUsed/>
    <w:rsid w:val="00E001D8"/>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E001D8"/>
  </w:style>
  <w:style w:type="paragraph" w:styleId="Pieddepage">
    <w:name w:val="footer"/>
    <w:basedOn w:val="Normal"/>
    <w:link w:val="PieddepageCar"/>
    <w:uiPriority w:val="99"/>
    <w:unhideWhenUsed/>
    <w:rsid w:val="00E001D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001D8"/>
  </w:style>
  <w:style w:type="paragraph" w:styleId="Notedebasdepage">
    <w:name w:val="footnote text"/>
    <w:basedOn w:val="Normal"/>
    <w:link w:val="NotedebasdepageCar"/>
    <w:uiPriority w:val="99"/>
    <w:unhideWhenUsed/>
    <w:rsid w:val="000C2F92"/>
    <w:pPr>
      <w:spacing w:after="0" w:line="240" w:lineRule="auto"/>
    </w:pPr>
    <w:rPr>
      <w:rFonts w:ascii="Calibri" w:eastAsia="Calibri" w:hAnsi="Calibri" w:cs="Times New Roman"/>
      <w:sz w:val="20"/>
      <w:szCs w:val="20"/>
    </w:rPr>
  </w:style>
  <w:style w:type="character" w:customStyle="1" w:styleId="NotedebasdepageCar">
    <w:name w:val="Note de bas de page Car"/>
    <w:basedOn w:val="Policepardfaut"/>
    <w:link w:val="Notedebasdepage"/>
    <w:uiPriority w:val="99"/>
    <w:rsid w:val="000C2F92"/>
    <w:rPr>
      <w:rFonts w:ascii="Calibri" w:eastAsia="Calibri" w:hAnsi="Calibri" w:cs="Times New Roman"/>
      <w:sz w:val="20"/>
      <w:szCs w:val="20"/>
    </w:rPr>
  </w:style>
  <w:style w:type="character" w:styleId="Appelnotedebasdep">
    <w:name w:val="footnote reference"/>
    <w:uiPriority w:val="99"/>
    <w:semiHidden/>
    <w:unhideWhenUsed/>
    <w:rsid w:val="000C2F9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7BFB22-F7A0-4380-8201-9AEC1C156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573</TotalTime>
  <Pages>15</Pages>
  <Words>4770</Words>
  <Characters>26236</Characters>
  <Application>Microsoft Office Word</Application>
  <DocSecurity>0</DocSecurity>
  <Lines>218</Lines>
  <Paragraphs>61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alpha</dc:creator>
  <cp:keywords/>
  <dc:description/>
  <cp:lastModifiedBy>abdelbaki</cp:lastModifiedBy>
  <cp:revision>30</cp:revision>
  <cp:lastPrinted>2016-01-20T08:08:00Z</cp:lastPrinted>
  <dcterms:created xsi:type="dcterms:W3CDTF">2015-06-13T14:59:00Z</dcterms:created>
  <dcterms:modified xsi:type="dcterms:W3CDTF">2016-01-20T08:53:00Z</dcterms:modified>
</cp:coreProperties>
</file>